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CCC27" w14:textId="7280A60E" w:rsidR="00145B26" w:rsidRDefault="00145B26" w:rsidP="00AD3EDE">
      <w:pPr>
        <w:jc w:val="right"/>
      </w:pPr>
    </w:p>
    <w:p w14:paraId="12A60F4D" w14:textId="59EE40EB" w:rsidR="00145B26" w:rsidRPr="0023231D" w:rsidRDefault="00AD3EDE" w:rsidP="009A4B5A">
      <w:pPr>
        <w:jc w:val="center"/>
        <w:rPr>
          <w:rFonts w:ascii="Arial" w:hAnsi="Arial" w:cs="Arial"/>
          <w:b/>
          <w:bCs/>
        </w:rPr>
      </w:pPr>
      <w:r>
        <w:rPr>
          <w:rFonts w:ascii="Arial" w:hAnsi="Arial" w:cs="Arial"/>
          <w:b/>
          <w:bCs/>
        </w:rPr>
        <w:t xml:space="preserve">                               </w:t>
      </w:r>
      <w:r w:rsidR="0023231D" w:rsidRPr="0023231D">
        <w:rPr>
          <w:rFonts w:ascii="Arial" w:hAnsi="Arial" w:cs="Arial"/>
          <w:b/>
          <w:bCs/>
        </w:rPr>
        <w:t>GP First 5 Lead</w:t>
      </w:r>
      <w:r w:rsidR="007B7787">
        <w:rPr>
          <w:rFonts w:ascii="Arial" w:hAnsi="Arial" w:cs="Arial"/>
          <w:b/>
          <w:bCs/>
        </w:rPr>
        <w:t>- Cambridge</w:t>
      </w:r>
    </w:p>
    <w:p w14:paraId="7C5D6734" w14:textId="77777777" w:rsidR="00145B26" w:rsidRDefault="00145B26" w:rsidP="00145B26"/>
    <w:p w14:paraId="0C1F44C8" w14:textId="2A4485CD" w:rsidR="00145B26" w:rsidRDefault="00145B26" w:rsidP="00145B26">
      <w:pPr>
        <w:spacing w:after="0"/>
        <w:jc w:val="center"/>
        <w:rPr>
          <w:noProof/>
        </w:rPr>
      </w:pPr>
      <w:r>
        <w:rPr>
          <w:noProof/>
        </w:rPr>
        <w:t xml:space="preserve">                                             </w:t>
      </w:r>
    </w:p>
    <w:p w14:paraId="35A429FC" w14:textId="21CDE51D" w:rsidR="00145B26" w:rsidRDefault="00145B26" w:rsidP="00145B26">
      <w:pPr>
        <w:jc w:val="right"/>
      </w:pPr>
    </w:p>
    <w:p w14:paraId="6AA9E4A1" w14:textId="60980410" w:rsidR="00145B26" w:rsidRDefault="00145B26" w:rsidP="00145B26">
      <w:pPr>
        <w:jc w:val="center"/>
      </w:pPr>
      <w:r>
        <w:t xml:space="preserve">                                           </w:t>
      </w:r>
      <w:r w:rsidR="00C0183E">
        <w:t xml:space="preserve">  </w:t>
      </w:r>
      <w:r>
        <w:t xml:space="preserve">   </w:t>
      </w:r>
    </w:p>
    <w:p w14:paraId="56623DCA" w14:textId="6DFAA75E" w:rsidR="00145B26" w:rsidRDefault="00145B26" w:rsidP="00910F7C">
      <w:pPr>
        <w:jc w:val="center"/>
        <w:rPr>
          <w:b/>
        </w:rPr>
        <w:sectPr w:rsidR="00145B26" w:rsidSect="00A65540">
          <w:headerReference w:type="default" r:id="rId11"/>
          <w:footerReference w:type="default" r:id="rId12"/>
          <w:type w:val="continuous"/>
          <w:pgSz w:w="11906" w:h="16838"/>
          <w:pgMar w:top="284" w:right="720" w:bottom="720" w:left="720" w:header="708" w:footer="708" w:gutter="0"/>
          <w:cols w:num="2" w:space="708"/>
          <w:docGrid w:linePitch="360"/>
        </w:sectPr>
      </w:pPr>
    </w:p>
    <w:p w14:paraId="5FA9FF3C" w14:textId="77777777" w:rsidR="006775E9" w:rsidRPr="00747294" w:rsidRDefault="006775E9" w:rsidP="006775E9">
      <w:pPr>
        <w:rPr>
          <w:b/>
        </w:rPr>
      </w:pPr>
      <w:r>
        <w:rPr>
          <w:b/>
        </w:rPr>
        <w:t>Role Profile</w:t>
      </w:r>
    </w:p>
    <w:p w14:paraId="17B1850E" w14:textId="47858B65" w:rsidR="006775E9" w:rsidRDefault="006775E9" w:rsidP="006775E9">
      <w:r>
        <w:t xml:space="preserve">The First 5 GP Lead will act as a named point of contact for advice and support for GPs in their locality. The aim of the role is to attract newly qualified GPs to work in Cambridgeshire and Peterborough and retain those currently working in the area. </w:t>
      </w:r>
    </w:p>
    <w:p w14:paraId="104A2A61" w14:textId="45431325" w:rsidR="006775E9" w:rsidRDefault="006775E9" w:rsidP="006775E9">
      <w:r>
        <w:t xml:space="preserve">The role will </w:t>
      </w:r>
      <w:r w:rsidR="003350DA">
        <w:t>liaise</w:t>
      </w:r>
      <w:r>
        <w:t xml:space="preserve"> with the local VTS scheme and develop peer support networks that enable First 5 GPs to connect and support one another. </w:t>
      </w:r>
    </w:p>
    <w:p w14:paraId="084878E0" w14:textId="71A679AB" w:rsidR="006775E9" w:rsidRDefault="006775E9" w:rsidP="006775E9">
      <w:r>
        <w:t xml:space="preserve">The First 5 GP Lead will work closely with the Training Hub team to develop a strategy of learning, development and support that is recognised and valued by GPs in their first five years of career. </w:t>
      </w:r>
    </w:p>
    <w:p w14:paraId="1DAF05B1" w14:textId="0D6B9065" w:rsidR="00456B14" w:rsidRPr="009064A0" w:rsidRDefault="00456B14" w:rsidP="00456B14">
      <w:pPr>
        <w:rPr>
          <w:b/>
        </w:rPr>
      </w:pPr>
      <w:r>
        <w:rPr>
          <w:b/>
        </w:rPr>
        <w:t xml:space="preserve">Length of Assignment and </w:t>
      </w:r>
      <w:r w:rsidRPr="009064A0">
        <w:rPr>
          <w:b/>
        </w:rPr>
        <w:t xml:space="preserve">Payment </w:t>
      </w:r>
    </w:p>
    <w:p w14:paraId="5E7A2214" w14:textId="19FEF512" w:rsidR="00456B14" w:rsidRDefault="00456B14" w:rsidP="00456B14">
      <w:r>
        <w:t xml:space="preserve">This role is </w:t>
      </w:r>
      <w:r w:rsidR="00B30C98">
        <w:t>for 2 sessions per month</w:t>
      </w:r>
      <w:r>
        <w:t xml:space="preserve">. </w:t>
      </w:r>
    </w:p>
    <w:p w14:paraId="580A8253" w14:textId="77777777" w:rsidR="00062AFC" w:rsidRDefault="00456B14" w:rsidP="00456B14">
      <w:r>
        <w:t>Payment is at £2</w:t>
      </w:r>
      <w:r w:rsidR="00E93E9D">
        <w:t>8</w:t>
      </w:r>
      <w:r>
        <w:t xml:space="preserve">5 per session. There is some flexibility in when the sessions are delivered due to the nature of being a named contact. However, the Training Hub </w:t>
      </w:r>
      <w:r w:rsidR="009948C2">
        <w:t>does request a timesheet of activities is submitted with invoice along with a brief highlight report providing some narrative o</w:t>
      </w:r>
      <w:r w:rsidR="00062AFC">
        <w:t xml:space="preserve">n progress. </w:t>
      </w:r>
    </w:p>
    <w:p w14:paraId="176F168C" w14:textId="77777777" w:rsidR="00062AFC" w:rsidRDefault="00062AFC" w:rsidP="00456B14"/>
    <w:p w14:paraId="09407DB9" w14:textId="77777777" w:rsidR="00B30C98" w:rsidRDefault="006775E9" w:rsidP="00B30C98">
      <w:pPr>
        <w:rPr>
          <w:b/>
        </w:rPr>
      </w:pPr>
      <w:r>
        <w:rPr>
          <w:b/>
        </w:rPr>
        <w:t xml:space="preserve">Objectives </w:t>
      </w:r>
    </w:p>
    <w:p w14:paraId="262B3D5C" w14:textId="424FE614" w:rsidR="006775E9" w:rsidRDefault="006775E9" w:rsidP="00B30C98">
      <w:pPr>
        <w:pStyle w:val="ListParagraph"/>
        <w:numPr>
          <w:ilvl w:val="0"/>
          <w:numId w:val="5"/>
        </w:numPr>
      </w:pPr>
      <w:r>
        <w:t xml:space="preserve">Work with Training Hub to engage First 5 GPs and </w:t>
      </w:r>
      <w:r w:rsidR="003350DA">
        <w:t>deliver support</w:t>
      </w:r>
      <w:r>
        <w:t xml:space="preserve"> including, but not limited to the Next Generation GP programme and bespoke Clinical Updates. </w:t>
      </w:r>
    </w:p>
    <w:p w14:paraId="63DDC451" w14:textId="5BFDFF08" w:rsidR="006775E9" w:rsidRDefault="006775E9" w:rsidP="006775E9">
      <w:pPr>
        <w:pStyle w:val="ListParagraph"/>
        <w:numPr>
          <w:ilvl w:val="0"/>
          <w:numId w:val="5"/>
        </w:numPr>
      </w:pPr>
      <w:r>
        <w:t xml:space="preserve">Develop relationship with Training Programme Directors in </w:t>
      </w:r>
      <w:r w:rsidR="00BC3B33">
        <w:t xml:space="preserve">the Cambridge </w:t>
      </w:r>
      <w:r>
        <w:t>locality and local VTS scheme.</w:t>
      </w:r>
    </w:p>
    <w:p w14:paraId="4DC145B8" w14:textId="6773D50B" w:rsidR="006775E9" w:rsidRDefault="006775E9" w:rsidP="006775E9">
      <w:pPr>
        <w:pStyle w:val="ListParagraph"/>
        <w:numPr>
          <w:ilvl w:val="0"/>
          <w:numId w:val="5"/>
        </w:numPr>
      </w:pPr>
      <w:r>
        <w:t>Develop relationship</w:t>
      </w:r>
      <w:r w:rsidR="003350DA">
        <w:t>s</w:t>
      </w:r>
      <w:r>
        <w:t xml:space="preserve"> with local appraiser network.</w:t>
      </w:r>
    </w:p>
    <w:p w14:paraId="0A9C8C13" w14:textId="77777777" w:rsidR="006775E9" w:rsidRDefault="006775E9" w:rsidP="006775E9">
      <w:pPr>
        <w:pStyle w:val="ListParagraph"/>
        <w:numPr>
          <w:ilvl w:val="0"/>
          <w:numId w:val="5"/>
        </w:numPr>
      </w:pPr>
      <w:r>
        <w:t>Encourage and develop First 5 Peer Support Networks, facilitating initial sessions until such time as the Network is self-managing.</w:t>
      </w:r>
    </w:p>
    <w:p w14:paraId="32B65B6B" w14:textId="60B6FF7A" w:rsidR="006775E9" w:rsidRDefault="006775E9" w:rsidP="006775E9">
      <w:pPr>
        <w:pStyle w:val="ListParagraph"/>
        <w:numPr>
          <w:ilvl w:val="0"/>
          <w:numId w:val="5"/>
        </w:numPr>
      </w:pPr>
      <w:r>
        <w:t xml:space="preserve">Actively </w:t>
      </w:r>
      <w:r w:rsidR="003350DA">
        <w:t>promote Training</w:t>
      </w:r>
      <w:r>
        <w:t xml:space="preserve"> Hub website.</w:t>
      </w:r>
    </w:p>
    <w:p w14:paraId="11E58EF4" w14:textId="77777777" w:rsidR="006775E9" w:rsidRDefault="006775E9" w:rsidP="006775E9">
      <w:pPr>
        <w:pStyle w:val="ListParagraph"/>
        <w:numPr>
          <w:ilvl w:val="0"/>
          <w:numId w:val="5"/>
        </w:numPr>
      </w:pPr>
      <w:r>
        <w:t>Plan and develop an event for VTS GPs to learn more about working in Cambridgeshire and Peterborough and the job opportunities available to them.</w:t>
      </w:r>
    </w:p>
    <w:p w14:paraId="2EA9DA6B" w14:textId="77777777" w:rsidR="006775E9" w:rsidRDefault="006775E9" w:rsidP="006775E9">
      <w:pPr>
        <w:pStyle w:val="ListParagraph"/>
        <w:numPr>
          <w:ilvl w:val="0"/>
          <w:numId w:val="5"/>
        </w:numPr>
      </w:pPr>
      <w:r>
        <w:t xml:space="preserve">Attend update meetings with the Training Hub, providing Highlight reports on progress on a monthly basis. </w:t>
      </w:r>
    </w:p>
    <w:p w14:paraId="452D020E" w14:textId="77777777" w:rsidR="006775E9" w:rsidRDefault="006775E9" w:rsidP="006775E9">
      <w:r>
        <w:t xml:space="preserve">  </w:t>
      </w:r>
    </w:p>
    <w:p w14:paraId="6AB49BFD" w14:textId="77777777" w:rsidR="006775E9" w:rsidRPr="00253F04" w:rsidRDefault="006775E9" w:rsidP="006775E9">
      <w:pPr>
        <w:rPr>
          <w:b/>
        </w:rPr>
      </w:pPr>
      <w:r>
        <w:rPr>
          <w:b/>
        </w:rPr>
        <w:t>Products</w:t>
      </w:r>
      <w:r w:rsidRPr="00253F04">
        <w:rPr>
          <w:b/>
        </w:rPr>
        <w:t xml:space="preserve">/ Deliverables </w:t>
      </w:r>
    </w:p>
    <w:p w14:paraId="2DD12F00" w14:textId="77777777" w:rsidR="006775E9" w:rsidRDefault="006775E9" w:rsidP="006775E9">
      <w:pPr>
        <w:pStyle w:val="ListParagraph"/>
        <w:numPr>
          <w:ilvl w:val="0"/>
          <w:numId w:val="1"/>
        </w:numPr>
      </w:pPr>
      <w:r>
        <w:t xml:space="preserve">Presentation introducing role and offer of advice and support. </w:t>
      </w:r>
    </w:p>
    <w:p w14:paraId="4D04D0AA" w14:textId="5B3AD947" w:rsidR="006775E9" w:rsidRDefault="00D73507" w:rsidP="006775E9">
      <w:pPr>
        <w:pStyle w:val="ListParagraph"/>
        <w:numPr>
          <w:ilvl w:val="0"/>
          <w:numId w:val="1"/>
        </w:numPr>
      </w:pPr>
      <w:r>
        <w:t xml:space="preserve">Feed suggestions and </w:t>
      </w:r>
      <w:proofErr w:type="gramStart"/>
      <w:r>
        <w:t>ideas  for</w:t>
      </w:r>
      <w:proofErr w:type="gramEnd"/>
      <w:r>
        <w:t xml:space="preserve"> </w:t>
      </w:r>
      <w:r w:rsidR="006775E9">
        <w:t>Training and development programme for First 5 GPs.</w:t>
      </w:r>
    </w:p>
    <w:p w14:paraId="4CC5F667" w14:textId="3C0018E1" w:rsidR="006775E9" w:rsidRDefault="00D73507" w:rsidP="006775E9">
      <w:pPr>
        <w:pStyle w:val="ListParagraph"/>
        <w:numPr>
          <w:ilvl w:val="0"/>
          <w:numId w:val="1"/>
        </w:numPr>
      </w:pPr>
      <w:r>
        <w:t xml:space="preserve">Develop and build on </w:t>
      </w:r>
      <w:r w:rsidR="00CF53E3">
        <w:t xml:space="preserve">existing </w:t>
      </w:r>
      <w:r w:rsidR="006775E9">
        <w:t xml:space="preserve">Peer support </w:t>
      </w:r>
      <w:proofErr w:type="gramStart"/>
      <w:r w:rsidR="006775E9">
        <w:t>networks</w:t>
      </w:r>
      <w:proofErr w:type="gramEnd"/>
      <w:r w:rsidR="006775E9">
        <w:t xml:space="preserve">  </w:t>
      </w:r>
    </w:p>
    <w:p w14:paraId="618AB5CB" w14:textId="77777777" w:rsidR="006775E9" w:rsidRDefault="006775E9" w:rsidP="006775E9">
      <w:pPr>
        <w:pStyle w:val="ListParagraph"/>
        <w:numPr>
          <w:ilvl w:val="0"/>
          <w:numId w:val="1"/>
        </w:numPr>
      </w:pPr>
      <w:r>
        <w:t>Monthly highlight reports.</w:t>
      </w:r>
    </w:p>
    <w:p w14:paraId="216D0790" w14:textId="77777777" w:rsidR="006775E9" w:rsidRDefault="006775E9" w:rsidP="006775E9">
      <w:pPr>
        <w:pStyle w:val="ListParagraph"/>
        <w:numPr>
          <w:ilvl w:val="0"/>
          <w:numId w:val="1"/>
        </w:numPr>
      </w:pPr>
      <w:r>
        <w:t>Contact/ distribution list of First 5 GPs for locality.</w:t>
      </w:r>
    </w:p>
    <w:p w14:paraId="6E46EF88" w14:textId="77777777" w:rsidR="00E83111" w:rsidRDefault="00E83111" w:rsidP="006775E9">
      <w:pPr>
        <w:rPr>
          <w:b/>
        </w:rPr>
      </w:pPr>
    </w:p>
    <w:p w14:paraId="6EC7D87B" w14:textId="1731D862" w:rsidR="006775E9" w:rsidRPr="00B84CF9" w:rsidRDefault="006775E9" w:rsidP="006775E9">
      <w:pPr>
        <w:rPr>
          <w:b/>
        </w:rPr>
      </w:pPr>
      <w:r w:rsidRPr="00B84CF9">
        <w:rPr>
          <w:b/>
        </w:rPr>
        <w:t xml:space="preserve">Management and Communication </w:t>
      </w:r>
    </w:p>
    <w:p w14:paraId="03C8D73B" w14:textId="5C79FCA7" w:rsidR="006775E9" w:rsidRDefault="006775E9" w:rsidP="006775E9">
      <w:r>
        <w:lastRenderedPageBreak/>
        <w:t xml:space="preserve">The role will receive day to day line management from the Training Hub </w:t>
      </w:r>
    </w:p>
    <w:p w14:paraId="4AF59F51" w14:textId="254ADB64" w:rsidR="006775E9" w:rsidRDefault="006775E9" w:rsidP="006775E9">
      <w:r>
        <w:t xml:space="preserve">The role will be supervised by the GP </w:t>
      </w:r>
      <w:proofErr w:type="gramStart"/>
      <w:r w:rsidR="00A61835">
        <w:t xml:space="preserve">lead </w:t>
      </w:r>
      <w:r>
        <w:t xml:space="preserve"> for</w:t>
      </w:r>
      <w:proofErr w:type="gramEnd"/>
      <w:r>
        <w:t xml:space="preserve"> the Training Hub.</w:t>
      </w:r>
    </w:p>
    <w:p w14:paraId="4BEDB8B2" w14:textId="6486052F" w:rsidR="006775E9" w:rsidRDefault="006775E9" w:rsidP="006775E9">
      <w:r>
        <w:t xml:space="preserve">The role will be required to attend an induction session and a </w:t>
      </w:r>
      <w:r w:rsidR="00D94922">
        <w:t>virtual monthly</w:t>
      </w:r>
      <w:r>
        <w:t xml:space="preserve"> update meeting. Both of which will be scheduled in advance of the date of meeting.  </w:t>
      </w:r>
    </w:p>
    <w:p w14:paraId="79D36F6F" w14:textId="77777777" w:rsidR="006775E9" w:rsidRPr="005143EE" w:rsidRDefault="006775E9" w:rsidP="006775E9">
      <w:pPr>
        <w:rPr>
          <w:b/>
        </w:rPr>
      </w:pPr>
      <w:r w:rsidRPr="005143EE">
        <w:rPr>
          <w:b/>
        </w:rPr>
        <w:t xml:space="preserve">Training and Development </w:t>
      </w:r>
    </w:p>
    <w:p w14:paraId="3F66EF4F" w14:textId="71263711" w:rsidR="006775E9" w:rsidRDefault="00A61835" w:rsidP="006775E9">
      <w:r>
        <w:t>T</w:t>
      </w:r>
      <w:r w:rsidR="006775E9">
        <w:t xml:space="preserve">he Training Hub is offering to provide support and mentorship and training where it is relevant to the role </w:t>
      </w:r>
      <w:proofErr w:type="gramStart"/>
      <w:r w:rsidR="006775E9">
        <w:t>e.g.</w:t>
      </w:r>
      <w:proofErr w:type="gramEnd"/>
      <w:r w:rsidR="006775E9">
        <w:t xml:space="preserve"> facilitating peer support groups. This will be discussed and agreed as part of the induction process. </w:t>
      </w:r>
    </w:p>
    <w:p w14:paraId="6AF77872" w14:textId="77777777" w:rsidR="006775E9" w:rsidRDefault="006775E9" w:rsidP="006775E9"/>
    <w:p w14:paraId="32D4A9F2" w14:textId="77777777" w:rsidR="006775E9" w:rsidRPr="009064A0" w:rsidRDefault="006775E9" w:rsidP="006775E9">
      <w:pPr>
        <w:rPr>
          <w:b/>
        </w:rPr>
      </w:pPr>
      <w:r w:rsidRPr="009064A0">
        <w:rPr>
          <w:b/>
        </w:rPr>
        <w:t>Payment and Timeframes</w:t>
      </w:r>
    </w:p>
    <w:p w14:paraId="23887E8F" w14:textId="34B49CDF" w:rsidR="006775E9" w:rsidRDefault="006775E9" w:rsidP="006775E9">
      <w:r>
        <w:t xml:space="preserve">This role is </w:t>
      </w:r>
      <w:proofErr w:type="gramStart"/>
      <w:r>
        <w:t xml:space="preserve">for </w:t>
      </w:r>
      <w:r w:rsidR="00A40211">
        <w:t xml:space="preserve"> </w:t>
      </w:r>
      <w:r w:rsidR="00171506">
        <w:t>2</w:t>
      </w:r>
      <w:proofErr w:type="gramEnd"/>
      <w:r w:rsidR="00171506">
        <w:t xml:space="preserve"> sessions </w:t>
      </w:r>
      <w:r>
        <w:t xml:space="preserve"> per month. </w:t>
      </w:r>
    </w:p>
    <w:p w14:paraId="466BFF07" w14:textId="0FF2DC06" w:rsidR="006775E9" w:rsidRDefault="006775E9" w:rsidP="006775E9">
      <w:r>
        <w:t>Payment is at £2</w:t>
      </w:r>
      <w:r w:rsidR="00171506">
        <w:t>8</w:t>
      </w:r>
      <w:r>
        <w:t xml:space="preserve">5 per session. There is some flexibility in when the sessions are delivered due to the nature of being a named contact. However, the Training Hub would request the role does attend induction sessions. </w:t>
      </w:r>
    </w:p>
    <w:p w14:paraId="38238988" w14:textId="77777777" w:rsidR="006775E9" w:rsidRPr="000A6E2F" w:rsidRDefault="006775E9" w:rsidP="006775E9">
      <w:pPr>
        <w:rPr>
          <w:b/>
        </w:rPr>
      </w:pPr>
      <w:r w:rsidRPr="000A6E2F">
        <w:rPr>
          <w:b/>
        </w:rPr>
        <w:t>Review</w:t>
      </w:r>
    </w:p>
    <w:p w14:paraId="46600604" w14:textId="77777777" w:rsidR="006775E9" w:rsidRDefault="006775E9" w:rsidP="006775E9">
      <w:r>
        <w:t xml:space="preserve">This SLA will be reviewed at the 3-month period to ensure it is still reflective of the work being delivered. Prior to the end of the SLA a review meeting will take place to evaluate impact and consider extended the agreement. </w:t>
      </w:r>
    </w:p>
    <w:p w14:paraId="0EE38FE9" w14:textId="77777777" w:rsidR="00EA5323" w:rsidRDefault="00EA5323" w:rsidP="009064A0"/>
    <w:p w14:paraId="65775B02" w14:textId="312260AD" w:rsidR="00145B26" w:rsidRDefault="000E2741" w:rsidP="009064A0">
      <w:r>
        <w:t xml:space="preserve">Signed on behalf of Training </w:t>
      </w:r>
      <w:proofErr w:type="gramStart"/>
      <w:r>
        <w:t>Hub</w:t>
      </w:r>
      <w:proofErr w:type="gramEnd"/>
      <w:r>
        <w:t xml:space="preserve"> </w:t>
      </w:r>
      <w:r>
        <w:tab/>
      </w:r>
    </w:p>
    <w:p w14:paraId="14835E89" w14:textId="77777777" w:rsidR="00145B26" w:rsidRDefault="00145B26" w:rsidP="009064A0"/>
    <w:p w14:paraId="63FA6515" w14:textId="1C2ACE13" w:rsidR="000E2741" w:rsidRDefault="00ED5EC7" w:rsidP="009064A0">
      <w:r>
        <w:tab/>
      </w:r>
      <w:r>
        <w:tab/>
      </w:r>
      <w:r>
        <w:tab/>
      </w:r>
      <w:r w:rsidR="00145B26">
        <w:tab/>
      </w:r>
      <w:r w:rsidR="00145B26">
        <w:tab/>
      </w:r>
      <w:r w:rsidR="00145B26">
        <w:tab/>
      </w:r>
      <w:r w:rsidR="00145B26">
        <w:tab/>
      </w:r>
      <w:r w:rsidR="00145B26">
        <w:tab/>
      </w:r>
      <w:r w:rsidR="00145B26">
        <w:tab/>
      </w:r>
      <w:r w:rsidR="00145B26">
        <w:tab/>
      </w:r>
    </w:p>
    <w:p w14:paraId="426E210E" w14:textId="77777777" w:rsidR="00D94922" w:rsidRPr="00910F7C" w:rsidRDefault="000E2741" w:rsidP="00D94922">
      <w:r>
        <w:t>…………………………………………………..</w:t>
      </w:r>
      <w:r w:rsidR="00D94922">
        <w:t xml:space="preserve">                                                                         </w:t>
      </w:r>
      <w:r w:rsidR="00D94922">
        <w:t>Date…………………………………………………</w:t>
      </w:r>
      <w:proofErr w:type="gramStart"/>
      <w:r w:rsidR="00D94922">
        <w:t>…..</w:t>
      </w:r>
      <w:proofErr w:type="gramEnd"/>
    </w:p>
    <w:p w14:paraId="48184BB0" w14:textId="15F6F120" w:rsidR="000E2741" w:rsidRDefault="000E2741" w:rsidP="009064A0"/>
    <w:p w14:paraId="02B07235" w14:textId="77777777" w:rsidR="00D94922" w:rsidRDefault="00D94922" w:rsidP="009064A0"/>
    <w:p w14:paraId="48D1B164" w14:textId="0481CD5F" w:rsidR="00145B26" w:rsidRDefault="000E2741" w:rsidP="009064A0">
      <w:r>
        <w:t xml:space="preserve">Signed on behalf of </w:t>
      </w:r>
      <w:proofErr w:type="gramStart"/>
      <w:r>
        <w:t>GP</w:t>
      </w:r>
      <w:proofErr w:type="gramEnd"/>
      <w:r>
        <w:t xml:space="preserve"> </w:t>
      </w:r>
      <w:r>
        <w:tab/>
      </w:r>
    </w:p>
    <w:p w14:paraId="22840BF1" w14:textId="77777777" w:rsidR="00145B26" w:rsidRDefault="00145B26" w:rsidP="009064A0"/>
    <w:p w14:paraId="13566A67" w14:textId="24DBC8C1" w:rsidR="00D94922" w:rsidRPr="00910F7C" w:rsidRDefault="000E2741" w:rsidP="00D94922">
      <w:r>
        <w:t>……………………………………………………..</w:t>
      </w:r>
      <w:r w:rsidR="00D94922">
        <w:t xml:space="preserve">                                                                   </w:t>
      </w:r>
      <w:r w:rsidR="00D94922">
        <w:t>Date…………………………………………………</w:t>
      </w:r>
      <w:proofErr w:type="gramStart"/>
      <w:r w:rsidR="00D94922">
        <w:t>…..</w:t>
      </w:r>
      <w:proofErr w:type="gramEnd"/>
    </w:p>
    <w:p w14:paraId="31DB11BC" w14:textId="753C9F0C" w:rsidR="000E2741" w:rsidRPr="00910F7C" w:rsidRDefault="000E2741" w:rsidP="009064A0"/>
    <w:p w14:paraId="461A13AD" w14:textId="77777777" w:rsidR="00D94922" w:rsidRPr="00910F7C" w:rsidRDefault="00D94922"/>
    <w:sectPr w:rsidR="00D94922" w:rsidRPr="00910F7C" w:rsidSect="00145B2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FFB5C" w14:textId="77777777" w:rsidR="00AF1C34" w:rsidRDefault="00AF1C34" w:rsidP="00C0183E">
      <w:pPr>
        <w:spacing w:after="0" w:line="240" w:lineRule="auto"/>
      </w:pPr>
      <w:r>
        <w:separator/>
      </w:r>
    </w:p>
  </w:endnote>
  <w:endnote w:type="continuationSeparator" w:id="0">
    <w:p w14:paraId="39C727F8" w14:textId="77777777" w:rsidR="00AF1C34" w:rsidRDefault="00AF1C34" w:rsidP="00C0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F0AE" w14:textId="77777777" w:rsidR="00C0183E" w:rsidRDefault="00C0183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3B0618B" w14:textId="2D0440AC" w:rsidR="00C0183E" w:rsidRPr="00620581" w:rsidRDefault="00C0183E">
    <w:pPr>
      <w:pStyle w:val="Footer"/>
      <w:rPr>
        <w:sz w:val="16"/>
        <w:szCs w:val="16"/>
      </w:rPr>
    </w:pPr>
    <w:r w:rsidRPr="00620581">
      <w:rPr>
        <w:sz w:val="16"/>
        <w:szCs w:val="16"/>
      </w:rPr>
      <w:t>TH:HR/</w:t>
    </w:r>
    <w:r w:rsidR="00620581" w:rsidRPr="00620581">
      <w:rPr>
        <w:sz w:val="16"/>
        <w:szCs w:val="16"/>
      </w:rPr>
      <w:t xml:space="preserve">Consultants/GP SLA </w:t>
    </w:r>
    <w:proofErr w:type="spellStart"/>
    <w:r w:rsidR="00620581" w:rsidRPr="00620581">
      <w:rPr>
        <w:sz w:val="16"/>
        <w:szCs w:val="16"/>
      </w:rPr>
      <w:t>Iss</w:t>
    </w:r>
    <w:proofErr w:type="spellEnd"/>
    <w:r w:rsidR="00620581" w:rsidRPr="00620581">
      <w:rPr>
        <w:sz w:val="16"/>
        <w:szCs w:val="16"/>
      </w:rPr>
      <w:t xml:space="preserve"> </w:t>
    </w:r>
    <w:r w:rsidR="00963850">
      <w:rPr>
        <w:sz w:val="16"/>
        <w:szCs w:val="16"/>
      </w:rPr>
      <w:t>2</w:t>
    </w:r>
    <w:r w:rsidR="00620581" w:rsidRPr="00620581">
      <w:rPr>
        <w:sz w:val="16"/>
        <w:szCs w:val="16"/>
      </w:rPr>
      <w:t xml:space="preserve"> Vs </w:t>
    </w:r>
    <w:r w:rsidR="00E83111">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3EA50" w14:textId="77777777" w:rsidR="00AF1C34" w:rsidRDefault="00AF1C34" w:rsidP="00C0183E">
      <w:pPr>
        <w:spacing w:after="0" w:line="240" w:lineRule="auto"/>
      </w:pPr>
      <w:r>
        <w:separator/>
      </w:r>
    </w:p>
  </w:footnote>
  <w:footnote w:type="continuationSeparator" w:id="0">
    <w:p w14:paraId="452C5DA6" w14:textId="77777777" w:rsidR="00AF1C34" w:rsidRDefault="00AF1C34" w:rsidP="00C01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48E98" w14:textId="16144714" w:rsidR="00AD3EDE" w:rsidRPr="00AD3EDE" w:rsidRDefault="00AD3EDE" w:rsidP="00AD3EDE">
    <w:pPr>
      <w:pStyle w:val="Header"/>
      <w:jc w:val="right"/>
    </w:pPr>
    <w:r>
      <w:rPr>
        <w:noProof/>
        <w:lang w:eastAsia="en-GB"/>
      </w:rPr>
      <w:drawing>
        <wp:inline distT="0" distB="0" distL="0" distR="0" wp14:anchorId="22F7963F" wp14:editId="0F4BB4E9">
          <wp:extent cx="1447800" cy="824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0038" cy="8597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31A17"/>
    <w:multiLevelType w:val="hybridMultilevel"/>
    <w:tmpl w:val="1B82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A0ACA"/>
    <w:multiLevelType w:val="hybridMultilevel"/>
    <w:tmpl w:val="EDD46562"/>
    <w:lvl w:ilvl="0" w:tplc="A20AD7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D3890"/>
    <w:multiLevelType w:val="hybridMultilevel"/>
    <w:tmpl w:val="7B145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060745"/>
    <w:multiLevelType w:val="hybridMultilevel"/>
    <w:tmpl w:val="A9A6E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CE3057"/>
    <w:multiLevelType w:val="hybridMultilevel"/>
    <w:tmpl w:val="48180C96"/>
    <w:lvl w:ilvl="0" w:tplc="A20AD7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2E3B99"/>
    <w:multiLevelType w:val="hybridMultilevel"/>
    <w:tmpl w:val="5ECE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F7C"/>
    <w:rsid w:val="000068A3"/>
    <w:rsid w:val="00017961"/>
    <w:rsid w:val="00024553"/>
    <w:rsid w:val="00043BB6"/>
    <w:rsid w:val="00062AFC"/>
    <w:rsid w:val="00064CA5"/>
    <w:rsid w:val="000739C7"/>
    <w:rsid w:val="00092187"/>
    <w:rsid w:val="00094216"/>
    <w:rsid w:val="000A18E5"/>
    <w:rsid w:val="000A6E2F"/>
    <w:rsid w:val="000B1574"/>
    <w:rsid w:val="000B71DB"/>
    <w:rsid w:val="000E2741"/>
    <w:rsid w:val="000F6808"/>
    <w:rsid w:val="0011170A"/>
    <w:rsid w:val="00122F7D"/>
    <w:rsid w:val="00145B26"/>
    <w:rsid w:val="00150502"/>
    <w:rsid w:val="00171506"/>
    <w:rsid w:val="001E2856"/>
    <w:rsid w:val="001E28FC"/>
    <w:rsid w:val="001F281F"/>
    <w:rsid w:val="00211E0C"/>
    <w:rsid w:val="002122BD"/>
    <w:rsid w:val="00225352"/>
    <w:rsid w:val="0023231D"/>
    <w:rsid w:val="002518BB"/>
    <w:rsid w:val="00253F04"/>
    <w:rsid w:val="002859D8"/>
    <w:rsid w:val="002936EA"/>
    <w:rsid w:val="002F0BED"/>
    <w:rsid w:val="0030429E"/>
    <w:rsid w:val="00326D23"/>
    <w:rsid w:val="003275E4"/>
    <w:rsid w:val="0033245F"/>
    <w:rsid w:val="003350DA"/>
    <w:rsid w:val="00335E60"/>
    <w:rsid w:val="00361712"/>
    <w:rsid w:val="003621A9"/>
    <w:rsid w:val="00370AD4"/>
    <w:rsid w:val="003A6EEA"/>
    <w:rsid w:val="003B164A"/>
    <w:rsid w:val="003E7CB0"/>
    <w:rsid w:val="00405381"/>
    <w:rsid w:val="00447F49"/>
    <w:rsid w:val="00456B14"/>
    <w:rsid w:val="004758E6"/>
    <w:rsid w:val="00495661"/>
    <w:rsid w:val="004E3E53"/>
    <w:rsid w:val="005059D4"/>
    <w:rsid w:val="005143EE"/>
    <w:rsid w:val="005314CD"/>
    <w:rsid w:val="0055040D"/>
    <w:rsid w:val="00564038"/>
    <w:rsid w:val="00566C65"/>
    <w:rsid w:val="005745EC"/>
    <w:rsid w:val="005820BD"/>
    <w:rsid w:val="005C7D89"/>
    <w:rsid w:val="005E1D51"/>
    <w:rsid w:val="005F5FF5"/>
    <w:rsid w:val="00620581"/>
    <w:rsid w:val="00626EDD"/>
    <w:rsid w:val="006348AF"/>
    <w:rsid w:val="006414F7"/>
    <w:rsid w:val="00671E7D"/>
    <w:rsid w:val="006775E9"/>
    <w:rsid w:val="00682584"/>
    <w:rsid w:val="00695602"/>
    <w:rsid w:val="006A0016"/>
    <w:rsid w:val="006C6BD1"/>
    <w:rsid w:val="006D7562"/>
    <w:rsid w:val="006F0C48"/>
    <w:rsid w:val="00724917"/>
    <w:rsid w:val="00747294"/>
    <w:rsid w:val="00756A0B"/>
    <w:rsid w:val="00765A6A"/>
    <w:rsid w:val="00765BB5"/>
    <w:rsid w:val="007B7787"/>
    <w:rsid w:val="007F51F7"/>
    <w:rsid w:val="00801C37"/>
    <w:rsid w:val="008110CF"/>
    <w:rsid w:val="00821ADA"/>
    <w:rsid w:val="0089791D"/>
    <w:rsid w:val="009024FB"/>
    <w:rsid w:val="0090575C"/>
    <w:rsid w:val="009064A0"/>
    <w:rsid w:val="00910F7C"/>
    <w:rsid w:val="0092016A"/>
    <w:rsid w:val="00963850"/>
    <w:rsid w:val="00966083"/>
    <w:rsid w:val="009948C2"/>
    <w:rsid w:val="009A4B5A"/>
    <w:rsid w:val="009A4CA3"/>
    <w:rsid w:val="009B075C"/>
    <w:rsid w:val="009B1EB0"/>
    <w:rsid w:val="009B749B"/>
    <w:rsid w:val="00A13972"/>
    <w:rsid w:val="00A3572C"/>
    <w:rsid w:val="00A40211"/>
    <w:rsid w:val="00A61835"/>
    <w:rsid w:val="00A65540"/>
    <w:rsid w:val="00A91095"/>
    <w:rsid w:val="00AD3EDE"/>
    <w:rsid w:val="00AF1C34"/>
    <w:rsid w:val="00B308C4"/>
    <w:rsid w:val="00B30C98"/>
    <w:rsid w:val="00B30EF1"/>
    <w:rsid w:val="00B664C7"/>
    <w:rsid w:val="00B84CF9"/>
    <w:rsid w:val="00B91F7A"/>
    <w:rsid w:val="00BA7584"/>
    <w:rsid w:val="00BC3B33"/>
    <w:rsid w:val="00BD5888"/>
    <w:rsid w:val="00BF41F4"/>
    <w:rsid w:val="00C0183E"/>
    <w:rsid w:val="00C1696A"/>
    <w:rsid w:val="00C236FA"/>
    <w:rsid w:val="00C42308"/>
    <w:rsid w:val="00C57D97"/>
    <w:rsid w:val="00CF53E3"/>
    <w:rsid w:val="00D12D63"/>
    <w:rsid w:val="00D44A4B"/>
    <w:rsid w:val="00D45C9C"/>
    <w:rsid w:val="00D45D6E"/>
    <w:rsid w:val="00D5018C"/>
    <w:rsid w:val="00D66D2A"/>
    <w:rsid w:val="00D73507"/>
    <w:rsid w:val="00D94922"/>
    <w:rsid w:val="00DB08B9"/>
    <w:rsid w:val="00DC52D8"/>
    <w:rsid w:val="00DE1C30"/>
    <w:rsid w:val="00E054CA"/>
    <w:rsid w:val="00E302AB"/>
    <w:rsid w:val="00E35CE5"/>
    <w:rsid w:val="00E71B71"/>
    <w:rsid w:val="00E72C6D"/>
    <w:rsid w:val="00E83111"/>
    <w:rsid w:val="00E85466"/>
    <w:rsid w:val="00E93E9D"/>
    <w:rsid w:val="00E95AFF"/>
    <w:rsid w:val="00EA5323"/>
    <w:rsid w:val="00EB3546"/>
    <w:rsid w:val="00ED5EC7"/>
    <w:rsid w:val="00F022B1"/>
    <w:rsid w:val="00F077F9"/>
    <w:rsid w:val="00F16A22"/>
    <w:rsid w:val="00F47590"/>
    <w:rsid w:val="00F74FC2"/>
    <w:rsid w:val="00F847D4"/>
    <w:rsid w:val="00F97CE9"/>
    <w:rsid w:val="00FB2B32"/>
    <w:rsid w:val="00FB47DF"/>
    <w:rsid w:val="00FC5D52"/>
    <w:rsid w:val="00FF2CBC"/>
    <w:rsid w:val="00FF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880B4"/>
  <w15:chartTrackingRefBased/>
  <w15:docId w15:val="{83115F94-1917-4473-B1AC-8DC94985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F04"/>
    <w:pPr>
      <w:ind w:left="720"/>
      <w:contextualSpacing/>
    </w:pPr>
  </w:style>
  <w:style w:type="paragraph" w:styleId="BalloonText">
    <w:name w:val="Balloon Text"/>
    <w:basedOn w:val="Normal"/>
    <w:link w:val="BalloonTextChar"/>
    <w:uiPriority w:val="99"/>
    <w:semiHidden/>
    <w:unhideWhenUsed/>
    <w:rsid w:val="009B1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EB0"/>
    <w:rPr>
      <w:rFonts w:ascii="Segoe UI" w:hAnsi="Segoe UI" w:cs="Segoe UI"/>
      <w:sz w:val="18"/>
      <w:szCs w:val="18"/>
    </w:rPr>
  </w:style>
  <w:style w:type="paragraph" w:styleId="Header">
    <w:name w:val="header"/>
    <w:basedOn w:val="Normal"/>
    <w:link w:val="HeaderChar"/>
    <w:uiPriority w:val="99"/>
    <w:unhideWhenUsed/>
    <w:rsid w:val="00C01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83E"/>
  </w:style>
  <w:style w:type="paragraph" w:styleId="Footer">
    <w:name w:val="footer"/>
    <w:basedOn w:val="Normal"/>
    <w:link w:val="FooterChar"/>
    <w:uiPriority w:val="99"/>
    <w:unhideWhenUsed/>
    <w:rsid w:val="00C01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83E"/>
  </w:style>
  <w:style w:type="character" w:styleId="Hyperlink">
    <w:name w:val="Hyperlink"/>
    <w:basedOn w:val="DefaultParagraphFont"/>
    <w:uiPriority w:val="99"/>
    <w:unhideWhenUsed/>
    <w:rsid w:val="00062AFC"/>
    <w:rPr>
      <w:color w:val="0563C1" w:themeColor="hyperlink"/>
      <w:u w:val="single"/>
    </w:rPr>
  </w:style>
  <w:style w:type="character" w:styleId="UnresolvedMention">
    <w:name w:val="Unresolved Mention"/>
    <w:basedOn w:val="DefaultParagraphFont"/>
    <w:uiPriority w:val="99"/>
    <w:semiHidden/>
    <w:unhideWhenUsed/>
    <w:rsid w:val="00062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0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2201F7-9DE4-42E8-A9E1-A6AC5FD8754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DFF431ECB04D42B12C3034FF60784E" ma:contentTypeVersion="12" ma:contentTypeDescription="Create a new document." ma:contentTypeScope="" ma:versionID="ad590519874440c98358757c0586458d">
  <xsd:schema xmlns:xsd="http://www.w3.org/2001/XMLSchema" xmlns:xs="http://www.w3.org/2001/XMLSchema" xmlns:p="http://schemas.microsoft.com/office/2006/metadata/properties" xmlns:ns2="4ab10edb-d670-4713-ac8a-3b324638f291" xmlns:ns3="eca540a8-9db9-4892-ad22-3624c8741515" targetNamespace="http://schemas.microsoft.com/office/2006/metadata/properties" ma:root="true" ma:fieldsID="3b009803eeaa3f736cd693bbd1ede585" ns2:_="" ns3:_="">
    <xsd:import namespace="4ab10edb-d670-4713-ac8a-3b324638f291"/>
    <xsd:import namespace="eca540a8-9db9-4892-ad22-3624c87415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10edb-d670-4713-ac8a-3b324638f2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540a8-9db9-4892-ad22-3624c87415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4FEED-0625-43EA-B024-7ACD3CD24418}">
  <ds:schemaRefs>
    <ds:schemaRef ds:uri="http://schemas.microsoft.com/sharepoint/v3/contenttype/forms"/>
  </ds:schemaRefs>
</ds:datastoreItem>
</file>

<file path=customXml/itemProps2.xml><?xml version="1.0" encoding="utf-8"?>
<ds:datastoreItem xmlns:ds="http://schemas.openxmlformats.org/officeDocument/2006/customXml" ds:itemID="{5A6C4591-834E-4511-9C4B-D222F05DF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10edb-d670-4713-ac8a-3b324638f291"/>
    <ds:schemaRef ds:uri="eca540a8-9db9-4892-ad22-3624c8741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11809-7FC7-45D9-8FA1-035D65CB4E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42A555-A35C-42C1-81AA-6B61C75F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Henchy</dc:creator>
  <cp:keywords/>
  <dc:description/>
  <cp:lastModifiedBy>Jo Oldfield</cp:lastModifiedBy>
  <cp:revision>2</cp:revision>
  <dcterms:created xsi:type="dcterms:W3CDTF">2021-03-29T11:20:00Z</dcterms:created>
  <dcterms:modified xsi:type="dcterms:W3CDTF">2021-03-29T11:20:00Z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0x01010070DFF431ECB04D42B12C3034FF60784E</vt:lpwstr>
  </property>
</Properties>
</file>