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C1C" w14:textId="61F9D81C" w:rsidR="0076121D" w:rsidRDefault="0076121D" w:rsidP="009E5FA4">
      <w:pPr>
        <w:keepNext/>
        <w:keepLines/>
        <w:spacing w:before="240" w:after="0"/>
        <w:outlineLvl w:val="0"/>
        <w:rPr>
          <w:rFonts w:ascii="Arial" w:eastAsia="Arial" w:hAnsi="Arial" w:cstheme="majorBidi"/>
          <w:b/>
          <w:color w:val="005EB8"/>
          <w:sz w:val="44"/>
          <w:szCs w:val="32"/>
        </w:rPr>
      </w:pPr>
      <w:r>
        <w:rPr>
          <w:rFonts w:ascii="Arial" w:eastAsia="Arial" w:hAnsi="Arial" w:cstheme="majorBidi"/>
          <w:b/>
          <w:color w:val="005EB8"/>
          <w:sz w:val="44"/>
          <w:szCs w:val="32"/>
        </w:rPr>
        <w:t xml:space="preserve">Stakeholder Briefing – Issue </w:t>
      </w:r>
      <w:r w:rsidR="00121244">
        <w:rPr>
          <w:rFonts w:ascii="Arial" w:eastAsia="Arial" w:hAnsi="Arial" w:cstheme="majorBidi"/>
          <w:b/>
          <w:color w:val="005EB8"/>
          <w:sz w:val="44"/>
          <w:szCs w:val="32"/>
        </w:rPr>
        <w:t>4</w:t>
      </w:r>
      <w:r w:rsidR="00E822D1">
        <w:rPr>
          <w:rFonts w:ascii="Arial" w:eastAsia="Arial" w:hAnsi="Arial" w:cstheme="majorBidi"/>
          <w:b/>
          <w:color w:val="005EB8"/>
          <w:sz w:val="44"/>
          <w:szCs w:val="32"/>
        </w:rPr>
        <w:t>4</w:t>
      </w:r>
      <w:r>
        <w:rPr>
          <w:rFonts w:ascii="Arial" w:eastAsia="Arial" w:hAnsi="Arial" w:cstheme="majorBidi"/>
          <w:b/>
          <w:color w:val="005EB8"/>
          <w:sz w:val="44"/>
          <w:szCs w:val="32"/>
        </w:rPr>
        <w:t xml:space="preserve"> </w:t>
      </w:r>
    </w:p>
    <w:p w14:paraId="1745BD50" w14:textId="1AE6ABB6" w:rsidR="0076121D" w:rsidRPr="0076121D" w:rsidRDefault="0076121D" w:rsidP="0076121D">
      <w:pPr>
        <w:keepNext/>
        <w:keepLines/>
        <w:spacing w:before="100" w:beforeAutospacing="1" w:after="0" w:line="240" w:lineRule="auto"/>
        <w:outlineLvl w:val="0"/>
        <w:rPr>
          <w:rFonts w:ascii="Arial" w:eastAsia="Arial" w:hAnsi="Arial" w:cstheme="majorBidi"/>
          <w:bCs/>
          <w:sz w:val="24"/>
          <w:szCs w:val="18"/>
        </w:rPr>
      </w:pPr>
      <w:r>
        <w:rPr>
          <w:rFonts w:ascii="Arial" w:eastAsia="Arial" w:hAnsi="Arial" w:cstheme="majorBidi"/>
          <w:b/>
          <w:sz w:val="24"/>
          <w:szCs w:val="24"/>
        </w:rPr>
        <w:t xml:space="preserve">Key Messages </w:t>
      </w:r>
      <w:r w:rsidRPr="00F13BD8">
        <w:rPr>
          <w:rFonts w:ascii="Arial" w:eastAsia="Arial" w:hAnsi="Arial" w:cstheme="majorBidi"/>
          <w:b/>
          <w:sz w:val="24"/>
          <w:szCs w:val="18"/>
        </w:rPr>
        <w:t xml:space="preserve">and links to </w:t>
      </w:r>
      <w:r w:rsidR="00B9679B">
        <w:rPr>
          <w:rFonts w:ascii="Arial" w:eastAsia="Arial" w:hAnsi="Arial" w:cstheme="majorBidi"/>
          <w:b/>
          <w:sz w:val="24"/>
          <w:szCs w:val="18"/>
        </w:rPr>
        <w:t>01</w:t>
      </w:r>
      <w:r w:rsidR="008A40BF">
        <w:rPr>
          <w:rFonts w:ascii="Arial" w:eastAsia="Arial" w:hAnsi="Arial" w:cstheme="majorBidi"/>
          <w:b/>
          <w:sz w:val="24"/>
          <w:szCs w:val="18"/>
        </w:rPr>
        <w:t xml:space="preserve"> </w:t>
      </w:r>
      <w:r w:rsidR="00B9679B">
        <w:rPr>
          <w:rFonts w:ascii="Arial" w:eastAsia="Arial" w:hAnsi="Arial" w:cstheme="majorBidi"/>
          <w:b/>
          <w:sz w:val="24"/>
          <w:szCs w:val="18"/>
        </w:rPr>
        <w:t>October</w:t>
      </w:r>
      <w:r w:rsidR="008A40BF">
        <w:rPr>
          <w:rFonts w:ascii="Arial" w:eastAsia="Arial" w:hAnsi="Arial" w:cstheme="majorBidi"/>
          <w:b/>
          <w:sz w:val="24"/>
          <w:szCs w:val="18"/>
        </w:rPr>
        <w:t xml:space="preserve"> </w:t>
      </w:r>
      <w:r w:rsidRPr="00F13BD8">
        <w:rPr>
          <w:rFonts w:ascii="Arial" w:eastAsia="Arial" w:hAnsi="Arial" w:cstheme="majorBidi"/>
          <w:b/>
          <w:sz w:val="24"/>
          <w:szCs w:val="18"/>
        </w:rPr>
        <w:t>2021</w:t>
      </w:r>
      <w:r>
        <w:rPr>
          <w:rFonts w:ascii="Arial" w:eastAsia="Arial" w:hAnsi="Arial" w:cstheme="majorBidi"/>
          <w:b/>
          <w:sz w:val="24"/>
          <w:szCs w:val="18"/>
        </w:rPr>
        <w:br/>
      </w:r>
      <w:r>
        <w:rPr>
          <w:rFonts w:ascii="Arial" w:eastAsia="Arial" w:hAnsi="Arial" w:cstheme="majorBidi"/>
          <w:b/>
          <w:sz w:val="24"/>
          <w:szCs w:val="18"/>
        </w:rPr>
        <w:br/>
      </w:r>
      <w:r w:rsidRPr="0076121D">
        <w:rPr>
          <w:rFonts w:ascii="Arial" w:eastAsia="Arial" w:hAnsi="Arial" w:cstheme="majorBidi"/>
          <w:bCs/>
          <w:sz w:val="24"/>
          <w:szCs w:val="18"/>
        </w:rPr>
        <w:t xml:space="preserve">Welcome to Health Education England’s regular stakeholder bulletin. In this bulletin we will provide: </w:t>
      </w:r>
    </w:p>
    <w:p w14:paraId="697C5185" w14:textId="77777777" w:rsidR="0076121D" w:rsidRPr="0076121D" w:rsidRDefault="0076121D" w:rsidP="0076121D">
      <w:pPr>
        <w:keepNext/>
        <w:keepLines/>
        <w:numPr>
          <w:ilvl w:val="0"/>
          <w:numId w:val="1"/>
        </w:numPr>
        <w:spacing w:before="100" w:beforeAutospacing="1" w:after="0" w:line="240" w:lineRule="auto"/>
        <w:outlineLvl w:val="0"/>
        <w:rPr>
          <w:rFonts w:ascii="Arial" w:eastAsia="Arial" w:hAnsi="Arial" w:cstheme="majorBidi"/>
          <w:bCs/>
          <w:sz w:val="24"/>
          <w:szCs w:val="18"/>
        </w:rPr>
      </w:pPr>
      <w:r w:rsidRPr="0076121D">
        <w:rPr>
          <w:rFonts w:ascii="Arial" w:eastAsia="Arial" w:hAnsi="Arial" w:cstheme="majorBidi"/>
          <w:bCs/>
          <w:sz w:val="24"/>
          <w:szCs w:val="18"/>
        </w:rPr>
        <w:t>Latest messages from our Chief Executive</w:t>
      </w:r>
    </w:p>
    <w:p w14:paraId="615042A4" w14:textId="77777777" w:rsidR="0076121D" w:rsidRPr="0076121D" w:rsidRDefault="0076121D" w:rsidP="0076121D">
      <w:pPr>
        <w:keepNext/>
        <w:keepLines/>
        <w:numPr>
          <w:ilvl w:val="0"/>
          <w:numId w:val="1"/>
        </w:numPr>
        <w:spacing w:before="100" w:beforeAutospacing="1" w:after="0" w:line="240" w:lineRule="auto"/>
        <w:outlineLvl w:val="0"/>
        <w:rPr>
          <w:rFonts w:ascii="Arial" w:eastAsia="Arial" w:hAnsi="Arial" w:cstheme="majorBidi"/>
          <w:bCs/>
          <w:sz w:val="24"/>
          <w:szCs w:val="18"/>
        </w:rPr>
      </w:pPr>
      <w:r w:rsidRPr="0076121D">
        <w:rPr>
          <w:rFonts w:ascii="Arial" w:eastAsia="Arial" w:hAnsi="Arial" w:cstheme="majorBidi"/>
          <w:bCs/>
          <w:sz w:val="24"/>
          <w:szCs w:val="18"/>
        </w:rPr>
        <w:t>COVID-19 latest updates</w:t>
      </w:r>
    </w:p>
    <w:p w14:paraId="5F1979EC" w14:textId="77777777" w:rsidR="0076121D" w:rsidRPr="0076121D" w:rsidRDefault="0076121D" w:rsidP="0076121D">
      <w:pPr>
        <w:keepNext/>
        <w:keepLines/>
        <w:numPr>
          <w:ilvl w:val="0"/>
          <w:numId w:val="1"/>
        </w:numPr>
        <w:spacing w:before="100" w:beforeAutospacing="1" w:after="0" w:line="240" w:lineRule="auto"/>
        <w:outlineLvl w:val="0"/>
        <w:rPr>
          <w:rFonts w:ascii="Arial" w:eastAsia="Arial" w:hAnsi="Arial" w:cstheme="majorBidi"/>
          <w:bCs/>
          <w:sz w:val="24"/>
          <w:szCs w:val="18"/>
        </w:rPr>
      </w:pPr>
      <w:r w:rsidRPr="0076121D">
        <w:rPr>
          <w:rFonts w:ascii="Arial" w:eastAsia="Arial" w:hAnsi="Arial" w:cstheme="majorBidi"/>
          <w:bCs/>
          <w:sz w:val="24"/>
          <w:szCs w:val="18"/>
        </w:rPr>
        <w:t xml:space="preserve">Overview of HEE education and training news </w:t>
      </w:r>
    </w:p>
    <w:p w14:paraId="6F674599" w14:textId="77777777" w:rsidR="0076121D" w:rsidRPr="0076121D" w:rsidRDefault="0076121D" w:rsidP="0076121D">
      <w:pPr>
        <w:keepNext/>
        <w:keepLines/>
        <w:numPr>
          <w:ilvl w:val="0"/>
          <w:numId w:val="1"/>
        </w:numPr>
        <w:spacing w:before="100" w:beforeAutospacing="1" w:after="0" w:line="240" w:lineRule="auto"/>
        <w:outlineLvl w:val="0"/>
        <w:rPr>
          <w:rFonts w:ascii="Arial" w:eastAsia="Arial" w:hAnsi="Arial" w:cstheme="majorBidi"/>
          <w:bCs/>
          <w:sz w:val="24"/>
          <w:szCs w:val="18"/>
        </w:rPr>
      </w:pPr>
      <w:r w:rsidRPr="0076121D">
        <w:rPr>
          <w:rFonts w:ascii="Arial" w:eastAsia="Arial" w:hAnsi="Arial" w:cstheme="majorBidi"/>
          <w:bCs/>
          <w:sz w:val="24"/>
          <w:szCs w:val="18"/>
        </w:rPr>
        <w:t xml:space="preserve">An update from your regional office </w:t>
      </w:r>
    </w:p>
    <w:p w14:paraId="5731CFFE" w14:textId="441E17A1" w:rsidR="00B30135" w:rsidRDefault="00B30135" w:rsidP="009E5FA4">
      <w:pPr>
        <w:keepNext/>
        <w:keepLines/>
        <w:spacing w:before="240" w:after="0"/>
        <w:outlineLvl w:val="0"/>
        <w:rPr>
          <w:rFonts w:ascii="Arial" w:hAnsi="Arial" w:cs="Arial"/>
          <w:sz w:val="24"/>
          <w:szCs w:val="24"/>
        </w:rPr>
      </w:pPr>
      <w:r w:rsidRPr="001F2AFE">
        <w:rPr>
          <w:rFonts w:ascii="Arial" w:eastAsia="Arial" w:hAnsi="Arial" w:cstheme="majorBidi"/>
          <w:b/>
          <w:color w:val="005EB8"/>
          <w:sz w:val="44"/>
          <w:szCs w:val="32"/>
        </w:rPr>
        <w:t>Weekly messages from HEE</w:t>
      </w:r>
    </w:p>
    <w:p w14:paraId="5E5DA4A5" w14:textId="7694DFF0" w:rsidR="00E50FA8" w:rsidRPr="00D0237C" w:rsidRDefault="00AD6458" w:rsidP="00E50FA8">
      <w:pPr>
        <w:keepNext/>
        <w:keepLines/>
        <w:spacing w:before="40" w:after="0"/>
        <w:outlineLvl w:val="2"/>
        <w:rPr>
          <w:rFonts w:ascii="Arial" w:hAnsi="Arial" w:cs="Arial"/>
          <w:b/>
          <w:bCs/>
          <w:sz w:val="24"/>
          <w:szCs w:val="24"/>
        </w:rPr>
      </w:pPr>
      <w:r w:rsidRPr="00AD6458">
        <w:rPr>
          <w:rFonts w:ascii="Arial" w:hAnsi="Arial" w:cs="Arial"/>
          <w:sz w:val="24"/>
          <w:szCs w:val="24"/>
        </w:rPr>
        <w:t xml:space="preserve">Read recent messages from Dr </w:t>
      </w:r>
      <w:proofErr w:type="spellStart"/>
      <w:r w:rsidRPr="00AD6458">
        <w:rPr>
          <w:rFonts w:ascii="Arial" w:hAnsi="Arial" w:cs="Arial"/>
          <w:sz w:val="24"/>
          <w:szCs w:val="24"/>
        </w:rPr>
        <w:t>Navina</w:t>
      </w:r>
      <w:proofErr w:type="spellEnd"/>
      <w:r w:rsidRPr="00AD6458">
        <w:rPr>
          <w:rFonts w:ascii="Arial" w:hAnsi="Arial" w:cs="Arial"/>
          <w:sz w:val="24"/>
          <w:szCs w:val="24"/>
        </w:rPr>
        <w:t xml:space="preserve"> Evans, Chief Executive, HEE</w:t>
      </w:r>
      <w:r w:rsidR="00DA247B">
        <w:rPr>
          <w:rFonts w:ascii="Arial" w:hAnsi="Arial" w:cs="Arial"/>
          <w:sz w:val="24"/>
          <w:szCs w:val="24"/>
        </w:rPr>
        <w:t>:</w:t>
      </w:r>
      <w:r w:rsidR="009E5FA4">
        <w:rPr>
          <w:rFonts w:ascii="Arial" w:hAnsi="Arial" w:cs="Arial"/>
          <w:sz w:val="24"/>
          <w:szCs w:val="24"/>
        </w:rPr>
        <w:br/>
      </w:r>
      <w:r w:rsidR="00DA247B">
        <w:rPr>
          <w:rFonts w:ascii="Arial" w:hAnsi="Arial" w:cs="Arial"/>
          <w:sz w:val="24"/>
          <w:szCs w:val="24"/>
        </w:rPr>
        <w:br/>
      </w:r>
      <w:r w:rsidR="00B9679B" w:rsidRPr="00B9679B">
        <w:rPr>
          <w:rFonts w:ascii="Arial" w:hAnsi="Arial" w:cs="Arial"/>
          <w:b/>
          <w:bCs/>
          <w:sz w:val="24"/>
          <w:szCs w:val="24"/>
        </w:rPr>
        <w:t>I am incredibly proud of my colleagues in HEE for their work during a uniquely difficult year</w:t>
      </w:r>
    </w:p>
    <w:p w14:paraId="32CFB269" w14:textId="77777777" w:rsidR="00B9679B" w:rsidRDefault="00B9679B" w:rsidP="00B9679B">
      <w:pPr>
        <w:keepNext/>
        <w:keepLines/>
        <w:spacing w:before="40" w:after="0"/>
        <w:outlineLvl w:val="2"/>
        <w:rPr>
          <w:rFonts w:ascii="Arial" w:hAnsi="Arial" w:cs="Arial"/>
          <w:sz w:val="24"/>
          <w:szCs w:val="24"/>
        </w:rPr>
      </w:pPr>
      <w:r w:rsidRPr="00B9679B">
        <w:rPr>
          <w:rFonts w:ascii="Arial" w:hAnsi="Arial" w:cs="Arial"/>
          <w:sz w:val="24"/>
          <w:szCs w:val="24"/>
        </w:rPr>
        <w:t xml:space="preserve">As </w:t>
      </w:r>
      <w:proofErr w:type="spellStart"/>
      <w:r>
        <w:rPr>
          <w:rFonts w:ascii="Arial" w:hAnsi="Arial" w:cs="Arial"/>
          <w:sz w:val="24"/>
          <w:szCs w:val="24"/>
        </w:rPr>
        <w:t>Navina</w:t>
      </w:r>
      <w:proofErr w:type="spellEnd"/>
      <w:r w:rsidRPr="00B9679B">
        <w:rPr>
          <w:rFonts w:ascii="Arial" w:hAnsi="Arial" w:cs="Arial"/>
          <w:sz w:val="24"/>
          <w:szCs w:val="24"/>
        </w:rPr>
        <w:t xml:space="preserve"> approach</w:t>
      </w:r>
      <w:r>
        <w:rPr>
          <w:rFonts w:ascii="Arial" w:hAnsi="Arial" w:cs="Arial"/>
          <w:sz w:val="24"/>
          <w:szCs w:val="24"/>
        </w:rPr>
        <w:t>es</w:t>
      </w:r>
      <w:r w:rsidRPr="00B9679B">
        <w:rPr>
          <w:rFonts w:ascii="Arial" w:hAnsi="Arial" w:cs="Arial"/>
          <w:sz w:val="24"/>
          <w:szCs w:val="24"/>
        </w:rPr>
        <w:t xml:space="preserve"> </w:t>
      </w:r>
      <w:r>
        <w:rPr>
          <w:rFonts w:ascii="Arial" w:hAnsi="Arial" w:cs="Arial"/>
          <w:sz w:val="24"/>
          <w:szCs w:val="24"/>
        </w:rPr>
        <w:t>her</w:t>
      </w:r>
      <w:r w:rsidRPr="00B9679B">
        <w:rPr>
          <w:rFonts w:ascii="Arial" w:hAnsi="Arial" w:cs="Arial"/>
          <w:sz w:val="24"/>
          <w:szCs w:val="24"/>
        </w:rPr>
        <w:t xml:space="preserve"> first anniversary as Chief Executive at Health Education England (HEE), </w:t>
      </w:r>
      <w:r>
        <w:rPr>
          <w:rFonts w:ascii="Arial" w:hAnsi="Arial" w:cs="Arial"/>
          <w:sz w:val="24"/>
          <w:szCs w:val="24"/>
        </w:rPr>
        <w:t>she</w:t>
      </w:r>
      <w:r w:rsidRPr="00B9679B">
        <w:rPr>
          <w:rFonts w:ascii="Arial" w:hAnsi="Arial" w:cs="Arial"/>
          <w:sz w:val="24"/>
          <w:szCs w:val="24"/>
        </w:rPr>
        <w:t xml:space="preserve"> </w:t>
      </w:r>
      <w:r>
        <w:rPr>
          <w:rFonts w:ascii="Arial" w:hAnsi="Arial" w:cs="Arial"/>
          <w:sz w:val="24"/>
          <w:szCs w:val="24"/>
        </w:rPr>
        <w:t>reflects</w:t>
      </w:r>
      <w:r w:rsidRPr="00B9679B">
        <w:rPr>
          <w:rFonts w:ascii="Arial" w:hAnsi="Arial" w:cs="Arial"/>
          <w:sz w:val="24"/>
          <w:szCs w:val="24"/>
        </w:rPr>
        <w:t xml:space="preserve"> on what we and the wider NHS have faced due to the impact of COVID-19 on services, our people, and of course patients.</w:t>
      </w:r>
      <w:r>
        <w:rPr>
          <w:rFonts w:ascii="Arial" w:hAnsi="Arial" w:cs="Arial"/>
          <w:sz w:val="24"/>
          <w:szCs w:val="24"/>
        </w:rPr>
        <w:t xml:space="preserve"> </w:t>
      </w:r>
      <w:r w:rsidRPr="00B9679B">
        <w:rPr>
          <w:rFonts w:ascii="Arial" w:hAnsi="Arial" w:cs="Arial"/>
          <w:sz w:val="24"/>
          <w:szCs w:val="24"/>
        </w:rPr>
        <w:t>HEE’s people played their role by helping over 40,000 students and trainees offer their services to the front line. We have worked in partnership with NHS England and NHS Improvement, the Department of Health and Social Care, HEIs, employers and professional regulators to support the system when it needed it most. We also provided global education through our HEE eLearning for Healthcare COVID-19 programme, free of charge, with over 4.5million session launches across the world.</w:t>
      </w:r>
      <w:r>
        <w:rPr>
          <w:rFonts w:ascii="Arial" w:hAnsi="Arial" w:cs="Arial"/>
          <w:sz w:val="24"/>
          <w:szCs w:val="24"/>
        </w:rPr>
        <w:t xml:space="preserve"> </w:t>
      </w:r>
      <w:hyperlink r:id="rId10" w:history="1">
        <w:r w:rsidR="00B420E2" w:rsidRPr="00B9679B">
          <w:rPr>
            <w:rStyle w:val="Hyperlink"/>
            <w:rFonts w:ascii="Arial" w:hAnsi="Arial" w:cs="Arial"/>
            <w:sz w:val="24"/>
            <w:szCs w:val="24"/>
          </w:rPr>
          <w:t xml:space="preserve">Read </w:t>
        </w:r>
        <w:proofErr w:type="spellStart"/>
        <w:r w:rsidR="00B420E2" w:rsidRPr="00B9679B">
          <w:rPr>
            <w:rStyle w:val="Hyperlink"/>
            <w:rFonts w:ascii="Arial" w:hAnsi="Arial" w:cs="Arial"/>
            <w:sz w:val="24"/>
            <w:szCs w:val="24"/>
          </w:rPr>
          <w:t>Navina’s</w:t>
        </w:r>
        <w:proofErr w:type="spellEnd"/>
        <w:r w:rsidR="00B420E2" w:rsidRPr="00B9679B">
          <w:rPr>
            <w:rStyle w:val="Hyperlink"/>
            <w:rFonts w:ascii="Arial" w:hAnsi="Arial" w:cs="Arial"/>
            <w:sz w:val="24"/>
            <w:szCs w:val="24"/>
          </w:rPr>
          <w:t xml:space="preserve"> blog in full here.</w:t>
        </w:r>
      </w:hyperlink>
    </w:p>
    <w:p w14:paraId="37A90C56" w14:textId="77777777" w:rsidR="00B9679B" w:rsidRDefault="00B9679B" w:rsidP="00B9679B">
      <w:pPr>
        <w:keepNext/>
        <w:keepLines/>
        <w:spacing w:before="40" w:after="0"/>
        <w:outlineLvl w:val="2"/>
        <w:rPr>
          <w:rFonts w:ascii="Arial" w:hAnsi="Arial" w:cs="Arial"/>
          <w:sz w:val="24"/>
          <w:szCs w:val="24"/>
        </w:rPr>
      </w:pPr>
    </w:p>
    <w:p w14:paraId="0C2BF0EA" w14:textId="77777777" w:rsidR="00B9679B" w:rsidRPr="00B9679B" w:rsidRDefault="00B9679B" w:rsidP="00B9679B">
      <w:pPr>
        <w:keepNext/>
        <w:keepLines/>
        <w:spacing w:before="40" w:after="0"/>
        <w:outlineLvl w:val="2"/>
        <w:rPr>
          <w:rFonts w:ascii="Arial" w:hAnsi="Arial" w:cs="Arial"/>
          <w:b/>
          <w:bCs/>
          <w:sz w:val="24"/>
          <w:szCs w:val="24"/>
        </w:rPr>
      </w:pPr>
      <w:r w:rsidRPr="00B9679B">
        <w:rPr>
          <w:rFonts w:ascii="Arial" w:hAnsi="Arial" w:cs="Arial"/>
          <w:b/>
          <w:bCs/>
          <w:sz w:val="24"/>
          <w:szCs w:val="24"/>
        </w:rPr>
        <w:t>Re-appointment for HEE Chair and board members</w:t>
      </w:r>
    </w:p>
    <w:p w14:paraId="73BD8387" w14:textId="244070FB" w:rsidR="00B9679B" w:rsidRPr="00B9679B" w:rsidRDefault="00B9679B" w:rsidP="00B9679B">
      <w:pPr>
        <w:keepNext/>
        <w:keepLines/>
        <w:spacing w:before="40" w:after="0"/>
        <w:outlineLvl w:val="2"/>
        <w:rPr>
          <w:rFonts w:ascii="Arial" w:hAnsi="Arial" w:cs="Arial"/>
          <w:sz w:val="24"/>
          <w:szCs w:val="24"/>
        </w:rPr>
      </w:pPr>
      <w:r w:rsidRPr="00B9679B">
        <w:rPr>
          <w:rFonts w:ascii="Arial" w:hAnsi="Arial" w:cs="Arial"/>
          <w:sz w:val="24"/>
          <w:szCs w:val="24"/>
        </w:rPr>
        <w:t xml:space="preserve">Sir David Behan, chair of HEE and his non-executive colleagues on the board, Dr Liz </w:t>
      </w:r>
      <w:proofErr w:type="spellStart"/>
      <w:r w:rsidRPr="00B9679B">
        <w:rPr>
          <w:rFonts w:ascii="Arial" w:hAnsi="Arial" w:cs="Arial"/>
          <w:sz w:val="24"/>
          <w:szCs w:val="24"/>
        </w:rPr>
        <w:t>Mear</w:t>
      </w:r>
      <w:proofErr w:type="spellEnd"/>
      <w:r w:rsidRPr="00B9679B">
        <w:rPr>
          <w:rFonts w:ascii="Arial" w:hAnsi="Arial" w:cs="Arial"/>
          <w:sz w:val="24"/>
          <w:szCs w:val="24"/>
        </w:rPr>
        <w:t> and Professor Andrew George, have been appointed for another term by the Department of Health and Social Care.</w:t>
      </w:r>
      <w:r>
        <w:rPr>
          <w:rFonts w:ascii="Arial" w:hAnsi="Arial" w:cs="Arial"/>
          <w:sz w:val="24"/>
          <w:szCs w:val="24"/>
        </w:rPr>
        <w:t xml:space="preserve"> </w:t>
      </w:r>
      <w:r w:rsidRPr="00B9679B">
        <w:rPr>
          <w:rFonts w:ascii="Arial" w:hAnsi="Arial" w:cs="Arial"/>
          <w:sz w:val="24"/>
          <w:szCs w:val="24"/>
        </w:rPr>
        <w:t>They will continue in their roles until 2024.</w:t>
      </w:r>
      <w:r>
        <w:rPr>
          <w:rFonts w:ascii="Arial" w:hAnsi="Arial" w:cs="Arial"/>
          <w:sz w:val="24"/>
          <w:szCs w:val="24"/>
        </w:rPr>
        <w:t xml:space="preserve"> </w:t>
      </w:r>
      <w:hyperlink r:id="rId11" w:history="1">
        <w:r w:rsidRPr="00B9679B">
          <w:rPr>
            <w:rStyle w:val="Hyperlink"/>
            <w:rFonts w:ascii="Arial" w:hAnsi="Arial" w:cs="Arial"/>
            <w:sz w:val="24"/>
            <w:szCs w:val="24"/>
          </w:rPr>
          <w:t>To read the full announcement visit Gov.uk</w:t>
        </w:r>
      </w:hyperlink>
    </w:p>
    <w:p w14:paraId="1A165C2C" w14:textId="1FB55FE1" w:rsidR="00697F66" w:rsidRDefault="00B420E2" w:rsidP="00B9679B">
      <w:pPr>
        <w:keepNext/>
        <w:keepLines/>
        <w:spacing w:before="40" w:after="0"/>
        <w:outlineLvl w:val="2"/>
        <w:rPr>
          <w:rFonts w:ascii="Arial" w:hAnsi="Arial" w:cs="Arial"/>
          <w:sz w:val="24"/>
          <w:szCs w:val="24"/>
        </w:rPr>
      </w:pPr>
      <w:r>
        <w:rPr>
          <w:rFonts w:ascii="Arial" w:hAnsi="Arial" w:cs="Arial"/>
          <w:sz w:val="24"/>
          <w:szCs w:val="24"/>
        </w:rPr>
        <w:t xml:space="preserve"> </w:t>
      </w:r>
    </w:p>
    <w:p w14:paraId="22FC43C2" w14:textId="32A0B609" w:rsidR="006F3650" w:rsidRPr="006F3650" w:rsidRDefault="00F9618E" w:rsidP="00D0237C">
      <w:pPr>
        <w:keepNext/>
        <w:keepLines/>
        <w:spacing w:before="40" w:after="0"/>
        <w:outlineLvl w:val="2"/>
        <w:rPr>
          <w:rFonts w:ascii="Arial" w:eastAsia="Arial" w:hAnsi="Arial" w:cstheme="majorBidi"/>
          <w:b/>
          <w:color w:val="005EB8"/>
          <w:sz w:val="44"/>
          <w:szCs w:val="32"/>
        </w:rPr>
      </w:pPr>
      <w:r>
        <w:rPr>
          <w:rFonts w:ascii="Arial" w:hAnsi="Arial" w:cs="Arial"/>
          <w:sz w:val="24"/>
          <w:szCs w:val="24"/>
        </w:rPr>
        <w:br/>
      </w:r>
      <w:r w:rsidR="006F3650" w:rsidRPr="006F3650">
        <w:rPr>
          <w:rFonts w:ascii="Arial" w:eastAsia="Arial" w:hAnsi="Arial" w:cstheme="majorBidi"/>
          <w:b/>
          <w:color w:val="005EB8"/>
          <w:sz w:val="44"/>
          <w:szCs w:val="32"/>
        </w:rPr>
        <w:t xml:space="preserve">HEE COVID-19 latest updates </w:t>
      </w:r>
    </w:p>
    <w:p w14:paraId="42C03D79" w14:textId="7222852F" w:rsidR="006F3650" w:rsidRPr="006F3650" w:rsidRDefault="006F3650" w:rsidP="006F3650">
      <w:pPr>
        <w:spacing w:after="0" w:line="240" w:lineRule="auto"/>
        <w:textAlignment w:val="baseline"/>
        <w:rPr>
          <w:rFonts w:ascii="Arial" w:eastAsia="Times New Roman" w:hAnsi="Arial" w:cs="Arial"/>
          <w:sz w:val="24"/>
          <w:lang w:val="en" w:eastAsia="en-GB"/>
        </w:rPr>
      </w:pPr>
      <w:r w:rsidRPr="006F3650">
        <w:rPr>
          <w:rFonts w:ascii="Arial" w:eastAsia="Times New Roman" w:hAnsi="Arial" w:cs="Arial"/>
          <w:sz w:val="24"/>
          <w:lang w:eastAsia="en-GB"/>
        </w:rPr>
        <w:t xml:space="preserve">We have created a </w:t>
      </w:r>
      <w:hyperlink r:id="rId12">
        <w:r w:rsidRPr="006F3650">
          <w:rPr>
            <w:rFonts w:ascii="Arial" w:eastAsia="Times New Roman" w:hAnsi="Arial" w:cs="Arial"/>
            <w:color w:val="0563C1"/>
            <w:sz w:val="24"/>
            <w:u w:val="single"/>
            <w:lang w:val="en" w:eastAsia="en-GB"/>
          </w:rPr>
          <w:t>COVID-19 update webpage</w:t>
        </w:r>
      </w:hyperlink>
      <w:r w:rsidR="000A280F">
        <w:rPr>
          <w:rFonts w:ascii="Arial" w:eastAsia="Times New Roman" w:hAnsi="Arial" w:cs="Arial"/>
          <w:sz w:val="24"/>
          <w:lang w:val="en" w:eastAsia="en-GB"/>
        </w:rPr>
        <w:t xml:space="preserve"> that provides </w:t>
      </w:r>
      <w:r w:rsidRPr="006F3650">
        <w:rPr>
          <w:rFonts w:ascii="Arial" w:eastAsia="Times New Roman" w:hAnsi="Arial" w:cs="Arial"/>
          <w:sz w:val="24"/>
          <w:lang w:val="en" w:eastAsia="en-GB"/>
        </w:rPr>
        <w:t xml:space="preserve">guidance and information from HEE, which applies to all students and trainees. This webpage also includes </w:t>
      </w:r>
      <w:hyperlink r:id="rId13">
        <w:r w:rsidRPr="006F3650">
          <w:rPr>
            <w:rFonts w:ascii="Arial" w:eastAsia="Times New Roman" w:hAnsi="Arial" w:cs="Arial"/>
            <w:color w:val="0563C1"/>
            <w:sz w:val="24"/>
            <w:u w:val="single"/>
            <w:lang w:val="en" w:eastAsia="en-GB"/>
          </w:rPr>
          <w:t>HEE COVID-19 surge guidance</w:t>
        </w:r>
      </w:hyperlink>
      <w:r w:rsidRPr="006F3650">
        <w:rPr>
          <w:rFonts w:ascii="Arial" w:eastAsia="Times New Roman" w:hAnsi="Arial" w:cs="Arial"/>
          <w:sz w:val="24"/>
          <w:lang w:val="en" w:eastAsia="en-GB"/>
        </w:rPr>
        <w:t xml:space="preserve">. </w:t>
      </w:r>
    </w:p>
    <w:p w14:paraId="6403162F" w14:textId="77777777" w:rsidR="006F3650" w:rsidRPr="006F3650" w:rsidRDefault="006F3650" w:rsidP="006F3650">
      <w:pPr>
        <w:spacing w:after="0" w:line="240" w:lineRule="auto"/>
        <w:textAlignment w:val="baseline"/>
        <w:rPr>
          <w:rFonts w:ascii="Arial" w:eastAsia="Times New Roman" w:hAnsi="Arial" w:cs="Arial"/>
          <w:sz w:val="24"/>
          <w:lang w:val="en" w:eastAsia="en-GB"/>
        </w:rPr>
      </w:pPr>
    </w:p>
    <w:p w14:paraId="247C158F" w14:textId="77777777" w:rsidR="001707CB" w:rsidRDefault="006F3650" w:rsidP="00935DCF">
      <w:pPr>
        <w:spacing w:after="0" w:line="240" w:lineRule="auto"/>
        <w:rPr>
          <w:rFonts w:ascii="Arial" w:hAnsi="Arial" w:cs="Arial"/>
          <w:color w:val="0E101A"/>
          <w:sz w:val="24"/>
          <w:lang w:eastAsia="en-GB"/>
        </w:rPr>
      </w:pPr>
      <w:r w:rsidRPr="006F3650">
        <w:rPr>
          <w:rFonts w:ascii="Arial" w:hAnsi="Arial" w:cs="Arial"/>
          <w:color w:val="171717" w:themeColor="background2" w:themeShade="1A"/>
          <w:sz w:val="24"/>
          <w:lang w:eastAsia="en-GB"/>
        </w:rPr>
        <w:t>To keep up to date with plans for medical training recovery, visit </w:t>
      </w:r>
      <w:hyperlink r:id="rId14">
        <w:r w:rsidRPr="000A280F">
          <w:rPr>
            <w:rFonts w:ascii="Arial" w:eastAsia="Times New Roman" w:hAnsi="Arial" w:cs="Arial"/>
            <w:color w:val="0563C1"/>
            <w:sz w:val="24"/>
            <w:u w:val="single"/>
            <w:lang w:val="en" w:eastAsia="en-GB"/>
          </w:rPr>
          <w:t>HEE COVID-19 webpages</w:t>
        </w:r>
      </w:hyperlink>
      <w:r w:rsidRPr="006F3650">
        <w:rPr>
          <w:rFonts w:ascii="Arial" w:hAnsi="Arial" w:cs="Arial"/>
          <w:color w:val="0E101A"/>
          <w:sz w:val="24"/>
          <w:lang w:eastAsia="en-GB"/>
        </w:rPr>
        <w:t>.</w:t>
      </w:r>
    </w:p>
    <w:p w14:paraId="73EEFA6A" w14:textId="77777777" w:rsidR="001707CB" w:rsidRDefault="001707CB" w:rsidP="00935DCF">
      <w:pPr>
        <w:spacing w:after="0" w:line="240" w:lineRule="auto"/>
        <w:rPr>
          <w:rFonts w:ascii="Arial" w:hAnsi="Arial" w:cs="Arial"/>
          <w:color w:val="0E101A"/>
          <w:sz w:val="24"/>
          <w:lang w:eastAsia="en-GB"/>
        </w:rPr>
      </w:pPr>
    </w:p>
    <w:p w14:paraId="5E362509" w14:textId="77777777" w:rsidR="00B9679B" w:rsidRDefault="00B9679B" w:rsidP="001707CB">
      <w:pPr>
        <w:spacing w:after="0" w:line="240" w:lineRule="auto"/>
        <w:rPr>
          <w:rFonts w:ascii="Arial" w:hAnsi="Arial" w:cs="Arial"/>
          <w:b/>
          <w:bCs/>
          <w:color w:val="0E101A"/>
          <w:sz w:val="24"/>
          <w:lang w:eastAsia="en-GB"/>
        </w:rPr>
      </w:pPr>
      <w:r w:rsidRPr="00B9679B">
        <w:rPr>
          <w:rFonts w:ascii="Arial" w:hAnsi="Arial" w:cs="Arial"/>
          <w:b/>
          <w:bCs/>
          <w:color w:val="0E101A"/>
          <w:sz w:val="24"/>
          <w:lang w:eastAsia="en-GB"/>
        </w:rPr>
        <w:lastRenderedPageBreak/>
        <w:t xml:space="preserve">If we want doctors tomorrow, we must continue to train and support them today </w:t>
      </w:r>
    </w:p>
    <w:p w14:paraId="5BA42B45" w14:textId="0DF8828F" w:rsidR="001707CB" w:rsidRPr="001707CB" w:rsidRDefault="00A8044C" w:rsidP="001707CB">
      <w:pPr>
        <w:spacing w:after="0" w:line="240" w:lineRule="auto"/>
        <w:rPr>
          <w:rFonts w:ascii="Arial" w:hAnsi="Arial" w:cs="Arial"/>
          <w:color w:val="0E101A"/>
          <w:sz w:val="24"/>
          <w:lang w:eastAsia="en-GB"/>
        </w:rPr>
      </w:pPr>
      <w:r>
        <w:rPr>
          <w:rFonts w:ascii="Arial" w:hAnsi="Arial" w:cs="Arial"/>
          <w:color w:val="0E101A"/>
          <w:sz w:val="24"/>
          <w:lang w:eastAsia="en-GB"/>
        </w:rPr>
        <w:t xml:space="preserve">In Prof </w:t>
      </w:r>
      <w:proofErr w:type="spellStart"/>
      <w:r>
        <w:rPr>
          <w:rFonts w:ascii="Arial" w:hAnsi="Arial" w:cs="Arial"/>
          <w:color w:val="0E101A"/>
          <w:sz w:val="24"/>
          <w:lang w:eastAsia="en-GB"/>
        </w:rPr>
        <w:t>Sheona</w:t>
      </w:r>
      <w:proofErr w:type="spellEnd"/>
      <w:r>
        <w:rPr>
          <w:rFonts w:ascii="Arial" w:hAnsi="Arial" w:cs="Arial"/>
          <w:color w:val="0E101A"/>
          <w:sz w:val="24"/>
          <w:lang w:eastAsia="en-GB"/>
        </w:rPr>
        <w:t xml:space="preserve"> </w:t>
      </w:r>
      <w:r w:rsidRPr="00A8044C">
        <w:rPr>
          <w:rFonts w:ascii="Arial" w:hAnsi="Arial" w:cs="Arial"/>
          <w:color w:val="0E101A"/>
          <w:sz w:val="24"/>
          <w:lang w:eastAsia="en-GB"/>
        </w:rPr>
        <w:t>MacLeod</w:t>
      </w:r>
      <w:r>
        <w:rPr>
          <w:rFonts w:ascii="Arial" w:hAnsi="Arial" w:cs="Arial"/>
          <w:color w:val="0E101A"/>
          <w:sz w:val="24"/>
          <w:lang w:eastAsia="en-GB"/>
        </w:rPr>
        <w:t>’s latest training recovery update, she recognises</w:t>
      </w:r>
      <w:r w:rsidRPr="00A8044C">
        <w:rPr>
          <w:rFonts w:ascii="Arial" w:hAnsi="Arial" w:cs="Arial"/>
          <w:color w:val="0E101A"/>
          <w:sz w:val="24"/>
          <w:lang w:eastAsia="en-GB"/>
        </w:rPr>
        <w:t xml:space="preserve"> the impact the waves of</w:t>
      </w:r>
      <w:r>
        <w:rPr>
          <w:rFonts w:ascii="Arial" w:hAnsi="Arial" w:cs="Arial"/>
          <w:color w:val="0E101A"/>
          <w:sz w:val="24"/>
          <w:lang w:eastAsia="en-GB"/>
        </w:rPr>
        <w:t xml:space="preserve"> </w:t>
      </w:r>
      <w:r w:rsidRPr="00A8044C">
        <w:rPr>
          <w:rFonts w:ascii="Arial" w:hAnsi="Arial" w:cs="Arial"/>
          <w:color w:val="0E101A"/>
          <w:sz w:val="24"/>
          <w:lang w:eastAsia="en-GB"/>
        </w:rPr>
        <w:t>the pandemic hav</w:t>
      </w:r>
      <w:r>
        <w:rPr>
          <w:rFonts w:ascii="Arial" w:hAnsi="Arial" w:cs="Arial"/>
          <w:color w:val="0E101A"/>
          <w:sz w:val="24"/>
          <w:lang w:eastAsia="en-GB"/>
        </w:rPr>
        <w:t>e</w:t>
      </w:r>
      <w:r w:rsidRPr="00A8044C">
        <w:rPr>
          <w:rFonts w:ascii="Arial" w:hAnsi="Arial" w:cs="Arial"/>
          <w:color w:val="0E101A"/>
          <w:sz w:val="24"/>
          <w:lang w:eastAsia="en-GB"/>
        </w:rPr>
        <w:t xml:space="preserve"> had on the education and  training of healthcare learners including postgraduate doctors in training</w:t>
      </w:r>
      <w:r>
        <w:rPr>
          <w:rFonts w:ascii="Arial" w:hAnsi="Arial" w:cs="Arial"/>
          <w:color w:val="0E101A"/>
          <w:sz w:val="24"/>
          <w:lang w:eastAsia="en-GB"/>
        </w:rPr>
        <w:t xml:space="preserve"> – and why HEE has </w:t>
      </w:r>
      <w:r w:rsidRPr="00A8044C">
        <w:rPr>
          <w:rFonts w:ascii="Arial" w:hAnsi="Arial" w:cs="Arial"/>
          <w:color w:val="0E101A"/>
          <w:sz w:val="24"/>
          <w:lang w:eastAsia="en-GB"/>
        </w:rPr>
        <w:t xml:space="preserve"> refreshed </w:t>
      </w:r>
      <w:r>
        <w:rPr>
          <w:rFonts w:ascii="Arial" w:hAnsi="Arial" w:cs="Arial"/>
          <w:color w:val="0E101A"/>
          <w:sz w:val="24"/>
          <w:lang w:eastAsia="en-GB"/>
        </w:rPr>
        <w:t xml:space="preserve">the </w:t>
      </w:r>
      <w:hyperlink r:id="rId15" w:history="1">
        <w:r w:rsidRPr="00A8044C">
          <w:rPr>
            <w:rStyle w:val="Hyperlink"/>
            <w:rFonts w:ascii="Arial" w:hAnsi="Arial" w:cs="Arial"/>
            <w:sz w:val="24"/>
            <w:lang w:eastAsia="en-GB"/>
          </w:rPr>
          <w:t>guidance on managing the training workforce</w:t>
        </w:r>
      </w:hyperlink>
      <w:r w:rsidRPr="00A8044C">
        <w:rPr>
          <w:rFonts w:ascii="Arial" w:hAnsi="Arial" w:cs="Arial"/>
          <w:color w:val="0E101A"/>
          <w:sz w:val="24"/>
          <w:lang w:eastAsia="en-GB"/>
        </w:rPr>
        <w:t>. This reaffirms the need to retain learners on programmes and maintain training wherever possible</w:t>
      </w:r>
      <w:r>
        <w:rPr>
          <w:rFonts w:ascii="Arial" w:hAnsi="Arial" w:cs="Arial"/>
          <w:color w:val="0E101A"/>
          <w:sz w:val="24"/>
          <w:lang w:eastAsia="en-GB"/>
        </w:rPr>
        <w:t xml:space="preserve"> </w:t>
      </w:r>
      <w:r w:rsidRPr="00A8044C">
        <w:rPr>
          <w:rFonts w:ascii="Arial" w:hAnsi="Arial" w:cs="Arial"/>
          <w:color w:val="0E101A"/>
          <w:sz w:val="24"/>
          <w:lang w:eastAsia="en-GB"/>
        </w:rPr>
        <w:t>and it has updated processes for decisions about deployment into service</w:t>
      </w:r>
      <w:r w:rsidR="001707CB" w:rsidRPr="001707CB">
        <w:rPr>
          <w:rFonts w:ascii="Arial" w:hAnsi="Arial" w:cs="Arial"/>
          <w:color w:val="0E101A"/>
          <w:sz w:val="24"/>
          <w:lang w:eastAsia="en-GB"/>
        </w:rPr>
        <w:t xml:space="preserve">. </w:t>
      </w:r>
      <w:hyperlink r:id="rId16" w:history="1">
        <w:r w:rsidR="001707CB" w:rsidRPr="003B6C93">
          <w:rPr>
            <w:rStyle w:val="Hyperlink"/>
            <w:rFonts w:ascii="Arial" w:hAnsi="Arial" w:cs="Arial"/>
            <w:sz w:val="24"/>
            <w:lang w:eastAsia="en-GB"/>
          </w:rPr>
          <w:t xml:space="preserve">Read </w:t>
        </w:r>
        <w:proofErr w:type="spellStart"/>
        <w:r w:rsidR="001707CB" w:rsidRPr="003B6C93">
          <w:rPr>
            <w:rStyle w:val="Hyperlink"/>
            <w:rFonts w:ascii="Arial" w:hAnsi="Arial" w:cs="Arial"/>
            <w:sz w:val="24"/>
            <w:lang w:eastAsia="en-GB"/>
          </w:rPr>
          <w:t>Sheona’s</w:t>
        </w:r>
        <w:proofErr w:type="spellEnd"/>
        <w:r w:rsidR="001707CB" w:rsidRPr="003B6C93">
          <w:rPr>
            <w:rStyle w:val="Hyperlink"/>
            <w:rFonts w:ascii="Arial" w:hAnsi="Arial" w:cs="Arial"/>
            <w:sz w:val="24"/>
            <w:lang w:eastAsia="en-GB"/>
          </w:rPr>
          <w:t xml:space="preserve"> full update here.</w:t>
        </w:r>
      </w:hyperlink>
      <w:r w:rsidR="001707CB">
        <w:rPr>
          <w:rFonts w:ascii="Arial" w:hAnsi="Arial" w:cs="Arial"/>
          <w:color w:val="0E101A"/>
          <w:sz w:val="24"/>
          <w:lang w:eastAsia="en-GB"/>
        </w:rPr>
        <w:t xml:space="preserve"> </w:t>
      </w:r>
    </w:p>
    <w:p w14:paraId="1E68BB43" w14:textId="77777777" w:rsidR="000116F8" w:rsidRPr="000116F8" w:rsidRDefault="00D0237C" w:rsidP="000116F8">
      <w:pPr>
        <w:spacing w:after="0" w:line="240" w:lineRule="auto"/>
        <w:rPr>
          <w:rFonts w:ascii="Arial" w:hAnsi="Arial" w:cs="Arial"/>
          <w:b/>
          <w:bCs/>
          <w:color w:val="0E101A"/>
          <w:sz w:val="24"/>
          <w:lang w:eastAsia="en-GB"/>
        </w:rPr>
      </w:pPr>
      <w:r>
        <w:rPr>
          <w:rFonts w:ascii="Arial" w:hAnsi="Arial" w:cs="Arial"/>
          <w:color w:val="0E101A"/>
          <w:sz w:val="24"/>
          <w:lang w:eastAsia="en-GB"/>
        </w:rPr>
        <w:br/>
      </w:r>
      <w:r w:rsidR="000116F8" w:rsidRPr="000116F8">
        <w:rPr>
          <w:rFonts w:ascii="Arial" w:hAnsi="Arial" w:cs="Arial"/>
          <w:b/>
          <w:bCs/>
          <w:color w:val="0E101A"/>
          <w:sz w:val="24"/>
          <w:lang w:eastAsia="en-GB"/>
        </w:rPr>
        <w:t>New Respiratory Surge in Children programme now available</w:t>
      </w:r>
    </w:p>
    <w:p w14:paraId="0AE8F28A" w14:textId="77777777" w:rsidR="000116F8" w:rsidRPr="000116F8" w:rsidRDefault="000116F8" w:rsidP="000116F8">
      <w:pPr>
        <w:spacing w:after="0" w:line="240" w:lineRule="auto"/>
        <w:rPr>
          <w:rFonts w:ascii="Arial" w:hAnsi="Arial" w:cs="Arial"/>
          <w:color w:val="0E101A"/>
          <w:sz w:val="24"/>
          <w:lang w:eastAsia="en-GB"/>
        </w:rPr>
      </w:pPr>
      <w:r w:rsidRPr="000116F8">
        <w:rPr>
          <w:rFonts w:ascii="Arial" w:hAnsi="Arial" w:cs="Arial"/>
          <w:color w:val="0E101A"/>
          <w:sz w:val="24"/>
          <w:lang w:eastAsia="en-GB"/>
        </w:rPr>
        <w:t>Health Education England, supported by NHS England and NHS Improvement Paediatric Critical Care Operational Delivery Networks and the Paediatric Critical Care Society, has launched a new programme for all NHS healthcare staff who care for unwell children in preparation for the anticipated surge in respiratory infections in 2021-22.</w:t>
      </w:r>
    </w:p>
    <w:p w14:paraId="25AD50EE" w14:textId="77777777" w:rsidR="000116F8" w:rsidRPr="000116F8" w:rsidRDefault="000116F8" w:rsidP="000116F8">
      <w:pPr>
        <w:spacing w:after="0" w:line="240" w:lineRule="auto"/>
        <w:rPr>
          <w:rFonts w:ascii="Arial" w:hAnsi="Arial" w:cs="Arial"/>
          <w:color w:val="0E101A"/>
          <w:sz w:val="24"/>
          <w:lang w:eastAsia="en-GB"/>
        </w:rPr>
      </w:pPr>
      <w:r w:rsidRPr="000116F8">
        <w:rPr>
          <w:rFonts w:ascii="Arial" w:hAnsi="Arial" w:cs="Arial"/>
          <w:color w:val="0E101A"/>
          <w:sz w:val="24"/>
          <w:lang w:eastAsia="en-GB"/>
        </w:rPr>
        <w:t> </w:t>
      </w:r>
    </w:p>
    <w:p w14:paraId="0506882A" w14:textId="77777777" w:rsidR="000116F8" w:rsidRPr="000116F8" w:rsidRDefault="000116F8" w:rsidP="000116F8">
      <w:pPr>
        <w:spacing w:after="0" w:line="240" w:lineRule="auto"/>
        <w:rPr>
          <w:rFonts w:ascii="Arial" w:hAnsi="Arial" w:cs="Arial"/>
          <w:color w:val="0E101A"/>
          <w:sz w:val="24"/>
          <w:lang w:eastAsia="en-GB"/>
        </w:rPr>
      </w:pPr>
      <w:r w:rsidRPr="000116F8">
        <w:rPr>
          <w:rFonts w:ascii="Arial" w:hAnsi="Arial" w:cs="Arial"/>
          <w:color w:val="0E101A"/>
          <w:sz w:val="24"/>
          <w:lang w:eastAsia="en-GB"/>
        </w:rPr>
        <w:t xml:space="preserve">The </w:t>
      </w:r>
      <w:hyperlink r:id="rId17" w:history="1">
        <w:r w:rsidRPr="000116F8">
          <w:rPr>
            <w:rStyle w:val="Hyperlink"/>
            <w:rFonts w:ascii="Arial" w:hAnsi="Arial" w:cs="Arial"/>
            <w:sz w:val="24"/>
            <w:lang w:eastAsia="en-GB"/>
          </w:rPr>
          <w:t>Respiratory Surge in Children programme</w:t>
        </w:r>
      </w:hyperlink>
      <w:r w:rsidRPr="000116F8">
        <w:rPr>
          <w:rFonts w:ascii="Arial" w:hAnsi="Arial" w:cs="Arial"/>
          <w:color w:val="0E101A"/>
          <w:sz w:val="24"/>
          <w:lang w:eastAsia="en-GB"/>
        </w:rPr>
        <w:t xml:space="preserve"> is a digital repository of training resources for self-directed learning, as well as for trainers and educators, to support the cross-skilling of the workforce to increase capacity and enhance capability in response to the expected and experienced increase in prevalence of respiratory illnesses in children. </w:t>
      </w:r>
    </w:p>
    <w:p w14:paraId="54568841" w14:textId="1EAD1830" w:rsidR="000116F8" w:rsidRPr="000116F8" w:rsidRDefault="000116F8" w:rsidP="000116F8">
      <w:pPr>
        <w:spacing w:after="0" w:line="240" w:lineRule="auto"/>
        <w:rPr>
          <w:rFonts w:ascii="Arial" w:hAnsi="Arial" w:cs="Arial"/>
          <w:color w:val="0E101A"/>
          <w:sz w:val="24"/>
          <w:lang w:eastAsia="en-GB"/>
        </w:rPr>
      </w:pPr>
      <w:r w:rsidRPr="000116F8">
        <w:rPr>
          <w:rFonts w:ascii="Arial" w:hAnsi="Arial" w:cs="Arial"/>
          <w:color w:val="0E101A"/>
          <w:sz w:val="24"/>
          <w:lang w:eastAsia="en-GB"/>
        </w:rPr>
        <w:t> </w:t>
      </w:r>
    </w:p>
    <w:p w14:paraId="13E684A1" w14:textId="361F88C3" w:rsidR="000116F8" w:rsidRPr="000116F8" w:rsidRDefault="000116F8" w:rsidP="000116F8">
      <w:pPr>
        <w:spacing w:after="0" w:line="240" w:lineRule="auto"/>
        <w:rPr>
          <w:rFonts w:ascii="Arial" w:hAnsi="Arial" w:cs="Arial"/>
          <w:color w:val="0E101A"/>
          <w:sz w:val="24"/>
          <w:lang w:eastAsia="en-GB"/>
        </w:rPr>
      </w:pPr>
      <w:r w:rsidRPr="000116F8">
        <w:rPr>
          <w:rFonts w:ascii="Arial" w:hAnsi="Arial" w:cs="Arial"/>
          <w:color w:val="0E101A"/>
          <w:sz w:val="24"/>
          <w:lang w:eastAsia="en-GB"/>
        </w:rPr>
        <w:t>The programme presents e</w:t>
      </w:r>
      <w:r w:rsidR="00802BDF">
        <w:rPr>
          <w:rFonts w:ascii="Arial" w:hAnsi="Arial" w:cs="Arial"/>
          <w:color w:val="0E101A"/>
          <w:sz w:val="24"/>
          <w:lang w:eastAsia="en-GB"/>
        </w:rPr>
        <w:t>-</w:t>
      </w:r>
      <w:r w:rsidRPr="000116F8">
        <w:rPr>
          <w:rFonts w:ascii="Arial" w:hAnsi="Arial" w:cs="Arial"/>
          <w:color w:val="0E101A"/>
          <w:sz w:val="24"/>
          <w:lang w:eastAsia="en-GB"/>
        </w:rPr>
        <w:t>learning as a mix of short videos, narrated presentations, PDFs and links to blogs and webinars - all designed to let the leaner access the content they need, in an educational form that suits them.</w:t>
      </w:r>
      <w:r>
        <w:rPr>
          <w:rFonts w:ascii="Arial" w:hAnsi="Arial" w:cs="Arial"/>
          <w:color w:val="0E101A"/>
          <w:sz w:val="24"/>
          <w:lang w:eastAsia="en-GB"/>
        </w:rPr>
        <w:t xml:space="preserve"> </w:t>
      </w:r>
      <w:r w:rsidRPr="000116F8">
        <w:rPr>
          <w:rFonts w:ascii="Arial" w:hAnsi="Arial" w:cs="Arial"/>
          <w:color w:val="0E101A"/>
          <w:sz w:val="24"/>
          <w:lang w:eastAsia="en-GB"/>
        </w:rPr>
        <w:t xml:space="preserve">The team continues to seek additional content, and feedback, on the work so far to co-create a programme that meets the needs of the workforce. You can get in touch to discuss specific needs, provide feedback, or share resources by emailing </w:t>
      </w:r>
      <w:hyperlink r:id="rId18" w:history="1">
        <w:r w:rsidRPr="000116F8">
          <w:rPr>
            <w:rStyle w:val="Hyperlink"/>
            <w:rFonts w:ascii="Arial" w:hAnsi="Arial" w:cs="Arial"/>
            <w:sz w:val="24"/>
            <w:lang w:eastAsia="en-GB"/>
          </w:rPr>
          <w:t>LTLC@hee.nhs.uk</w:t>
        </w:r>
      </w:hyperlink>
      <w:r w:rsidRPr="000116F8">
        <w:rPr>
          <w:rFonts w:ascii="Arial" w:hAnsi="Arial" w:cs="Arial"/>
          <w:color w:val="0E101A"/>
          <w:sz w:val="24"/>
          <w:lang w:eastAsia="en-GB"/>
        </w:rPr>
        <w:t>.</w:t>
      </w:r>
    </w:p>
    <w:p w14:paraId="461A06E1" w14:textId="0D7AC8B7" w:rsidR="004E5FA0" w:rsidRPr="00D0237C" w:rsidRDefault="004E5FA0" w:rsidP="00935DCF">
      <w:pPr>
        <w:spacing w:after="0" w:line="240" w:lineRule="auto"/>
        <w:rPr>
          <w:rFonts w:ascii="Arial" w:hAnsi="Arial" w:cs="Arial"/>
          <w:color w:val="0E101A"/>
          <w:sz w:val="24"/>
          <w:lang w:eastAsia="en-GB"/>
        </w:rPr>
      </w:pPr>
    </w:p>
    <w:p w14:paraId="1DD27510" w14:textId="77777777" w:rsidR="004E5FA0" w:rsidRDefault="004E5FA0" w:rsidP="004E5FA0">
      <w:pPr>
        <w:spacing w:after="0" w:line="240" w:lineRule="auto"/>
        <w:rPr>
          <w:rFonts w:ascii="Arial" w:hAnsi="Arial" w:cs="Arial"/>
          <w:b/>
          <w:bCs/>
          <w:color w:val="0E101A"/>
          <w:sz w:val="24"/>
          <w:lang w:eastAsia="en-GB"/>
        </w:rPr>
      </w:pPr>
    </w:p>
    <w:p w14:paraId="28D9D81E" w14:textId="0C23B4EC" w:rsidR="00377338" w:rsidRPr="00B420E2" w:rsidRDefault="006F3650" w:rsidP="00B420E2">
      <w:pPr>
        <w:spacing w:after="0" w:line="240" w:lineRule="auto"/>
        <w:rPr>
          <w:rFonts w:ascii="Arial" w:eastAsiaTheme="majorEastAsia" w:hAnsi="Arial" w:cstheme="majorBidi"/>
          <w:bCs/>
          <w:sz w:val="24"/>
          <w:szCs w:val="24"/>
        </w:rPr>
      </w:pPr>
      <w:r w:rsidRPr="006F3650">
        <w:rPr>
          <w:rFonts w:ascii="Arial" w:eastAsia="Arial" w:hAnsi="Arial" w:cstheme="majorBidi"/>
          <w:b/>
          <w:color w:val="005EB8"/>
          <w:sz w:val="44"/>
          <w:szCs w:val="32"/>
        </w:rPr>
        <w:t>We are supporting all professions to rapidly grow to meet the needs of patients:</w:t>
      </w:r>
      <w:r w:rsidR="009E29C5">
        <w:rPr>
          <w:rFonts w:ascii="Arial" w:eastAsia="Arial" w:hAnsi="Arial" w:cstheme="majorBidi"/>
          <w:b/>
          <w:color w:val="005EB8"/>
          <w:sz w:val="44"/>
          <w:szCs w:val="32"/>
        </w:rPr>
        <w:br/>
      </w:r>
      <w:r w:rsidR="005E39F1">
        <w:rPr>
          <w:rFonts w:ascii="Arial" w:eastAsiaTheme="majorEastAsia" w:hAnsi="Arial" w:cstheme="majorBidi"/>
          <w:b/>
          <w:bCs/>
          <w:iCs/>
          <w:color w:val="808080" w:themeColor="background1" w:themeShade="80"/>
          <w:sz w:val="36"/>
          <w:szCs w:val="32"/>
        </w:rPr>
        <w:br/>
      </w:r>
      <w:bookmarkStart w:id="0" w:name="_Hlk83911517"/>
      <w:r w:rsidR="00377338">
        <w:rPr>
          <w:rFonts w:ascii="Arial" w:eastAsiaTheme="majorEastAsia" w:hAnsi="Arial" w:cstheme="majorBidi"/>
          <w:b/>
          <w:bCs/>
          <w:iCs/>
          <w:color w:val="808080" w:themeColor="background1" w:themeShade="80"/>
          <w:sz w:val="36"/>
          <w:szCs w:val="32"/>
        </w:rPr>
        <w:t>Nursing</w:t>
      </w:r>
    </w:p>
    <w:p w14:paraId="67E2829D" w14:textId="77777777" w:rsidR="00B9679B" w:rsidRDefault="00B9679B" w:rsidP="00D6289E">
      <w:pPr>
        <w:spacing w:after="0" w:line="240" w:lineRule="auto"/>
        <w:rPr>
          <w:rFonts w:ascii="Arial" w:eastAsiaTheme="majorEastAsia" w:hAnsi="Arial" w:cstheme="majorBidi"/>
          <w:b/>
          <w:sz w:val="24"/>
          <w:szCs w:val="24"/>
        </w:rPr>
      </w:pPr>
      <w:r w:rsidRPr="00B9679B">
        <w:rPr>
          <w:rFonts w:ascii="Arial" w:eastAsiaTheme="majorEastAsia" w:hAnsi="Arial" w:cstheme="majorBidi"/>
          <w:b/>
          <w:sz w:val="24"/>
          <w:szCs w:val="24"/>
        </w:rPr>
        <w:t xml:space="preserve">HEE welcomes NMC recommendations for education reform </w:t>
      </w:r>
    </w:p>
    <w:p w14:paraId="7B18D127" w14:textId="3E9304C3" w:rsidR="002B14FE" w:rsidRDefault="00B9679B" w:rsidP="00377338">
      <w:pPr>
        <w:spacing w:after="0" w:line="240" w:lineRule="auto"/>
        <w:rPr>
          <w:rFonts w:ascii="Arial" w:eastAsiaTheme="majorEastAsia" w:hAnsi="Arial" w:cstheme="majorBidi"/>
          <w:bCs/>
          <w:sz w:val="24"/>
          <w:szCs w:val="24"/>
        </w:rPr>
      </w:pPr>
      <w:r>
        <w:rPr>
          <w:rFonts w:ascii="Arial" w:eastAsiaTheme="majorEastAsia" w:hAnsi="Arial" w:cstheme="majorBidi"/>
          <w:bCs/>
          <w:sz w:val="24"/>
          <w:szCs w:val="24"/>
        </w:rPr>
        <w:t xml:space="preserve">HEE </w:t>
      </w:r>
      <w:r w:rsidRPr="00B9679B">
        <w:rPr>
          <w:rFonts w:ascii="Arial" w:eastAsiaTheme="majorEastAsia" w:hAnsi="Arial" w:cstheme="majorBidi"/>
          <w:bCs/>
          <w:sz w:val="24"/>
          <w:szCs w:val="24"/>
        </w:rPr>
        <w:t xml:space="preserve">has welcomed the news from the </w:t>
      </w:r>
      <w:r>
        <w:rPr>
          <w:rFonts w:ascii="Arial" w:eastAsiaTheme="majorEastAsia" w:hAnsi="Arial" w:cstheme="majorBidi"/>
          <w:bCs/>
          <w:sz w:val="24"/>
          <w:szCs w:val="24"/>
        </w:rPr>
        <w:t xml:space="preserve">Nursing and Midwifery Council </w:t>
      </w:r>
      <w:bookmarkEnd w:id="0"/>
      <w:r>
        <w:rPr>
          <w:rFonts w:ascii="Arial" w:eastAsiaTheme="majorEastAsia" w:hAnsi="Arial" w:cstheme="majorBidi"/>
          <w:bCs/>
          <w:sz w:val="24"/>
          <w:szCs w:val="24"/>
        </w:rPr>
        <w:t>(</w:t>
      </w:r>
      <w:r w:rsidRPr="00B9679B">
        <w:rPr>
          <w:rFonts w:ascii="Arial" w:eastAsiaTheme="majorEastAsia" w:hAnsi="Arial" w:cstheme="majorBidi"/>
          <w:bCs/>
          <w:sz w:val="24"/>
          <w:szCs w:val="24"/>
        </w:rPr>
        <w:t>NMC</w:t>
      </w:r>
      <w:r>
        <w:rPr>
          <w:rFonts w:ascii="Arial" w:eastAsiaTheme="majorEastAsia" w:hAnsi="Arial" w:cstheme="majorBidi"/>
          <w:bCs/>
          <w:sz w:val="24"/>
          <w:szCs w:val="24"/>
        </w:rPr>
        <w:t>)</w:t>
      </w:r>
      <w:r w:rsidRPr="00B9679B">
        <w:rPr>
          <w:rFonts w:ascii="Arial" w:eastAsiaTheme="majorEastAsia" w:hAnsi="Arial" w:cstheme="majorBidi"/>
          <w:bCs/>
          <w:sz w:val="24"/>
          <w:szCs w:val="24"/>
        </w:rPr>
        <w:t xml:space="preserve"> that it is making recommendations to modernise pre-registration education programme standards which will be discussed at the next board meeting on 29 September.</w:t>
      </w:r>
      <w:r>
        <w:rPr>
          <w:rFonts w:ascii="Arial" w:eastAsiaTheme="majorEastAsia" w:hAnsi="Arial" w:cstheme="majorBidi"/>
          <w:bCs/>
          <w:sz w:val="24"/>
          <w:szCs w:val="24"/>
        </w:rPr>
        <w:t xml:space="preserve"> </w:t>
      </w:r>
      <w:hyperlink r:id="rId19" w:history="1">
        <w:r w:rsidRPr="00B9679B">
          <w:rPr>
            <w:rStyle w:val="Hyperlink"/>
            <w:rFonts w:ascii="Arial" w:eastAsiaTheme="majorEastAsia" w:hAnsi="Arial" w:cstheme="majorBidi"/>
            <w:bCs/>
            <w:sz w:val="24"/>
            <w:szCs w:val="24"/>
          </w:rPr>
          <w:t>Read the full statement</w:t>
        </w:r>
      </w:hyperlink>
      <w:r>
        <w:rPr>
          <w:rFonts w:ascii="Arial" w:eastAsiaTheme="majorEastAsia" w:hAnsi="Arial" w:cstheme="majorBidi"/>
          <w:bCs/>
          <w:sz w:val="24"/>
          <w:szCs w:val="24"/>
        </w:rPr>
        <w:t xml:space="preserve"> from HEE’s Chief Nurse, Mark Radford.</w:t>
      </w:r>
    </w:p>
    <w:p w14:paraId="292A7632" w14:textId="5D052F55" w:rsidR="000116F8" w:rsidRDefault="000116F8" w:rsidP="00377338">
      <w:pPr>
        <w:spacing w:after="0" w:line="240" w:lineRule="auto"/>
        <w:rPr>
          <w:rFonts w:ascii="Arial" w:eastAsiaTheme="majorEastAsia" w:hAnsi="Arial" w:cstheme="majorBidi"/>
          <w:bCs/>
          <w:sz w:val="24"/>
          <w:szCs w:val="24"/>
        </w:rPr>
      </w:pPr>
    </w:p>
    <w:p w14:paraId="31ED7766" w14:textId="17E3F391" w:rsidR="000116F8" w:rsidRPr="00B420E2" w:rsidRDefault="000116F8" w:rsidP="000116F8">
      <w:pPr>
        <w:spacing w:after="0" w:line="240" w:lineRule="auto"/>
        <w:rPr>
          <w:rFonts w:ascii="Arial" w:eastAsiaTheme="majorEastAsia" w:hAnsi="Arial" w:cstheme="majorBidi"/>
          <w:bCs/>
          <w:sz w:val="24"/>
          <w:szCs w:val="24"/>
        </w:rPr>
      </w:pPr>
      <w:r>
        <w:rPr>
          <w:rFonts w:ascii="Arial" w:eastAsiaTheme="majorEastAsia" w:hAnsi="Arial" w:cstheme="majorBidi"/>
          <w:b/>
          <w:bCs/>
          <w:iCs/>
          <w:color w:val="808080" w:themeColor="background1" w:themeShade="80"/>
          <w:sz w:val="36"/>
          <w:szCs w:val="32"/>
        </w:rPr>
        <w:t>Midwifery</w:t>
      </w:r>
    </w:p>
    <w:p w14:paraId="5C7F07EB" w14:textId="77777777" w:rsidR="000116F8" w:rsidRDefault="000116F8" w:rsidP="000116F8">
      <w:pPr>
        <w:spacing w:after="0" w:line="240" w:lineRule="auto"/>
        <w:rPr>
          <w:rFonts w:ascii="Arial" w:eastAsiaTheme="majorEastAsia" w:hAnsi="Arial" w:cstheme="majorBidi"/>
          <w:b/>
          <w:sz w:val="24"/>
          <w:szCs w:val="24"/>
        </w:rPr>
      </w:pPr>
      <w:r w:rsidRPr="000116F8">
        <w:rPr>
          <w:rFonts w:ascii="Arial" w:eastAsiaTheme="majorEastAsia" w:hAnsi="Arial" w:cstheme="majorBidi"/>
          <w:b/>
          <w:sz w:val="24"/>
          <w:szCs w:val="24"/>
        </w:rPr>
        <w:t xml:space="preserve">Explore genomics in midwifery </w:t>
      </w:r>
    </w:p>
    <w:p w14:paraId="49B04F59" w14:textId="7B8C316B" w:rsidR="000116F8" w:rsidRDefault="000116F8" w:rsidP="000116F8">
      <w:pPr>
        <w:spacing w:after="0" w:line="240" w:lineRule="auto"/>
        <w:rPr>
          <w:rFonts w:ascii="Arial" w:eastAsiaTheme="majorEastAsia" w:hAnsi="Arial" w:cstheme="majorBidi"/>
          <w:bCs/>
          <w:sz w:val="24"/>
          <w:szCs w:val="24"/>
        </w:rPr>
      </w:pPr>
      <w:r w:rsidRPr="000116F8">
        <w:rPr>
          <w:rFonts w:ascii="Arial" w:eastAsiaTheme="majorEastAsia" w:hAnsi="Arial" w:cstheme="majorBidi"/>
          <w:bCs/>
          <w:sz w:val="24"/>
          <w:szCs w:val="24"/>
        </w:rPr>
        <w:t xml:space="preserve">Genomics is fundamental to midwifery practice. It allows midwives to predict and prepare for situations in pregnancy to better protect and care for the parent and child. To help midwives recognise the significance of genomics in their practice, the Genomics Education Programme (GEP) has created a new resource in the </w:t>
      </w:r>
      <w:r w:rsidRPr="000116F8">
        <w:rPr>
          <w:rFonts w:ascii="Arial" w:eastAsiaTheme="majorEastAsia" w:hAnsi="Arial" w:cstheme="majorBidi"/>
          <w:bCs/>
          <w:sz w:val="24"/>
          <w:szCs w:val="24"/>
        </w:rPr>
        <w:lastRenderedPageBreak/>
        <w:t>Genomics in Healthcare series: </w:t>
      </w:r>
      <w:hyperlink r:id="rId20" w:tgtFrame="_blank" w:history="1">
        <w:r w:rsidRPr="000116F8">
          <w:rPr>
            <w:rStyle w:val="Hyperlink"/>
            <w:rFonts w:ascii="Arial" w:eastAsiaTheme="majorEastAsia" w:hAnsi="Arial" w:cstheme="majorBidi"/>
            <w:bCs/>
            <w:sz w:val="24"/>
            <w:szCs w:val="24"/>
          </w:rPr>
          <w:t>Genomics in Midwifery</w:t>
        </w:r>
      </w:hyperlink>
      <w:r w:rsidRPr="000116F8">
        <w:rPr>
          <w:rFonts w:ascii="Arial" w:eastAsiaTheme="majorEastAsia" w:hAnsi="Arial" w:cstheme="majorBidi"/>
          <w:bCs/>
          <w:sz w:val="24"/>
          <w:szCs w:val="24"/>
        </w:rPr>
        <w:t>. The webpage brings together tips and tools to support midwives at any point of their career and at any stage of their genomics learning journey. </w:t>
      </w:r>
    </w:p>
    <w:p w14:paraId="4C50D506" w14:textId="77777777" w:rsidR="000116F8" w:rsidRPr="000116F8" w:rsidRDefault="000116F8" w:rsidP="000116F8">
      <w:pPr>
        <w:spacing w:after="0" w:line="240" w:lineRule="auto"/>
        <w:rPr>
          <w:rFonts w:ascii="Arial" w:eastAsiaTheme="majorEastAsia" w:hAnsi="Arial" w:cstheme="majorBidi"/>
          <w:bCs/>
          <w:sz w:val="24"/>
          <w:szCs w:val="24"/>
        </w:rPr>
      </w:pPr>
    </w:p>
    <w:p w14:paraId="4BC5D42F" w14:textId="54092A75" w:rsidR="000116F8" w:rsidRPr="000116F8" w:rsidRDefault="000116F8" w:rsidP="000116F8">
      <w:pPr>
        <w:spacing w:after="0" w:line="240" w:lineRule="auto"/>
        <w:rPr>
          <w:rFonts w:ascii="Arial" w:eastAsiaTheme="majorEastAsia" w:hAnsi="Arial" w:cstheme="majorBidi"/>
          <w:bCs/>
          <w:sz w:val="24"/>
          <w:szCs w:val="24"/>
        </w:rPr>
      </w:pPr>
      <w:r w:rsidRPr="000116F8">
        <w:rPr>
          <w:rFonts w:ascii="Arial" w:eastAsiaTheme="majorEastAsia" w:hAnsi="Arial" w:cstheme="majorBidi"/>
          <w:bCs/>
          <w:sz w:val="24"/>
          <w:szCs w:val="24"/>
        </w:rPr>
        <w:t>The resource brings together a variety of learning opportunities, including an introductory animation highlighting the importance of genomics in midwifery practice, a pregnancy touchpoint walkthrough with good practice tips and a case study that explores why early information about family history can have such a big impact on care. View the </w:t>
      </w:r>
      <w:hyperlink r:id="rId21" w:tgtFrame="_blank" w:history="1">
        <w:r w:rsidRPr="000116F8">
          <w:rPr>
            <w:rStyle w:val="Hyperlink"/>
            <w:rFonts w:ascii="Arial" w:eastAsiaTheme="majorEastAsia" w:hAnsi="Arial" w:cstheme="majorBidi"/>
            <w:bCs/>
            <w:sz w:val="24"/>
            <w:szCs w:val="24"/>
          </w:rPr>
          <w:t>resource on our website</w:t>
        </w:r>
      </w:hyperlink>
      <w:r w:rsidRPr="000116F8">
        <w:rPr>
          <w:rFonts w:ascii="Arial" w:eastAsiaTheme="majorEastAsia" w:hAnsi="Arial" w:cstheme="majorBidi"/>
          <w:bCs/>
          <w:sz w:val="24"/>
          <w:szCs w:val="24"/>
        </w:rPr>
        <w:t>. </w:t>
      </w:r>
    </w:p>
    <w:p w14:paraId="0A2041DA" w14:textId="77777777" w:rsidR="00B9679B" w:rsidRPr="00F9618E" w:rsidRDefault="00B9679B" w:rsidP="00377338">
      <w:pPr>
        <w:spacing w:after="0" w:line="240" w:lineRule="auto"/>
        <w:rPr>
          <w:rFonts w:ascii="Arial" w:eastAsiaTheme="majorEastAsia" w:hAnsi="Arial" w:cstheme="majorBidi"/>
          <w:bCs/>
          <w:sz w:val="24"/>
          <w:szCs w:val="24"/>
        </w:rPr>
      </w:pPr>
    </w:p>
    <w:p w14:paraId="0B9B6356" w14:textId="4FFF4692" w:rsidR="00B9679B" w:rsidRPr="00B420E2" w:rsidRDefault="00B9679B" w:rsidP="00B9679B">
      <w:pPr>
        <w:spacing w:after="0" w:line="240" w:lineRule="auto"/>
        <w:rPr>
          <w:rFonts w:ascii="Arial" w:eastAsiaTheme="majorEastAsia" w:hAnsi="Arial" w:cstheme="majorBidi"/>
          <w:bCs/>
          <w:sz w:val="24"/>
          <w:szCs w:val="24"/>
        </w:rPr>
      </w:pPr>
      <w:r>
        <w:rPr>
          <w:rFonts w:ascii="Arial" w:eastAsiaTheme="majorEastAsia" w:hAnsi="Arial" w:cstheme="majorBidi"/>
          <w:b/>
          <w:bCs/>
          <w:iCs/>
          <w:color w:val="808080" w:themeColor="background1" w:themeShade="80"/>
          <w:sz w:val="36"/>
          <w:szCs w:val="32"/>
        </w:rPr>
        <w:t>Dental</w:t>
      </w:r>
    </w:p>
    <w:p w14:paraId="7C88BB80" w14:textId="77777777" w:rsidR="00B9679B" w:rsidRDefault="00B9679B" w:rsidP="00B9679B">
      <w:pPr>
        <w:contextualSpacing/>
        <w:rPr>
          <w:rFonts w:ascii="Arial" w:eastAsiaTheme="majorEastAsia" w:hAnsi="Arial" w:cstheme="majorBidi"/>
          <w:b/>
          <w:sz w:val="24"/>
          <w:szCs w:val="24"/>
        </w:rPr>
      </w:pPr>
      <w:r w:rsidRPr="00B9679B">
        <w:rPr>
          <w:rFonts w:ascii="Arial" w:eastAsiaTheme="majorEastAsia" w:hAnsi="Arial" w:cstheme="majorBidi"/>
          <w:b/>
          <w:sz w:val="24"/>
          <w:szCs w:val="24"/>
        </w:rPr>
        <w:t>New plans for dental training reform in England to tackle inequalities in patient oral health</w:t>
      </w:r>
    </w:p>
    <w:p w14:paraId="6CA6FD27" w14:textId="320C4F39" w:rsidR="00B9679B" w:rsidRDefault="00B9679B" w:rsidP="00B9679B">
      <w:pPr>
        <w:contextualSpacing/>
        <w:rPr>
          <w:rFonts w:ascii="Arial" w:eastAsiaTheme="majorEastAsia" w:hAnsi="Arial" w:cstheme="majorBidi"/>
          <w:bCs/>
          <w:sz w:val="24"/>
          <w:szCs w:val="24"/>
        </w:rPr>
      </w:pPr>
      <w:r>
        <w:rPr>
          <w:rFonts w:ascii="Arial" w:eastAsiaTheme="majorEastAsia" w:hAnsi="Arial" w:cstheme="majorBidi"/>
          <w:bCs/>
          <w:sz w:val="24"/>
          <w:szCs w:val="24"/>
        </w:rPr>
        <w:t>HEE has published a</w:t>
      </w:r>
      <w:r w:rsidRPr="00B9679B">
        <w:rPr>
          <w:rFonts w:ascii="Arial" w:eastAsiaTheme="majorEastAsia" w:hAnsi="Arial" w:cstheme="majorBidi"/>
          <w:bCs/>
          <w:sz w:val="24"/>
          <w:szCs w:val="24"/>
        </w:rPr>
        <w:t>n ambitious four-year plan to develop a workforce more able to address oral health inequalities across the population by reforming dental education and training</w:t>
      </w:r>
      <w:r>
        <w:rPr>
          <w:rFonts w:ascii="Arial" w:eastAsiaTheme="majorEastAsia" w:hAnsi="Arial" w:cstheme="majorBidi"/>
          <w:bCs/>
          <w:sz w:val="24"/>
          <w:szCs w:val="24"/>
        </w:rPr>
        <w:t xml:space="preserve">. </w:t>
      </w:r>
      <w:r w:rsidRPr="00B9679B">
        <w:rPr>
          <w:rFonts w:ascii="Arial" w:eastAsiaTheme="majorEastAsia" w:hAnsi="Arial" w:cstheme="majorBidi"/>
          <w:bCs/>
          <w:sz w:val="24"/>
          <w:szCs w:val="24"/>
        </w:rPr>
        <w:t>The Advancing Dental Care (ADC) Review report concludes a three-year review to identify and develop a future dental education and training infrastructure that produces a skilled multi-professional oral health workforce, which can support patient and population needs within the NHS.</w:t>
      </w:r>
      <w:r>
        <w:rPr>
          <w:rFonts w:ascii="Arial" w:eastAsiaTheme="majorEastAsia" w:hAnsi="Arial" w:cstheme="majorBidi"/>
          <w:bCs/>
          <w:sz w:val="24"/>
          <w:szCs w:val="24"/>
        </w:rPr>
        <w:t xml:space="preserve"> </w:t>
      </w:r>
      <w:hyperlink r:id="rId22" w:history="1">
        <w:r w:rsidRPr="00B9679B">
          <w:rPr>
            <w:rStyle w:val="Hyperlink"/>
            <w:rFonts w:ascii="Arial" w:eastAsiaTheme="majorEastAsia" w:hAnsi="Arial" w:cstheme="majorBidi"/>
            <w:bCs/>
            <w:sz w:val="24"/>
            <w:szCs w:val="24"/>
          </w:rPr>
          <w:t>Read the full story here</w:t>
        </w:r>
      </w:hyperlink>
      <w:r>
        <w:rPr>
          <w:rFonts w:ascii="Arial" w:eastAsiaTheme="majorEastAsia" w:hAnsi="Arial" w:cstheme="majorBidi"/>
          <w:bCs/>
          <w:sz w:val="24"/>
          <w:szCs w:val="24"/>
        </w:rPr>
        <w:t xml:space="preserve">. </w:t>
      </w:r>
    </w:p>
    <w:p w14:paraId="41E32986" w14:textId="650A233B" w:rsidR="0074014C" w:rsidRDefault="0074014C" w:rsidP="00D80225">
      <w:pPr>
        <w:contextualSpacing/>
        <w:rPr>
          <w:rFonts w:ascii="Arial" w:eastAsiaTheme="majorEastAsia" w:hAnsi="Arial" w:cstheme="majorBidi"/>
          <w:b/>
          <w:bCs/>
          <w:iCs/>
          <w:color w:val="808080" w:themeColor="background1" w:themeShade="80"/>
          <w:sz w:val="36"/>
          <w:szCs w:val="32"/>
        </w:rPr>
      </w:pPr>
    </w:p>
    <w:p w14:paraId="44BEC548" w14:textId="1889CF44" w:rsidR="002967AA" w:rsidRDefault="002967AA" w:rsidP="002967AA">
      <w:pPr>
        <w:contextualSpacing/>
        <w:rPr>
          <w:rFonts w:ascii="Arial" w:eastAsiaTheme="majorEastAsia" w:hAnsi="Arial" w:cstheme="majorBidi"/>
          <w:b/>
          <w:bCs/>
          <w:iCs/>
          <w:color w:val="808080" w:themeColor="background1" w:themeShade="80"/>
          <w:sz w:val="36"/>
          <w:szCs w:val="32"/>
        </w:rPr>
      </w:pPr>
      <w:r>
        <w:rPr>
          <w:rFonts w:ascii="Arial" w:eastAsiaTheme="majorEastAsia" w:hAnsi="Arial" w:cstheme="majorBidi"/>
          <w:b/>
          <w:bCs/>
          <w:iCs/>
          <w:color w:val="808080" w:themeColor="background1" w:themeShade="80"/>
          <w:sz w:val="36"/>
          <w:szCs w:val="32"/>
        </w:rPr>
        <w:t>Mental health</w:t>
      </w:r>
    </w:p>
    <w:p w14:paraId="65A3361E" w14:textId="41F21DC4" w:rsidR="002967AA" w:rsidRPr="000116F8" w:rsidRDefault="002967AA" w:rsidP="002967AA">
      <w:pPr>
        <w:contextualSpacing/>
        <w:rPr>
          <w:rFonts w:ascii="Arial" w:eastAsiaTheme="majorEastAsia" w:hAnsi="Arial" w:cstheme="majorBidi"/>
          <w:b/>
          <w:bCs/>
          <w:iCs/>
          <w:sz w:val="24"/>
          <w:szCs w:val="24"/>
        </w:rPr>
      </w:pPr>
      <w:r>
        <w:rPr>
          <w:rFonts w:ascii="Arial" w:eastAsiaTheme="majorEastAsia" w:hAnsi="Arial" w:cstheme="majorBidi"/>
          <w:b/>
          <w:bCs/>
          <w:iCs/>
          <w:sz w:val="24"/>
          <w:szCs w:val="24"/>
        </w:rPr>
        <w:t>Mental health crisis learning guides</w:t>
      </w:r>
    </w:p>
    <w:p w14:paraId="2B31399A" w14:textId="4B1597A2" w:rsidR="002967AA" w:rsidRDefault="002967AA" w:rsidP="002967AA">
      <w:pPr>
        <w:contextualSpacing/>
        <w:rPr>
          <w:rFonts w:ascii="Arial" w:eastAsiaTheme="majorEastAsia" w:hAnsi="Arial" w:cstheme="majorBidi"/>
          <w:iCs/>
          <w:sz w:val="24"/>
          <w:szCs w:val="24"/>
        </w:rPr>
      </w:pPr>
      <w:r w:rsidRPr="002967AA">
        <w:rPr>
          <w:rFonts w:ascii="Arial" w:eastAsiaTheme="majorEastAsia" w:hAnsi="Arial" w:cstheme="majorBidi"/>
          <w:iCs/>
          <w:sz w:val="24"/>
          <w:szCs w:val="24"/>
        </w:rPr>
        <w:t xml:space="preserve">Crisis Tools is relevant to anyone who may find themselves supporting a young person in crisis including parents, </w:t>
      </w:r>
      <w:proofErr w:type="gramStart"/>
      <w:r w:rsidRPr="002967AA">
        <w:rPr>
          <w:rFonts w:ascii="Arial" w:eastAsiaTheme="majorEastAsia" w:hAnsi="Arial" w:cstheme="majorBidi"/>
          <w:iCs/>
          <w:sz w:val="24"/>
          <w:szCs w:val="24"/>
        </w:rPr>
        <w:t>carers</w:t>
      </w:r>
      <w:proofErr w:type="gramEnd"/>
      <w:r w:rsidRPr="002967AA">
        <w:rPr>
          <w:rFonts w:ascii="Arial" w:eastAsiaTheme="majorEastAsia" w:hAnsi="Arial" w:cstheme="majorBidi"/>
          <w:iCs/>
          <w:sz w:val="24"/>
          <w:szCs w:val="24"/>
        </w:rPr>
        <w:t xml:space="preserve"> and professionals. Access the unique, co-produced learning guides to increase knowledge and confidence for anyone supporting young people in a mental health crisis</w:t>
      </w:r>
      <w:r>
        <w:rPr>
          <w:rFonts w:ascii="Arial" w:eastAsiaTheme="majorEastAsia" w:hAnsi="Arial" w:cstheme="majorBidi"/>
          <w:iCs/>
          <w:sz w:val="24"/>
          <w:szCs w:val="24"/>
        </w:rPr>
        <w:t xml:space="preserve"> at </w:t>
      </w:r>
      <w:hyperlink r:id="rId23" w:tgtFrame="_blank" w:tooltip="https://crisistools.org.uk/" w:history="1">
        <w:r w:rsidRPr="002967AA">
          <w:rPr>
            <w:rStyle w:val="Hyperlink"/>
            <w:rFonts w:ascii="Arial" w:eastAsiaTheme="majorEastAsia" w:hAnsi="Arial" w:cstheme="majorBidi"/>
            <w:iCs/>
            <w:sz w:val="24"/>
            <w:szCs w:val="24"/>
          </w:rPr>
          <w:t>crisistools.org.uk</w:t>
        </w:r>
      </w:hyperlink>
      <w:r>
        <w:rPr>
          <w:rFonts w:ascii="Arial" w:eastAsiaTheme="majorEastAsia" w:hAnsi="Arial" w:cstheme="majorBidi"/>
          <w:iCs/>
          <w:sz w:val="24"/>
          <w:szCs w:val="24"/>
        </w:rPr>
        <w:t>.</w:t>
      </w:r>
    </w:p>
    <w:p w14:paraId="16671193" w14:textId="77777777" w:rsidR="002967AA" w:rsidRPr="002967AA" w:rsidRDefault="002967AA" w:rsidP="002967AA">
      <w:pPr>
        <w:contextualSpacing/>
        <w:rPr>
          <w:rFonts w:ascii="Arial" w:eastAsiaTheme="majorEastAsia" w:hAnsi="Arial" w:cstheme="majorBidi"/>
          <w:iCs/>
          <w:sz w:val="24"/>
          <w:szCs w:val="24"/>
        </w:rPr>
      </w:pPr>
    </w:p>
    <w:p w14:paraId="783F06B8" w14:textId="1A7B99B8" w:rsidR="002967AA" w:rsidRDefault="002967AA" w:rsidP="002967AA">
      <w:pPr>
        <w:contextualSpacing/>
        <w:rPr>
          <w:rFonts w:ascii="Arial" w:eastAsiaTheme="majorEastAsia" w:hAnsi="Arial" w:cstheme="majorBidi"/>
          <w:iCs/>
          <w:sz w:val="24"/>
          <w:szCs w:val="24"/>
        </w:rPr>
      </w:pPr>
      <w:r w:rsidRPr="002967AA">
        <w:rPr>
          <w:rFonts w:ascii="Arial" w:eastAsiaTheme="majorEastAsia" w:hAnsi="Arial" w:cstheme="majorBidi"/>
          <w:iCs/>
          <w:sz w:val="24"/>
          <w:szCs w:val="24"/>
        </w:rPr>
        <w:t xml:space="preserve">The Crisis Tools website features a resource-sharing hub and bite-sized learning guides aimed at improving your knowledge and understanding of young people’s experiences when getting help in a crisis. Co-designed and delivered by young people with lived experience, these unique learning guides will cover key themes including attitudes, communication, practical </w:t>
      </w:r>
      <w:proofErr w:type="gramStart"/>
      <w:r w:rsidRPr="002967AA">
        <w:rPr>
          <w:rFonts w:ascii="Arial" w:eastAsiaTheme="majorEastAsia" w:hAnsi="Arial" w:cstheme="majorBidi"/>
          <w:iCs/>
          <w:sz w:val="24"/>
          <w:szCs w:val="24"/>
        </w:rPr>
        <w:t>strategies</w:t>
      </w:r>
      <w:proofErr w:type="gramEnd"/>
      <w:r w:rsidRPr="002967AA">
        <w:rPr>
          <w:rFonts w:ascii="Arial" w:eastAsiaTheme="majorEastAsia" w:hAnsi="Arial" w:cstheme="majorBidi"/>
          <w:iCs/>
          <w:sz w:val="24"/>
          <w:szCs w:val="24"/>
        </w:rPr>
        <w:t xml:space="preserve"> and complexities when delivering care remotely. </w:t>
      </w:r>
    </w:p>
    <w:p w14:paraId="401DCD45" w14:textId="77777777" w:rsidR="002967AA" w:rsidRPr="002967AA" w:rsidRDefault="002967AA" w:rsidP="002967AA">
      <w:pPr>
        <w:contextualSpacing/>
        <w:rPr>
          <w:rFonts w:ascii="Arial" w:eastAsiaTheme="majorEastAsia" w:hAnsi="Arial" w:cstheme="majorBidi"/>
          <w:iCs/>
          <w:sz w:val="24"/>
          <w:szCs w:val="24"/>
        </w:rPr>
      </w:pPr>
    </w:p>
    <w:p w14:paraId="29B914EF" w14:textId="1004034C" w:rsidR="002967AA" w:rsidRPr="002967AA" w:rsidRDefault="002967AA" w:rsidP="002967AA">
      <w:pPr>
        <w:contextualSpacing/>
        <w:rPr>
          <w:rFonts w:ascii="Arial" w:eastAsiaTheme="majorEastAsia" w:hAnsi="Arial" w:cstheme="majorBidi"/>
          <w:iCs/>
          <w:sz w:val="24"/>
          <w:szCs w:val="24"/>
        </w:rPr>
      </w:pPr>
      <w:r w:rsidRPr="002967AA">
        <w:rPr>
          <w:rFonts w:ascii="Arial" w:eastAsiaTheme="majorEastAsia" w:hAnsi="Arial" w:cstheme="majorBidi"/>
          <w:iCs/>
          <w:sz w:val="24"/>
          <w:szCs w:val="24"/>
        </w:rPr>
        <w:t xml:space="preserve">Healthy Teen Minds young advisor Jo, </w:t>
      </w:r>
      <w:hyperlink r:id="rId24" w:history="1">
        <w:r w:rsidRPr="002967AA">
          <w:rPr>
            <w:rStyle w:val="Hyperlink"/>
            <w:rFonts w:ascii="Arial" w:eastAsiaTheme="majorEastAsia" w:hAnsi="Arial" w:cstheme="majorBidi"/>
            <w:iCs/>
            <w:sz w:val="24"/>
            <w:szCs w:val="24"/>
          </w:rPr>
          <w:t>has shared how to have compassionate and supportive mental health crisis conversations</w:t>
        </w:r>
      </w:hyperlink>
      <w:r w:rsidRPr="002967AA">
        <w:rPr>
          <w:rFonts w:ascii="Arial" w:eastAsiaTheme="majorEastAsia" w:hAnsi="Arial" w:cstheme="majorBidi"/>
          <w:iCs/>
          <w:sz w:val="24"/>
          <w:szCs w:val="24"/>
        </w:rPr>
        <w:t xml:space="preserve"> with them.</w:t>
      </w:r>
    </w:p>
    <w:p w14:paraId="192893E7" w14:textId="77777777" w:rsidR="002967AA" w:rsidRDefault="002967AA" w:rsidP="00D80225">
      <w:pPr>
        <w:contextualSpacing/>
        <w:rPr>
          <w:rFonts w:ascii="Arial" w:eastAsiaTheme="majorEastAsia" w:hAnsi="Arial" w:cstheme="majorBidi"/>
          <w:b/>
          <w:bCs/>
          <w:iCs/>
          <w:color w:val="808080" w:themeColor="background1" w:themeShade="80"/>
          <w:sz w:val="36"/>
          <w:szCs w:val="32"/>
        </w:rPr>
      </w:pPr>
    </w:p>
    <w:p w14:paraId="3617CBF3" w14:textId="6F409D3B" w:rsidR="00D80225" w:rsidRDefault="006F3650" w:rsidP="00D80225">
      <w:pPr>
        <w:contextualSpacing/>
        <w:rPr>
          <w:rFonts w:ascii="Arial" w:eastAsiaTheme="majorEastAsia" w:hAnsi="Arial" w:cstheme="majorBidi"/>
          <w:b/>
          <w:bCs/>
          <w:iCs/>
          <w:color w:val="808080" w:themeColor="background1" w:themeShade="80"/>
          <w:sz w:val="36"/>
          <w:szCs w:val="32"/>
        </w:rPr>
      </w:pPr>
      <w:r w:rsidRPr="006F3650">
        <w:rPr>
          <w:rFonts w:ascii="Arial" w:eastAsiaTheme="majorEastAsia" w:hAnsi="Arial" w:cstheme="majorBidi"/>
          <w:b/>
          <w:bCs/>
          <w:iCs/>
          <w:color w:val="808080" w:themeColor="background1" w:themeShade="80"/>
          <w:sz w:val="36"/>
          <w:szCs w:val="32"/>
        </w:rPr>
        <w:t>Workforce and education initiatives</w:t>
      </w:r>
    </w:p>
    <w:p w14:paraId="102E45DB" w14:textId="77777777" w:rsidR="000116F8" w:rsidRPr="000116F8" w:rsidRDefault="000116F8" w:rsidP="000116F8">
      <w:pPr>
        <w:contextualSpacing/>
        <w:rPr>
          <w:rFonts w:ascii="Arial" w:eastAsiaTheme="majorEastAsia" w:hAnsi="Arial" w:cstheme="majorBidi"/>
          <w:b/>
          <w:bCs/>
          <w:iCs/>
          <w:sz w:val="24"/>
          <w:szCs w:val="24"/>
        </w:rPr>
      </w:pPr>
      <w:r w:rsidRPr="000116F8">
        <w:rPr>
          <w:rFonts w:ascii="Arial" w:eastAsiaTheme="majorEastAsia" w:hAnsi="Arial" w:cstheme="majorBidi"/>
          <w:b/>
          <w:bCs/>
          <w:iCs/>
          <w:sz w:val="24"/>
          <w:szCs w:val="24"/>
        </w:rPr>
        <w:t>Independent evaluation of the Global Digital Exemplar programme</w:t>
      </w:r>
    </w:p>
    <w:p w14:paraId="139DB453" w14:textId="77777777" w:rsidR="000116F8" w:rsidRPr="000116F8" w:rsidRDefault="000116F8" w:rsidP="000116F8">
      <w:pPr>
        <w:contextualSpacing/>
        <w:rPr>
          <w:rFonts w:ascii="Arial" w:eastAsiaTheme="majorEastAsia" w:hAnsi="Arial" w:cstheme="majorBidi"/>
          <w:iCs/>
          <w:sz w:val="24"/>
          <w:szCs w:val="24"/>
        </w:rPr>
      </w:pPr>
      <w:r w:rsidRPr="000116F8">
        <w:rPr>
          <w:rFonts w:ascii="Arial" w:eastAsiaTheme="majorEastAsia" w:hAnsi="Arial" w:cstheme="majorBidi"/>
          <w:iCs/>
          <w:sz w:val="24"/>
          <w:szCs w:val="24"/>
        </w:rPr>
        <w:t>An independent evaluation of the Global Digital Exemplar (GDE) programme has been published by Edinburgh University. </w:t>
      </w:r>
    </w:p>
    <w:p w14:paraId="241B9890" w14:textId="77777777" w:rsidR="000116F8" w:rsidRPr="000116F8" w:rsidRDefault="000116F8" w:rsidP="000116F8">
      <w:pPr>
        <w:contextualSpacing/>
        <w:rPr>
          <w:rFonts w:ascii="Arial" w:eastAsiaTheme="majorEastAsia" w:hAnsi="Arial" w:cstheme="majorBidi"/>
          <w:iCs/>
          <w:sz w:val="24"/>
          <w:szCs w:val="24"/>
        </w:rPr>
      </w:pPr>
    </w:p>
    <w:p w14:paraId="51B89FEF" w14:textId="77777777" w:rsidR="000116F8" w:rsidRPr="000116F8" w:rsidRDefault="000116F8" w:rsidP="000116F8">
      <w:pPr>
        <w:contextualSpacing/>
        <w:rPr>
          <w:rFonts w:ascii="Arial" w:eastAsiaTheme="majorEastAsia" w:hAnsi="Arial" w:cstheme="majorBidi"/>
          <w:iCs/>
          <w:sz w:val="24"/>
          <w:szCs w:val="24"/>
        </w:rPr>
      </w:pPr>
      <w:r w:rsidRPr="000116F8">
        <w:rPr>
          <w:rFonts w:ascii="Arial" w:eastAsiaTheme="majorEastAsia" w:hAnsi="Arial" w:cstheme="majorBidi"/>
          <w:iCs/>
          <w:sz w:val="24"/>
          <w:szCs w:val="24"/>
        </w:rPr>
        <w:t xml:space="preserve">The evaluation report indicates that the GDE programme achieved what it set out to do, namely stimulating digitally enabled transformation and the sharing of knowledge </w:t>
      </w:r>
      <w:r w:rsidRPr="000116F8">
        <w:rPr>
          <w:rFonts w:ascii="Arial" w:eastAsiaTheme="majorEastAsia" w:hAnsi="Arial" w:cstheme="majorBidi"/>
          <w:iCs/>
          <w:sz w:val="24"/>
          <w:szCs w:val="24"/>
        </w:rPr>
        <w:lastRenderedPageBreak/>
        <w:t>between participating provider organisations and programme managers. These were the twin goals of the programme.</w:t>
      </w:r>
    </w:p>
    <w:p w14:paraId="32DC6293" w14:textId="1801E42A" w:rsidR="000116F8" w:rsidRDefault="000116F8" w:rsidP="000116F8">
      <w:pPr>
        <w:contextualSpacing/>
        <w:rPr>
          <w:rFonts w:ascii="Arial" w:eastAsiaTheme="majorEastAsia" w:hAnsi="Arial" w:cstheme="majorBidi"/>
          <w:iCs/>
          <w:sz w:val="24"/>
          <w:szCs w:val="24"/>
        </w:rPr>
      </w:pPr>
      <w:r w:rsidRPr="000116F8">
        <w:rPr>
          <w:rFonts w:ascii="Arial" w:eastAsiaTheme="majorEastAsia" w:hAnsi="Arial" w:cstheme="majorBidi"/>
          <w:iCs/>
          <w:sz w:val="24"/>
          <w:szCs w:val="24"/>
        </w:rPr>
        <w:br/>
        <w:t xml:space="preserve">An executive summary of the report is available on the </w:t>
      </w:r>
      <w:hyperlink r:id="rId25" w:history="1">
        <w:r w:rsidRPr="000116F8">
          <w:rPr>
            <w:rStyle w:val="Hyperlink"/>
            <w:rFonts w:ascii="Arial" w:eastAsiaTheme="majorEastAsia" w:hAnsi="Arial" w:cstheme="majorBidi"/>
            <w:iCs/>
            <w:sz w:val="24"/>
            <w:szCs w:val="24"/>
          </w:rPr>
          <w:t>NHSX website</w:t>
        </w:r>
      </w:hyperlink>
      <w:r w:rsidRPr="000116F8">
        <w:rPr>
          <w:rFonts w:ascii="Arial" w:eastAsiaTheme="majorEastAsia" w:hAnsi="Arial" w:cstheme="majorBidi"/>
          <w:iCs/>
          <w:sz w:val="24"/>
          <w:szCs w:val="24"/>
        </w:rPr>
        <w:t xml:space="preserve">. You can also read a </w:t>
      </w:r>
      <w:hyperlink r:id="rId26" w:history="1">
        <w:r w:rsidRPr="000116F8">
          <w:rPr>
            <w:rStyle w:val="Hyperlink"/>
            <w:rFonts w:ascii="Arial" w:eastAsiaTheme="majorEastAsia" w:hAnsi="Arial" w:cstheme="majorBidi"/>
            <w:iCs/>
            <w:sz w:val="24"/>
            <w:szCs w:val="24"/>
          </w:rPr>
          <w:t>blog post by NHSX Director of Frontline Digitisation Dermot Ryan</w:t>
        </w:r>
      </w:hyperlink>
      <w:r w:rsidRPr="000116F8">
        <w:rPr>
          <w:rFonts w:ascii="Arial" w:eastAsiaTheme="majorEastAsia" w:hAnsi="Arial" w:cstheme="majorBidi"/>
          <w:iCs/>
          <w:sz w:val="24"/>
          <w:szCs w:val="24"/>
        </w:rPr>
        <w:t xml:space="preserve"> on how the findings of the report align with ongoing support for frontline digitisation.</w:t>
      </w:r>
    </w:p>
    <w:p w14:paraId="1B9ACF70" w14:textId="1D14CDA9" w:rsidR="002967AA" w:rsidRDefault="002967AA" w:rsidP="000116F8">
      <w:pPr>
        <w:contextualSpacing/>
        <w:rPr>
          <w:rFonts w:ascii="Arial" w:eastAsiaTheme="majorEastAsia" w:hAnsi="Arial" w:cstheme="majorBidi"/>
          <w:iCs/>
          <w:sz w:val="24"/>
          <w:szCs w:val="24"/>
        </w:rPr>
      </w:pPr>
    </w:p>
    <w:p w14:paraId="7D61630E" w14:textId="4B8F1902" w:rsidR="000116F8" w:rsidRPr="000116F8" w:rsidRDefault="000116F8" w:rsidP="000116F8">
      <w:pPr>
        <w:contextualSpacing/>
        <w:rPr>
          <w:rFonts w:ascii="Arial" w:eastAsiaTheme="majorEastAsia" w:hAnsi="Arial" w:cstheme="majorBidi"/>
          <w:iCs/>
          <w:sz w:val="24"/>
          <w:szCs w:val="24"/>
        </w:rPr>
      </w:pPr>
      <w:r w:rsidRPr="000116F8">
        <w:rPr>
          <w:rFonts w:ascii="Arial" w:eastAsiaTheme="majorEastAsia" w:hAnsi="Arial" w:cstheme="majorBidi"/>
          <w:b/>
          <w:bCs/>
          <w:iCs/>
          <w:sz w:val="24"/>
          <w:szCs w:val="24"/>
        </w:rPr>
        <w:t>Virtual and Hybrid Learning Faculty laun</w:t>
      </w:r>
      <w:r>
        <w:rPr>
          <w:rFonts w:ascii="Arial" w:eastAsiaTheme="majorEastAsia" w:hAnsi="Arial" w:cstheme="majorBidi"/>
          <w:b/>
          <w:bCs/>
          <w:iCs/>
          <w:sz w:val="24"/>
          <w:szCs w:val="24"/>
        </w:rPr>
        <w:t>c</w:t>
      </w:r>
      <w:r w:rsidRPr="000116F8">
        <w:rPr>
          <w:rFonts w:ascii="Arial" w:eastAsiaTheme="majorEastAsia" w:hAnsi="Arial" w:cstheme="majorBidi"/>
          <w:b/>
          <w:bCs/>
          <w:iCs/>
          <w:sz w:val="24"/>
          <w:szCs w:val="24"/>
        </w:rPr>
        <w:t>h </w:t>
      </w:r>
      <w:r w:rsidRPr="000116F8">
        <w:rPr>
          <w:rFonts w:ascii="Arial" w:eastAsiaTheme="majorEastAsia" w:hAnsi="Arial" w:cstheme="majorBidi"/>
          <w:iCs/>
          <w:sz w:val="24"/>
          <w:szCs w:val="24"/>
        </w:rPr>
        <w:t>    </w:t>
      </w:r>
    </w:p>
    <w:p w14:paraId="1C221683" w14:textId="6375991D" w:rsidR="000116F8" w:rsidRPr="000116F8" w:rsidRDefault="000116F8" w:rsidP="000116F8">
      <w:pPr>
        <w:contextualSpacing/>
        <w:rPr>
          <w:rFonts w:ascii="Arial" w:eastAsiaTheme="majorEastAsia" w:hAnsi="Arial" w:cstheme="majorBidi"/>
          <w:iCs/>
          <w:sz w:val="24"/>
          <w:szCs w:val="24"/>
        </w:rPr>
      </w:pPr>
      <w:r>
        <w:rPr>
          <w:rFonts w:ascii="Arial" w:eastAsiaTheme="majorEastAsia" w:hAnsi="Arial" w:cstheme="majorBidi"/>
          <w:iCs/>
          <w:sz w:val="24"/>
          <w:szCs w:val="24"/>
        </w:rPr>
        <w:t xml:space="preserve">HEE’s </w:t>
      </w:r>
      <w:r w:rsidRPr="000116F8">
        <w:rPr>
          <w:rFonts w:ascii="Arial" w:eastAsiaTheme="majorEastAsia" w:hAnsi="Arial" w:cstheme="majorBidi"/>
          <w:iCs/>
          <w:sz w:val="24"/>
          <w:szCs w:val="24"/>
        </w:rPr>
        <w:t>Technology Enhanced Learning (HEE TEL) team is expanding the Virtual Instructor Led Learning (VILL) project which aims to support the health and care education community to increase their confidence and capability as they transition to designing, </w:t>
      </w:r>
      <w:proofErr w:type="gramStart"/>
      <w:r w:rsidRPr="000116F8">
        <w:rPr>
          <w:rFonts w:ascii="Arial" w:eastAsiaTheme="majorEastAsia" w:hAnsi="Arial" w:cstheme="majorBidi"/>
          <w:iCs/>
          <w:sz w:val="24"/>
          <w:szCs w:val="24"/>
        </w:rPr>
        <w:t>developing</w:t>
      </w:r>
      <w:proofErr w:type="gramEnd"/>
      <w:r w:rsidRPr="000116F8">
        <w:rPr>
          <w:rFonts w:ascii="Arial" w:eastAsiaTheme="majorEastAsia" w:hAnsi="Arial" w:cstheme="majorBidi"/>
          <w:iCs/>
          <w:sz w:val="24"/>
          <w:szCs w:val="24"/>
        </w:rPr>
        <w:t> and delivering learning and education virtually and in a hybrid way.    </w:t>
      </w:r>
    </w:p>
    <w:p w14:paraId="62C64DF8" w14:textId="77777777" w:rsidR="000116F8" w:rsidRPr="000116F8" w:rsidRDefault="000116F8" w:rsidP="000116F8">
      <w:pPr>
        <w:contextualSpacing/>
        <w:rPr>
          <w:rFonts w:ascii="Arial" w:eastAsiaTheme="majorEastAsia" w:hAnsi="Arial" w:cstheme="majorBidi"/>
          <w:iCs/>
          <w:sz w:val="24"/>
          <w:szCs w:val="24"/>
        </w:rPr>
      </w:pPr>
      <w:r w:rsidRPr="000116F8">
        <w:rPr>
          <w:rFonts w:ascii="Arial" w:eastAsiaTheme="majorEastAsia" w:hAnsi="Arial" w:cstheme="majorBidi"/>
          <w:iCs/>
          <w:sz w:val="24"/>
          <w:szCs w:val="24"/>
        </w:rPr>
        <w:t>    </w:t>
      </w:r>
    </w:p>
    <w:p w14:paraId="797C3545" w14:textId="6518D306" w:rsidR="002B14FE" w:rsidRDefault="000116F8" w:rsidP="00FD034A">
      <w:pPr>
        <w:contextualSpacing/>
        <w:rPr>
          <w:rFonts w:ascii="Arial" w:eastAsiaTheme="majorEastAsia" w:hAnsi="Arial" w:cstheme="majorBidi"/>
          <w:b/>
          <w:bCs/>
          <w:iCs/>
          <w:sz w:val="24"/>
          <w:szCs w:val="24"/>
        </w:rPr>
      </w:pPr>
      <w:r w:rsidRPr="000116F8">
        <w:rPr>
          <w:rFonts w:ascii="Arial" w:eastAsiaTheme="majorEastAsia" w:hAnsi="Arial" w:cstheme="majorBidi"/>
          <w:iCs/>
          <w:sz w:val="24"/>
          <w:szCs w:val="24"/>
        </w:rPr>
        <w:t>As part of the project to support educators and the education community, HEE TEL has developed a Virtual and Hybrid Learning Faculty (VHLF).</w:t>
      </w:r>
      <w:r>
        <w:rPr>
          <w:rFonts w:ascii="Arial" w:eastAsiaTheme="majorEastAsia" w:hAnsi="Arial" w:cstheme="majorBidi"/>
          <w:iCs/>
          <w:sz w:val="24"/>
          <w:szCs w:val="24"/>
        </w:rPr>
        <w:t xml:space="preserve"> </w:t>
      </w:r>
      <w:r w:rsidRPr="000116F8">
        <w:rPr>
          <w:rFonts w:ascii="Arial" w:eastAsiaTheme="majorEastAsia" w:hAnsi="Arial" w:cstheme="majorBidi"/>
          <w:iCs/>
          <w:sz w:val="24"/>
          <w:szCs w:val="24"/>
        </w:rPr>
        <w:t>The faculty is a place for educators, and those involved within the health and care education community, to access useful on-demand resources, guides, elearning and technical support when designing, </w:t>
      </w:r>
      <w:proofErr w:type="gramStart"/>
      <w:r w:rsidRPr="000116F8">
        <w:rPr>
          <w:rFonts w:ascii="Arial" w:eastAsiaTheme="majorEastAsia" w:hAnsi="Arial" w:cstheme="majorBidi"/>
          <w:iCs/>
          <w:sz w:val="24"/>
          <w:szCs w:val="24"/>
        </w:rPr>
        <w:t>developing</w:t>
      </w:r>
      <w:proofErr w:type="gramEnd"/>
      <w:r w:rsidRPr="000116F8">
        <w:rPr>
          <w:rFonts w:ascii="Arial" w:eastAsiaTheme="majorEastAsia" w:hAnsi="Arial" w:cstheme="majorBidi"/>
          <w:iCs/>
          <w:sz w:val="24"/>
          <w:szCs w:val="24"/>
        </w:rPr>
        <w:t> and delivering virtual and hybrid learning. It will showcase best practice principles, learning opportunities and offer advice on how to get involved in the community, giving educators the opportunity to support colleagues and find out the latest news.  The faculty is now live on the </w:t>
      </w:r>
      <w:hyperlink r:id="rId27" w:tgtFrame="_blank" w:history="1">
        <w:r w:rsidRPr="000116F8">
          <w:rPr>
            <w:rStyle w:val="Hyperlink"/>
            <w:rFonts w:ascii="Arial" w:eastAsiaTheme="majorEastAsia" w:hAnsi="Arial" w:cstheme="majorBidi"/>
            <w:iCs/>
            <w:sz w:val="24"/>
            <w:szCs w:val="24"/>
          </w:rPr>
          <w:t>Learning Hub</w:t>
        </w:r>
      </w:hyperlink>
      <w:r w:rsidRPr="000116F8">
        <w:rPr>
          <w:rFonts w:ascii="Arial" w:eastAsiaTheme="majorEastAsia" w:hAnsi="Arial" w:cstheme="majorBidi"/>
          <w:iCs/>
          <w:sz w:val="24"/>
          <w:szCs w:val="24"/>
        </w:rPr>
        <w:t>, a digital platform enabling the health and care workforce to contribute and share a wide variety of learning resources</w:t>
      </w:r>
      <w:r>
        <w:rPr>
          <w:rFonts w:ascii="Arial" w:eastAsiaTheme="majorEastAsia" w:hAnsi="Arial" w:cstheme="majorBidi"/>
          <w:iCs/>
          <w:sz w:val="24"/>
          <w:szCs w:val="24"/>
        </w:rPr>
        <w:t>.</w:t>
      </w:r>
    </w:p>
    <w:p w14:paraId="79D5D663" w14:textId="4A234C8A" w:rsidR="00B9679B" w:rsidRDefault="00B9679B" w:rsidP="00FD034A">
      <w:pPr>
        <w:contextualSpacing/>
        <w:rPr>
          <w:rFonts w:ascii="Arial" w:eastAsiaTheme="majorEastAsia" w:hAnsi="Arial" w:cstheme="majorBidi"/>
          <w:iCs/>
          <w:sz w:val="24"/>
          <w:szCs w:val="24"/>
        </w:rPr>
      </w:pPr>
    </w:p>
    <w:p w14:paraId="03AB836B" w14:textId="77777777" w:rsidR="002967AA" w:rsidRPr="002967AA" w:rsidRDefault="002967AA" w:rsidP="002967AA">
      <w:pPr>
        <w:contextualSpacing/>
        <w:rPr>
          <w:rFonts w:ascii="Arial" w:eastAsiaTheme="majorEastAsia" w:hAnsi="Arial" w:cstheme="majorBidi"/>
          <w:b/>
          <w:bCs/>
          <w:iCs/>
          <w:sz w:val="24"/>
          <w:szCs w:val="24"/>
        </w:rPr>
      </w:pPr>
      <w:r w:rsidRPr="002967AA">
        <w:rPr>
          <w:rFonts w:ascii="Arial" w:eastAsiaTheme="majorEastAsia" w:hAnsi="Arial" w:cstheme="majorBidi"/>
          <w:b/>
          <w:bCs/>
          <w:iCs/>
          <w:sz w:val="24"/>
          <w:szCs w:val="24"/>
        </w:rPr>
        <w:t>NHSX would like your feedback</w:t>
      </w:r>
    </w:p>
    <w:p w14:paraId="52697FF4" w14:textId="613D3665" w:rsidR="002967AA" w:rsidRPr="002967AA" w:rsidRDefault="002967AA" w:rsidP="002967AA">
      <w:pPr>
        <w:contextualSpacing/>
        <w:rPr>
          <w:rFonts w:ascii="Arial" w:eastAsiaTheme="majorEastAsia" w:hAnsi="Arial" w:cstheme="majorBidi"/>
          <w:iCs/>
          <w:sz w:val="24"/>
          <w:szCs w:val="24"/>
        </w:rPr>
      </w:pPr>
      <w:r w:rsidRPr="002967AA">
        <w:rPr>
          <w:rFonts w:ascii="Arial" w:eastAsiaTheme="majorEastAsia" w:hAnsi="Arial" w:cstheme="majorBidi"/>
          <w:iCs/>
          <w:sz w:val="24"/>
          <w:szCs w:val="24"/>
        </w:rPr>
        <w:t xml:space="preserve">NHSX would like </w:t>
      </w:r>
      <w:hyperlink r:id="rId28" w:history="1">
        <w:r w:rsidRPr="002967AA">
          <w:rPr>
            <w:rStyle w:val="Hyperlink"/>
            <w:rFonts w:ascii="Arial" w:eastAsiaTheme="majorEastAsia" w:hAnsi="Arial" w:cstheme="majorBidi"/>
            <w:iCs/>
            <w:sz w:val="24"/>
            <w:szCs w:val="24"/>
          </w:rPr>
          <w:t>your feedback</w:t>
        </w:r>
      </w:hyperlink>
      <w:r w:rsidRPr="002967AA">
        <w:rPr>
          <w:rFonts w:ascii="Arial" w:eastAsiaTheme="majorEastAsia" w:hAnsi="Arial" w:cstheme="majorBidi"/>
          <w:iCs/>
          <w:sz w:val="24"/>
          <w:szCs w:val="24"/>
        </w:rPr>
        <w:t xml:space="preserve"> on how you think they are doing to digitally transform the NHS and social care. They’d like to hear from those working in health technology and digital services across the NHS and social care, or leaders or managers in clinical and non-clinical roles. The research is conducted independently and fully anonymous, it’s open until 8 October 2021.</w:t>
      </w:r>
    </w:p>
    <w:p w14:paraId="473C2D7D" w14:textId="77777777" w:rsidR="002967AA" w:rsidRDefault="002967AA" w:rsidP="00FD034A">
      <w:pPr>
        <w:contextualSpacing/>
        <w:rPr>
          <w:rFonts w:ascii="Arial" w:eastAsiaTheme="majorEastAsia" w:hAnsi="Arial" w:cstheme="majorBidi"/>
          <w:iCs/>
          <w:sz w:val="24"/>
          <w:szCs w:val="24"/>
        </w:rPr>
      </w:pPr>
    </w:p>
    <w:p w14:paraId="5ADF639D" w14:textId="011E45C0" w:rsidR="00A647CE" w:rsidRPr="00A647CE" w:rsidRDefault="00A647CE" w:rsidP="00FD034A">
      <w:pPr>
        <w:contextualSpacing/>
        <w:rPr>
          <w:rFonts w:ascii="Arial" w:eastAsiaTheme="majorEastAsia" w:hAnsi="Arial" w:cstheme="majorBidi"/>
          <w:b/>
          <w:bCs/>
          <w:iCs/>
          <w:sz w:val="24"/>
          <w:szCs w:val="24"/>
        </w:rPr>
      </w:pPr>
      <w:r w:rsidRPr="00A647CE">
        <w:rPr>
          <w:rFonts w:ascii="Arial" w:eastAsiaTheme="majorEastAsia" w:hAnsi="Arial" w:cstheme="majorBidi"/>
          <w:b/>
          <w:bCs/>
          <w:iCs/>
          <w:sz w:val="24"/>
          <w:szCs w:val="24"/>
        </w:rPr>
        <w:t>e-Learning for Health</w:t>
      </w:r>
    </w:p>
    <w:p w14:paraId="238CC6B9" w14:textId="4E2B41BF" w:rsidR="0076121D" w:rsidRPr="00EC6BBB" w:rsidRDefault="00B63CF8" w:rsidP="00D80225">
      <w:pPr>
        <w:contextualSpacing/>
        <w:rPr>
          <w:rFonts w:ascii="Arial" w:eastAsiaTheme="majorEastAsia" w:hAnsi="Arial" w:cstheme="majorBidi"/>
          <w:iCs/>
          <w:sz w:val="24"/>
          <w:szCs w:val="24"/>
        </w:rPr>
      </w:pPr>
      <w:hyperlink r:id="rId29" w:history="1">
        <w:r w:rsidR="00A647CE" w:rsidRPr="00A647CE">
          <w:rPr>
            <w:rStyle w:val="Hyperlink"/>
            <w:rFonts w:ascii="Arial" w:eastAsiaTheme="majorEastAsia" w:hAnsi="Arial" w:cstheme="majorBidi"/>
            <w:iCs/>
            <w:sz w:val="24"/>
            <w:szCs w:val="24"/>
          </w:rPr>
          <w:t xml:space="preserve">Keep up to date with all the latest additions to the </w:t>
        </w:r>
        <w:proofErr w:type="spellStart"/>
        <w:r w:rsidR="00A647CE" w:rsidRPr="00A647CE">
          <w:rPr>
            <w:rStyle w:val="Hyperlink"/>
            <w:rFonts w:ascii="Arial" w:eastAsiaTheme="majorEastAsia" w:hAnsi="Arial" w:cstheme="majorBidi"/>
            <w:iCs/>
            <w:sz w:val="24"/>
            <w:szCs w:val="24"/>
          </w:rPr>
          <w:t>eLfH</w:t>
        </w:r>
        <w:proofErr w:type="spellEnd"/>
        <w:r w:rsidR="00A647CE" w:rsidRPr="00A647CE">
          <w:rPr>
            <w:rStyle w:val="Hyperlink"/>
            <w:rFonts w:ascii="Arial" w:eastAsiaTheme="majorEastAsia" w:hAnsi="Arial" w:cstheme="majorBidi"/>
            <w:iCs/>
            <w:sz w:val="24"/>
            <w:szCs w:val="24"/>
          </w:rPr>
          <w:t xml:space="preserve"> platform here.</w:t>
        </w:r>
      </w:hyperlink>
      <w:r w:rsidR="00A647CE">
        <w:rPr>
          <w:rFonts w:ascii="Arial" w:eastAsiaTheme="majorEastAsia" w:hAnsi="Arial" w:cstheme="majorBidi"/>
          <w:iCs/>
          <w:sz w:val="24"/>
          <w:szCs w:val="24"/>
        </w:rPr>
        <w:t xml:space="preserve"> </w:t>
      </w:r>
      <w:r w:rsidR="00EC6BBB">
        <w:rPr>
          <w:rFonts w:ascii="Arial" w:eastAsiaTheme="majorEastAsia" w:hAnsi="Arial" w:cstheme="majorBidi"/>
          <w:iCs/>
          <w:sz w:val="24"/>
          <w:szCs w:val="24"/>
        </w:rPr>
        <w:br/>
      </w:r>
    </w:p>
    <w:p w14:paraId="7D4E138D" w14:textId="28581D3C" w:rsidR="00F13BD8" w:rsidRPr="00416FBB" w:rsidRDefault="00F13BD8" w:rsidP="00F13BD8">
      <w:pPr>
        <w:keepNext/>
        <w:keepLines/>
        <w:spacing w:before="40" w:after="0"/>
        <w:outlineLvl w:val="2"/>
        <w:rPr>
          <w:rFonts w:ascii="Arial" w:eastAsiaTheme="majorEastAsia" w:hAnsi="Arial" w:cs="Arial"/>
          <w:b/>
          <w:bCs/>
          <w:sz w:val="24"/>
          <w:szCs w:val="24"/>
        </w:rPr>
      </w:pPr>
    </w:p>
    <w:p w14:paraId="183F6C6C" w14:textId="77777777" w:rsidR="00F13BD8" w:rsidRPr="005234D5" w:rsidRDefault="00F13BD8" w:rsidP="00F13BD8">
      <w:pPr>
        <w:spacing w:after="0" w:line="240" w:lineRule="auto"/>
        <w:rPr>
          <w:rFonts w:ascii="Arial" w:eastAsia="Arial" w:hAnsi="Arial" w:cs="Arial"/>
          <w:sz w:val="24"/>
          <w:szCs w:val="24"/>
          <w:highlight w:val="yellow"/>
        </w:rPr>
      </w:pPr>
      <w:r w:rsidRPr="005234D5">
        <w:rPr>
          <w:rFonts w:ascii="Arial" w:eastAsia="Arial" w:hAnsi="Arial" w:cs="Arial"/>
          <w:b/>
          <w:bCs/>
          <w:sz w:val="24"/>
          <w:szCs w:val="24"/>
          <w:highlight w:val="yellow"/>
        </w:rPr>
        <w:t>REGIONAL UPDATE</w:t>
      </w:r>
    </w:p>
    <w:p w14:paraId="542F20CF" w14:textId="77777777" w:rsidR="00F13BD8" w:rsidRPr="005234D5" w:rsidRDefault="00F13BD8" w:rsidP="00F13BD8">
      <w:pPr>
        <w:spacing w:after="0" w:line="240" w:lineRule="auto"/>
        <w:rPr>
          <w:rFonts w:ascii="Arial" w:eastAsia="Arial" w:hAnsi="Arial" w:cs="Arial"/>
          <w:sz w:val="24"/>
          <w:szCs w:val="24"/>
          <w:highlight w:val="yellow"/>
        </w:rPr>
      </w:pPr>
      <w:r w:rsidRPr="005234D5">
        <w:rPr>
          <w:rFonts w:ascii="Arial" w:eastAsia="Arial" w:hAnsi="Arial" w:cs="Arial"/>
          <w:b/>
          <w:bCs/>
          <w:sz w:val="24"/>
          <w:szCs w:val="24"/>
          <w:highlight w:val="yellow"/>
        </w:rPr>
        <w:t xml:space="preserve"> </w:t>
      </w:r>
    </w:p>
    <w:p w14:paraId="2F0A7A2B" w14:textId="45C8FEF6" w:rsidR="00F13BD8" w:rsidRPr="005234D5" w:rsidRDefault="00F13BD8" w:rsidP="00F13BD8">
      <w:pPr>
        <w:spacing w:after="0" w:line="240" w:lineRule="auto"/>
        <w:rPr>
          <w:rFonts w:ascii="Arial" w:eastAsia="Arial" w:hAnsi="Arial" w:cs="Arial"/>
          <w:sz w:val="24"/>
          <w:szCs w:val="24"/>
        </w:rPr>
      </w:pPr>
      <w:r w:rsidRPr="005234D5">
        <w:rPr>
          <w:rFonts w:ascii="Arial" w:eastAsia="Arial" w:hAnsi="Arial" w:cs="Arial"/>
          <w:b/>
          <w:bCs/>
          <w:i/>
          <w:iCs/>
          <w:sz w:val="24"/>
          <w:szCs w:val="24"/>
          <w:highlight w:val="yellow"/>
        </w:rPr>
        <w:t xml:space="preserve">ADD RELEVANT REGIONAL / LOCAL MESSAGING </w:t>
      </w:r>
    </w:p>
    <w:p w14:paraId="3FFD9CB6" w14:textId="77777777" w:rsidR="00F13BD8" w:rsidRPr="005234D5" w:rsidRDefault="00F13BD8" w:rsidP="00F13BD8">
      <w:pPr>
        <w:spacing w:after="0" w:line="240" w:lineRule="auto"/>
        <w:rPr>
          <w:rFonts w:ascii="Arial" w:eastAsia="Arial" w:hAnsi="Arial" w:cs="Arial"/>
          <w:sz w:val="24"/>
          <w:szCs w:val="24"/>
        </w:rPr>
      </w:pPr>
      <w:r w:rsidRPr="005234D5">
        <w:rPr>
          <w:rFonts w:ascii="Arial" w:eastAsia="Arial" w:hAnsi="Arial" w:cs="Arial"/>
          <w:i/>
          <w:iCs/>
          <w:sz w:val="24"/>
          <w:szCs w:val="24"/>
        </w:rPr>
        <w:t xml:space="preserve"> </w:t>
      </w:r>
    </w:p>
    <w:p w14:paraId="7F71CAD4" w14:textId="77777777" w:rsidR="00F13BD8" w:rsidRPr="005234D5" w:rsidRDefault="00F13BD8" w:rsidP="00F13BD8">
      <w:pPr>
        <w:spacing w:after="0" w:line="240" w:lineRule="auto"/>
        <w:rPr>
          <w:rFonts w:ascii="Arial" w:eastAsia="Arial" w:hAnsi="Arial" w:cs="Arial"/>
          <w:sz w:val="24"/>
          <w:szCs w:val="24"/>
        </w:rPr>
      </w:pPr>
      <w:r w:rsidRPr="005234D5">
        <w:rPr>
          <w:rFonts w:ascii="Arial" w:eastAsia="Arial" w:hAnsi="Arial" w:cs="Arial"/>
          <w:i/>
          <w:iCs/>
          <w:sz w:val="24"/>
          <w:szCs w:val="24"/>
        </w:rPr>
        <w:t xml:space="preserve"> </w:t>
      </w:r>
    </w:p>
    <w:p w14:paraId="4B7F299E" w14:textId="77777777" w:rsidR="00F13BD8" w:rsidRPr="005234D5" w:rsidRDefault="00F13BD8" w:rsidP="00F13BD8">
      <w:pPr>
        <w:spacing w:after="0" w:line="240" w:lineRule="auto"/>
        <w:rPr>
          <w:rFonts w:ascii="Arial" w:eastAsia="Arial" w:hAnsi="Arial" w:cs="Arial"/>
          <w:sz w:val="24"/>
          <w:szCs w:val="24"/>
        </w:rPr>
      </w:pPr>
      <w:r w:rsidRPr="005234D5">
        <w:rPr>
          <w:rFonts w:ascii="Arial" w:eastAsia="Arial" w:hAnsi="Arial" w:cs="Arial"/>
          <w:b/>
          <w:bCs/>
          <w:sz w:val="24"/>
          <w:szCs w:val="24"/>
          <w:lang w:val="en"/>
        </w:rPr>
        <w:t xml:space="preserve">FURTHER INFORMATION </w:t>
      </w:r>
    </w:p>
    <w:p w14:paraId="686C5CF3" w14:textId="77777777" w:rsidR="00F13BD8" w:rsidRPr="005234D5" w:rsidRDefault="00F13BD8" w:rsidP="00F13BD8">
      <w:pPr>
        <w:spacing w:after="0" w:line="240" w:lineRule="auto"/>
        <w:rPr>
          <w:rFonts w:ascii="Arial" w:eastAsia="Arial" w:hAnsi="Arial" w:cs="Arial"/>
          <w:sz w:val="24"/>
          <w:szCs w:val="24"/>
        </w:rPr>
      </w:pPr>
      <w:r w:rsidRPr="005234D5">
        <w:rPr>
          <w:rFonts w:ascii="Arial" w:eastAsia="Arial" w:hAnsi="Arial" w:cs="Arial"/>
          <w:sz w:val="24"/>
          <w:szCs w:val="24"/>
        </w:rPr>
        <w:t xml:space="preserve"> </w:t>
      </w:r>
    </w:p>
    <w:p w14:paraId="2036CC37" w14:textId="77777777" w:rsidR="00F13BD8" w:rsidRPr="005234D5" w:rsidRDefault="00F13BD8" w:rsidP="00F13BD8">
      <w:pPr>
        <w:spacing w:after="0" w:line="240" w:lineRule="auto"/>
        <w:rPr>
          <w:rFonts w:ascii="Arial" w:eastAsia="Arial" w:hAnsi="Arial" w:cs="Arial"/>
          <w:sz w:val="24"/>
          <w:szCs w:val="24"/>
        </w:rPr>
      </w:pPr>
      <w:r w:rsidRPr="005234D5">
        <w:rPr>
          <w:rFonts w:ascii="Arial" w:eastAsia="Arial" w:hAnsi="Arial" w:cs="Arial"/>
          <w:sz w:val="24"/>
          <w:szCs w:val="24"/>
          <w:lang w:val="en"/>
        </w:rPr>
        <w:t>By following @NHS_HealthEdEng you can keep up to date with new information and resources as they are published. Most importantly are the notifications of webinars being broadcast during the week.</w:t>
      </w:r>
      <w:r w:rsidRPr="005234D5">
        <w:rPr>
          <w:rFonts w:ascii="Arial" w:eastAsia="Arial" w:hAnsi="Arial" w:cs="Arial"/>
          <w:sz w:val="24"/>
          <w:szCs w:val="24"/>
        </w:rPr>
        <w:t xml:space="preserve"> </w:t>
      </w:r>
    </w:p>
    <w:p w14:paraId="71453012" w14:textId="77777777" w:rsidR="00F13BD8" w:rsidRPr="005234D5" w:rsidRDefault="00F13BD8" w:rsidP="00F13BD8">
      <w:pPr>
        <w:spacing w:after="0" w:line="240" w:lineRule="auto"/>
        <w:rPr>
          <w:rFonts w:ascii="Arial" w:eastAsia="Arial" w:hAnsi="Arial" w:cs="Arial"/>
          <w:sz w:val="24"/>
          <w:szCs w:val="24"/>
        </w:rPr>
      </w:pPr>
      <w:r w:rsidRPr="005234D5">
        <w:rPr>
          <w:rFonts w:ascii="Arial" w:eastAsia="Arial" w:hAnsi="Arial" w:cs="Arial"/>
          <w:sz w:val="24"/>
          <w:szCs w:val="24"/>
        </w:rPr>
        <w:t xml:space="preserve"> </w:t>
      </w:r>
    </w:p>
    <w:p w14:paraId="38949747" w14:textId="3F0E5CD6" w:rsidR="00416FBB" w:rsidRDefault="00F13BD8" w:rsidP="004E5FA0">
      <w:pPr>
        <w:spacing w:after="0" w:line="240" w:lineRule="auto"/>
        <w:rPr>
          <w:rFonts w:ascii="Arial" w:eastAsiaTheme="majorEastAsia" w:hAnsi="Arial" w:cstheme="majorBidi"/>
          <w:bCs/>
          <w:sz w:val="24"/>
          <w:szCs w:val="24"/>
        </w:rPr>
      </w:pPr>
      <w:r w:rsidRPr="005234D5">
        <w:rPr>
          <w:rFonts w:ascii="Arial" w:eastAsia="Arial" w:hAnsi="Arial" w:cs="Arial"/>
          <w:sz w:val="24"/>
          <w:szCs w:val="24"/>
          <w:lang w:val="en"/>
        </w:rPr>
        <w:lastRenderedPageBreak/>
        <w:t xml:space="preserve">Right now, making sure we are communicating properly is obviously incredibly important. If there's any information you think is missing on </w:t>
      </w:r>
      <w:hyperlink r:id="rId30">
        <w:r w:rsidRPr="005234D5">
          <w:rPr>
            <w:rStyle w:val="Hyperlink"/>
            <w:rFonts w:ascii="Arial" w:eastAsia="Arial" w:hAnsi="Arial" w:cs="Arial"/>
            <w:color w:val="auto"/>
            <w:sz w:val="24"/>
            <w:szCs w:val="24"/>
            <w:lang w:val="en"/>
          </w:rPr>
          <w:t>HEE's webpages</w:t>
        </w:r>
      </w:hyperlink>
      <w:r w:rsidRPr="005234D5">
        <w:rPr>
          <w:rFonts w:ascii="Arial" w:eastAsia="Arial" w:hAnsi="Arial" w:cs="Arial"/>
          <w:sz w:val="24"/>
          <w:szCs w:val="24"/>
          <w:lang w:val="en"/>
        </w:rPr>
        <w:t xml:space="preserve">, please let us know by submitting your question to the </w:t>
      </w:r>
      <w:hyperlink r:id="rId31">
        <w:r w:rsidRPr="005234D5">
          <w:rPr>
            <w:rStyle w:val="Hyperlink"/>
            <w:rFonts w:ascii="Arial" w:eastAsia="Arial" w:hAnsi="Arial" w:cs="Arial"/>
            <w:color w:val="auto"/>
            <w:sz w:val="24"/>
            <w:szCs w:val="24"/>
          </w:rPr>
          <w:t>HEE Q&amp;A helpdesk</w:t>
        </w:r>
      </w:hyperlink>
      <w:r w:rsidRPr="005234D5">
        <w:rPr>
          <w:rFonts w:ascii="Arial" w:eastAsia="Arial" w:hAnsi="Arial" w:cs="Arial"/>
          <w:sz w:val="24"/>
          <w:szCs w:val="24"/>
        </w:rPr>
        <w:t xml:space="preserve">. </w:t>
      </w:r>
    </w:p>
    <w:p w14:paraId="0E449E3E" w14:textId="797773F5" w:rsidR="00F13BD8" w:rsidRDefault="00F13BD8" w:rsidP="00F13BD8">
      <w:pPr>
        <w:contextualSpacing/>
        <w:rPr>
          <w:rFonts w:ascii="Arial" w:eastAsiaTheme="majorEastAsia" w:hAnsi="Arial" w:cstheme="majorBidi"/>
          <w:bCs/>
          <w:sz w:val="24"/>
          <w:szCs w:val="24"/>
        </w:rPr>
      </w:pPr>
    </w:p>
    <w:p w14:paraId="76A86A1F" w14:textId="77777777" w:rsidR="00F13BD8" w:rsidRPr="00416FBB" w:rsidRDefault="00F13BD8" w:rsidP="00F13BD8">
      <w:pPr>
        <w:contextualSpacing/>
        <w:rPr>
          <w:rFonts w:ascii="Arial" w:eastAsiaTheme="majorEastAsia" w:hAnsi="Arial" w:cstheme="majorBidi"/>
          <w:b/>
          <w:bCs/>
          <w:sz w:val="24"/>
          <w:szCs w:val="24"/>
        </w:rPr>
      </w:pPr>
    </w:p>
    <w:p w14:paraId="377C45C0" w14:textId="77777777" w:rsidR="00416FBB" w:rsidRPr="00416FBB" w:rsidRDefault="00416FBB" w:rsidP="00416FBB">
      <w:pPr>
        <w:keepNext/>
        <w:keepLines/>
        <w:spacing w:before="40" w:after="0"/>
        <w:outlineLvl w:val="2"/>
        <w:rPr>
          <w:rFonts w:ascii="Arial" w:eastAsiaTheme="majorEastAsia" w:hAnsi="Arial" w:cstheme="majorBidi"/>
          <w:b/>
          <w:bCs/>
          <w:sz w:val="24"/>
          <w:szCs w:val="24"/>
        </w:rPr>
      </w:pPr>
    </w:p>
    <w:sectPr w:rsidR="00416FBB" w:rsidRPr="00416FBB">
      <w:head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8CF6" w14:textId="77777777" w:rsidR="00767C53" w:rsidRDefault="00767C53" w:rsidP="000A280F">
      <w:pPr>
        <w:spacing w:after="0" w:line="240" w:lineRule="auto"/>
      </w:pPr>
      <w:r>
        <w:separator/>
      </w:r>
    </w:p>
  </w:endnote>
  <w:endnote w:type="continuationSeparator" w:id="0">
    <w:p w14:paraId="20CD8218" w14:textId="77777777" w:rsidR="00767C53" w:rsidRDefault="00767C53" w:rsidP="000A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CF80" w14:textId="77777777" w:rsidR="00767C53" w:rsidRDefault="00767C53" w:rsidP="000A280F">
      <w:pPr>
        <w:spacing w:after="0" w:line="240" w:lineRule="auto"/>
      </w:pPr>
      <w:r>
        <w:separator/>
      </w:r>
    </w:p>
  </w:footnote>
  <w:footnote w:type="continuationSeparator" w:id="0">
    <w:p w14:paraId="27692B3E" w14:textId="77777777" w:rsidR="00767C53" w:rsidRDefault="00767C53" w:rsidP="000A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10CA" w14:textId="2F01599F" w:rsidR="000A280F" w:rsidRDefault="002C4C37">
    <w:pPr>
      <w:pStyle w:val="Header"/>
    </w:pPr>
    <w:r>
      <w:rPr>
        <w:noProof/>
      </w:rPr>
      <w:drawing>
        <wp:anchor distT="0" distB="0" distL="114300" distR="114300" simplePos="0" relativeHeight="251658240" behindDoc="1" locked="0" layoutInCell="1" allowOverlap="1" wp14:anchorId="0CDA8609" wp14:editId="62B3B4E5">
          <wp:simplePos x="0" y="0"/>
          <wp:positionH relativeFrom="column">
            <wp:posOffset>3971925</wp:posOffset>
          </wp:positionH>
          <wp:positionV relativeFrom="paragraph">
            <wp:posOffset>-219075</wp:posOffset>
          </wp:positionV>
          <wp:extent cx="2381250" cy="54677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67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28A"/>
    <w:multiLevelType w:val="hybridMultilevel"/>
    <w:tmpl w:val="B7B2B4C8"/>
    <w:lvl w:ilvl="0" w:tplc="08090001">
      <w:start w:val="1"/>
      <w:numFmt w:val="bullet"/>
      <w:lvlText w:val=""/>
      <w:lvlJc w:val="left"/>
      <w:pPr>
        <w:ind w:left="720" w:hanging="360"/>
      </w:pPr>
      <w:rPr>
        <w:rFonts w:ascii="Symbol" w:hAnsi="Symbol" w:hint="default"/>
      </w:rPr>
    </w:lvl>
    <w:lvl w:ilvl="1" w:tplc="D3283022">
      <w:start w:val="1"/>
      <w:numFmt w:val="lowerLetter"/>
      <w:lvlText w:val="%2."/>
      <w:lvlJc w:val="left"/>
      <w:pPr>
        <w:ind w:left="1440" w:hanging="360"/>
      </w:pPr>
    </w:lvl>
    <w:lvl w:ilvl="2" w:tplc="15E2CABC">
      <w:start w:val="1"/>
      <w:numFmt w:val="lowerRoman"/>
      <w:lvlText w:val="%3."/>
      <w:lvlJc w:val="right"/>
      <w:pPr>
        <w:ind w:left="2160" w:hanging="180"/>
      </w:pPr>
    </w:lvl>
    <w:lvl w:ilvl="3" w:tplc="1BD88DF6">
      <w:start w:val="1"/>
      <w:numFmt w:val="decimal"/>
      <w:lvlText w:val="%4."/>
      <w:lvlJc w:val="left"/>
      <w:pPr>
        <w:ind w:left="2880" w:hanging="360"/>
      </w:pPr>
    </w:lvl>
    <w:lvl w:ilvl="4" w:tplc="96C6BB60">
      <w:start w:val="1"/>
      <w:numFmt w:val="lowerLetter"/>
      <w:lvlText w:val="%5."/>
      <w:lvlJc w:val="left"/>
      <w:pPr>
        <w:ind w:left="3600" w:hanging="360"/>
      </w:pPr>
    </w:lvl>
    <w:lvl w:ilvl="5" w:tplc="C0DC4D9C">
      <w:start w:val="1"/>
      <w:numFmt w:val="lowerRoman"/>
      <w:lvlText w:val="%6."/>
      <w:lvlJc w:val="right"/>
      <w:pPr>
        <w:ind w:left="4320" w:hanging="180"/>
      </w:pPr>
    </w:lvl>
    <w:lvl w:ilvl="6" w:tplc="ABD23B08">
      <w:start w:val="1"/>
      <w:numFmt w:val="decimal"/>
      <w:lvlText w:val="%7."/>
      <w:lvlJc w:val="left"/>
      <w:pPr>
        <w:ind w:left="5040" w:hanging="360"/>
      </w:pPr>
    </w:lvl>
    <w:lvl w:ilvl="7" w:tplc="FA624EEC">
      <w:start w:val="1"/>
      <w:numFmt w:val="lowerLetter"/>
      <w:lvlText w:val="%8."/>
      <w:lvlJc w:val="left"/>
      <w:pPr>
        <w:ind w:left="5760" w:hanging="360"/>
      </w:pPr>
    </w:lvl>
    <w:lvl w:ilvl="8" w:tplc="46686CEC">
      <w:start w:val="1"/>
      <w:numFmt w:val="lowerRoman"/>
      <w:lvlText w:val="%9."/>
      <w:lvlJc w:val="right"/>
      <w:pPr>
        <w:ind w:left="6480" w:hanging="180"/>
      </w:pPr>
    </w:lvl>
  </w:abstractNum>
  <w:abstractNum w:abstractNumId="1" w15:restartNumberingAfterBreak="0">
    <w:nsid w:val="05664BD6"/>
    <w:multiLevelType w:val="multilevel"/>
    <w:tmpl w:val="065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75656"/>
    <w:multiLevelType w:val="hybridMultilevel"/>
    <w:tmpl w:val="EA4A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20C3A"/>
    <w:multiLevelType w:val="hybridMultilevel"/>
    <w:tmpl w:val="96D0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DE193C"/>
    <w:multiLevelType w:val="hybridMultilevel"/>
    <w:tmpl w:val="7F9C0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6D0BA7"/>
    <w:multiLevelType w:val="hybridMultilevel"/>
    <w:tmpl w:val="8226519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15656B"/>
    <w:multiLevelType w:val="hybridMultilevel"/>
    <w:tmpl w:val="35740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8B5B3A"/>
    <w:multiLevelType w:val="hybridMultilevel"/>
    <w:tmpl w:val="EEE0AB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7177AA8"/>
    <w:multiLevelType w:val="multilevel"/>
    <w:tmpl w:val="976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34D49"/>
    <w:multiLevelType w:val="multilevel"/>
    <w:tmpl w:val="60EA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469AA"/>
    <w:multiLevelType w:val="hybridMultilevel"/>
    <w:tmpl w:val="D302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50B1C"/>
    <w:multiLevelType w:val="hybridMultilevel"/>
    <w:tmpl w:val="A5007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A51948"/>
    <w:multiLevelType w:val="multilevel"/>
    <w:tmpl w:val="34C6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DB0319"/>
    <w:multiLevelType w:val="hybridMultilevel"/>
    <w:tmpl w:val="49E66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30157"/>
    <w:multiLevelType w:val="hybridMultilevel"/>
    <w:tmpl w:val="3DC41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3C0EA1"/>
    <w:multiLevelType w:val="multilevel"/>
    <w:tmpl w:val="AC0E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C6D76"/>
    <w:multiLevelType w:val="hybridMultilevel"/>
    <w:tmpl w:val="197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9095B"/>
    <w:multiLevelType w:val="multilevel"/>
    <w:tmpl w:val="186E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77295"/>
    <w:multiLevelType w:val="hybridMultilevel"/>
    <w:tmpl w:val="3550CC84"/>
    <w:lvl w:ilvl="0" w:tplc="6FC67A58">
      <w:start w:val="1"/>
      <w:numFmt w:val="bullet"/>
      <w:lvlText w:val=""/>
      <w:lvlJc w:val="left"/>
      <w:pPr>
        <w:ind w:left="720" w:hanging="360"/>
      </w:pPr>
      <w:rPr>
        <w:rFonts w:ascii="Symbol" w:hAnsi="Symbol" w:hint="default"/>
      </w:rPr>
    </w:lvl>
    <w:lvl w:ilvl="1" w:tplc="E2DE242E">
      <w:start w:val="1"/>
      <w:numFmt w:val="bullet"/>
      <w:lvlText w:val="o"/>
      <w:lvlJc w:val="left"/>
      <w:pPr>
        <w:ind w:left="1440" w:hanging="360"/>
      </w:pPr>
      <w:rPr>
        <w:rFonts w:ascii="Courier New" w:hAnsi="Courier New" w:hint="default"/>
      </w:rPr>
    </w:lvl>
    <w:lvl w:ilvl="2" w:tplc="42AE72BC">
      <w:start w:val="1"/>
      <w:numFmt w:val="bullet"/>
      <w:lvlText w:val=""/>
      <w:lvlJc w:val="left"/>
      <w:pPr>
        <w:ind w:left="2160" w:hanging="360"/>
      </w:pPr>
      <w:rPr>
        <w:rFonts w:ascii="Wingdings" w:hAnsi="Wingdings" w:hint="default"/>
      </w:rPr>
    </w:lvl>
    <w:lvl w:ilvl="3" w:tplc="0CD6C9F2">
      <w:start w:val="1"/>
      <w:numFmt w:val="bullet"/>
      <w:lvlText w:val=""/>
      <w:lvlJc w:val="left"/>
      <w:pPr>
        <w:ind w:left="2880" w:hanging="360"/>
      </w:pPr>
      <w:rPr>
        <w:rFonts w:ascii="Symbol" w:hAnsi="Symbol" w:hint="default"/>
      </w:rPr>
    </w:lvl>
    <w:lvl w:ilvl="4" w:tplc="CB725E14">
      <w:start w:val="1"/>
      <w:numFmt w:val="bullet"/>
      <w:lvlText w:val="o"/>
      <w:lvlJc w:val="left"/>
      <w:pPr>
        <w:ind w:left="3600" w:hanging="360"/>
      </w:pPr>
      <w:rPr>
        <w:rFonts w:ascii="Courier New" w:hAnsi="Courier New" w:hint="default"/>
      </w:rPr>
    </w:lvl>
    <w:lvl w:ilvl="5" w:tplc="C0B0D96C">
      <w:start w:val="1"/>
      <w:numFmt w:val="bullet"/>
      <w:lvlText w:val=""/>
      <w:lvlJc w:val="left"/>
      <w:pPr>
        <w:ind w:left="4320" w:hanging="360"/>
      </w:pPr>
      <w:rPr>
        <w:rFonts w:ascii="Wingdings" w:hAnsi="Wingdings" w:hint="default"/>
      </w:rPr>
    </w:lvl>
    <w:lvl w:ilvl="6" w:tplc="850EFF98">
      <w:start w:val="1"/>
      <w:numFmt w:val="bullet"/>
      <w:lvlText w:val=""/>
      <w:lvlJc w:val="left"/>
      <w:pPr>
        <w:ind w:left="5040" w:hanging="360"/>
      </w:pPr>
      <w:rPr>
        <w:rFonts w:ascii="Symbol" w:hAnsi="Symbol" w:hint="default"/>
      </w:rPr>
    </w:lvl>
    <w:lvl w:ilvl="7" w:tplc="170CB0DC">
      <w:start w:val="1"/>
      <w:numFmt w:val="bullet"/>
      <w:lvlText w:val="o"/>
      <w:lvlJc w:val="left"/>
      <w:pPr>
        <w:ind w:left="5760" w:hanging="360"/>
      </w:pPr>
      <w:rPr>
        <w:rFonts w:ascii="Courier New" w:hAnsi="Courier New" w:hint="default"/>
      </w:rPr>
    </w:lvl>
    <w:lvl w:ilvl="8" w:tplc="8A4E3C60">
      <w:start w:val="1"/>
      <w:numFmt w:val="bullet"/>
      <w:lvlText w:val=""/>
      <w:lvlJc w:val="left"/>
      <w:pPr>
        <w:ind w:left="6480" w:hanging="360"/>
      </w:pPr>
      <w:rPr>
        <w:rFonts w:ascii="Wingdings" w:hAnsi="Wingdings" w:hint="default"/>
      </w:rPr>
    </w:lvl>
  </w:abstractNum>
  <w:abstractNum w:abstractNumId="19" w15:restartNumberingAfterBreak="0">
    <w:nsid w:val="2FA450E2"/>
    <w:multiLevelType w:val="multilevel"/>
    <w:tmpl w:val="6D304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66773C"/>
    <w:multiLevelType w:val="hybridMultilevel"/>
    <w:tmpl w:val="1E5E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C560BF"/>
    <w:multiLevelType w:val="hybridMultilevel"/>
    <w:tmpl w:val="94BA3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7E2958"/>
    <w:multiLevelType w:val="hybridMultilevel"/>
    <w:tmpl w:val="82C8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40928"/>
    <w:multiLevelType w:val="hybridMultilevel"/>
    <w:tmpl w:val="D384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B0580"/>
    <w:multiLevelType w:val="multilevel"/>
    <w:tmpl w:val="6E1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D5DC9"/>
    <w:multiLevelType w:val="hybridMultilevel"/>
    <w:tmpl w:val="64848868"/>
    <w:lvl w:ilvl="0" w:tplc="6332DEF8">
      <w:start w:val="1"/>
      <w:numFmt w:val="bullet"/>
      <w:lvlText w:val=""/>
      <w:lvlJc w:val="left"/>
      <w:pPr>
        <w:ind w:left="720" w:hanging="360"/>
      </w:pPr>
      <w:rPr>
        <w:rFonts w:ascii="Symbol" w:hAnsi="Symbol" w:hint="default"/>
      </w:rPr>
    </w:lvl>
    <w:lvl w:ilvl="1" w:tplc="91F87CEE">
      <w:start w:val="1"/>
      <w:numFmt w:val="bullet"/>
      <w:lvlText w:val="o"/>
      <w:lvlJc w:val="left"/>
      <w:pPr>
        <w:ind w:left="1440" w:hanging="360"/>
      </w:pPr>
      <w:rPr>
        <w:rFonts w:ascii="Courier New" w:hAnsi="Courier New" w:hint="default"/>
      </w:rPr>
    </w:lvl>
    <w:lvl w:ilvl="2" w:tplc="3E7211A2">
      <w:start w:val="1"/>
      <w:numFmt w:val="bullet"/>
      <w:lvlText w:val=""/>
      <w:lvlJc w:val="left"/>
      <w:pPr>
        <w:ind w:left="2160" w:hanging="360"/>
      </w:pPr>
      <w:rPr>
        <w:rFonts w:ascii="Wingdings" w:hAnsi="Wingdings" w:hint="default"/>
      </w:rPr>
    </w:lvl>
    <w:lvl w:ilvl="3" w:tplc="EE1C6B20">
      <w:start w:val="1"/>
      <w:numFmt w:val="bullet"/>
      <w:lvlText w:val=""/>
      <w:lvlJc w:val="left"/>
      <w:pPr>
        <w:ind w:left="2880" w:hanging="360"/>
      </w:pPr>
      <w:rPr>
        <w:rFonts w:ascii="Symbol" w:hAnsi="Symbol" w:hint="default"/>
      </w:rPr>
    </w:lvl>
    <w:lvl w:ilvl="4" w:tplc="060674D2">
      <w:start w:val="1"/>
      <w:numFmt w:val="bullet"/>
      <w:lvlText w:val="o"/>
      <w:lvlJc w:val="left"/>
      <w:pPr>
        <w:ind w:left="3600" w:hanging="360"/>
      </w:pPr>
      <w:rPr>
        <w:rFonts w:ascii="Courier New" w:hAnsi="Courier New" w:hint="default"/>
      </w:rPr>
    </w:lvl>
    <w:lvl w:ilvl="5" w:tplc="1F6E2B8E">
      <w:start w:val="1"/>
      <w:numFmt w:val="bullet"/>
      <w:lvlText w:val=""/>
      <w:lvlJc w:val="left"/>
      <w:pPr>
        <w:ind w:left="4320" w:hanging="360"/>
      </w:pPr>
      <w:rPr>
        <w:rFonts w:ascii="Wingdings" w:hAnsi="Wingdings" w:hint="default"/>
      </w:rPr>
    </w:lvl>
    <w:lvl w:ilvl="6" w:tplc="3E3836C8">
      <w:start w:val="1"/>
      <w:numFmt w:val="bullet"/>
      <w:lvlText w:val=""/>
      <w:lvlJc w:val="left"/>
      <w:pPr>
        <w:ind w:left="5040" w:hanging="360"/>
      </w:pPr>
      <w:rPr>
        <w:rFonts w:ascii="Symbol" w:hAnsi="Symbol" w:hint="default"/>
      </w:rPr>
    </w:lvl>
    <w:lvl w:ilvl="7" w:tplc="1A8235FC">
      <w:start w:val="1"/>
      <w:numFmt w:val="bullet"/>
      <w:lvlText w:val="o"/>
      <w:lvlJc w:val="left"/>
      <w:pPr>
        <w:ind w:left="5760" w:hanging="360"/>
      </w:pPr>
      <w:rPr>
        <w:rFonts w:ascii="Courier New" w:hAnsi="Courier New" w:hint="default"/>
      </w:rPr>
    </w:lvl>
    <w:lvl w:ilvl="8" w:tplc="7154FC96">
      <w:start w:val="1"/>
      <w:numFmt w:val="bullet"/>
      <w:lvlText w:val=""/>
      <w:lvlJc w:val="left"/>
      <w:pPr>
        <w:ind w:left="6480" w:hanging="360"/>
      </w:pPr>
      <w:rPr>
        <w:rFonts w:ascii="Wingdings" w:hAnsi="Wingdings" w:hint="default"/>
      </w:rPr>
    </w:lvl>
  </w:abstractNum>
  <w:abstractNum w:abstractNumId="26" w15:restartNumberingAfterBreak="0">
    <w:nsid w:val="47A65CA6"/>
    <w:multiLevelType w:val="hybridMultilevel"/>
    <w:tmpl w:val="243C6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F22553"/>
    <w:multiLevelType w:val="hybridMultilevel"/>
    <w:tmpl w:val="5B74DCDE"/>
    <w:lvl w:ilvl="0" w:tplc="E27AECA0">
      <w:start w:val="1"/>
      <w:numFmt w:val="bullet"/>
      <w:lvlText w:val=""/>
      <w:lvlJc w:val="left"/>
      <w:pPr>
        <w:ind w:left="720" w:hanging="360"/>
      </w:pPr>
      <w:rPr>
        <w:rFonts w:ascii="Symbol" w:hAnsi="Symbol" w:hint="default"/>
      </w:rPr>
    </w:lvl>
    <w:lvl w:ilvl="1" w:tplc="4C9C65F8">
      <w:start w:val="1"/>
      <w:numFmt w:val="bullet"/>
      <w:lvlText w:val="o"/>
      <w:lvlJc w:val="left"/>
      <w:pPr>
        <w:ind w:left="1440" w:hanging="360"/>
      </w:pPr>
      <w:rPr>
        <w:rFonts w:ascii="Courier New" w:hAnsi="Courier New" w:hint="default"/>
      </w:rPr>
    </w:lvl>
    <w:lvl w:ilvl="2" w:tplc="79506754">
      <w:start w:val="1"/>
      <w:numFmt w:val="bullet"/>
      <w:lvlText w:val=""/>
      <w:lvlJc w:val="left"/>
      <w:pPr>
        <w:ind w:left="2160" w:hanging="360"/>
      </w:pPr>
      <w:rPr>
        <w:rFonts w:ascii="Wingdings" w:hAnsi="Wingdings" w:hint="default"/>
      </w:rPr>
    </w:lvl>
    <w:lvl w:ilvl="3" w:tplc="5C3CE266">
      <w:start w:val="1"/>
      <w:numFmt w:val="bullet"/>
      <w:lvlText w:val=""/>
      <w:lvlJc w:val="left"/>
      <w:pPr>
        <w:ind w:left="2880" w:hanging="360"/>
      </w:pPr>
      <w:rPr>
        <w:rFonts w:ascii="Symbol" w:hAnsi="Symbol" w:hint="default"/>
      </w:rPr>
    </w:lvl>
    <w:lvl w:ilvl="4" w:tplc="1F8C93FC">
      <w:start w:val="1"/>
      <w:numFmt w:val="bullet"/>
      <w:lvlText w:val="o"/>
      <w:lvlJc w:val="left"/>
      <w:pPr>
        <w:ind w:left="3600" w:hanging="360"/>
      </w:pPr>
      <w:rPr>
        <w:rFonts w:ascii="Courier New" w:hAnsi="Courier New" w:hint="default"/>
      </w:rPr>
    </w:lvl>
    <w:lvl w:ilvl="5" w:tplc="CF9E774A">
      <w:start w:val="1"/>
      <w:numFmt w:val="bullet"/>
      <w:lvlText w:val=""/>
      <w:lvlJc w:val="left"/>
      <w:pPr>
        <w:ind w:left="4320" w:hanging="360"/>
      </w:pPr>
      <w:rPr>
        <w:rFonts w:ascii="Wingdings" w:hAnsi="Wingdings" w:hint="default"/>
      </w:rPr>
    </w:lvl>
    <w:lvl w:ilvl="6" w:tplc="D6760236">
      <w:start w:val="1"/>
      <w:numFmt w:val="bullet"/>
      <w:lvlText w:val=""/>
      <w:lvlJc w:val="left"/>
      <w:pPr>
        <w:ind w:left="5040" w:hanging="360"/>
      </w:pPr>
      <w:rPr>
        <w:rFonts w:ascii="Symbol" w:hAnsi="Symbol" w:hint="default"/>
      </w:rPr>
    </w:lvl>
    <w:lvl w:ilvl="7" w:tplc="18C8EFFC">
      <w:start w:val="1"/>
      <w:numFmt w:val="bullet"/>
      <w:lvlText w:val="o"/>
      <w:lvlJc w:val="left"/>
      <w:pPr>
        <w:ind w:left="5760" w:hanging="360"/>
      </w:pPr>
      <w:rPr>
        <w:rFonts w:ascii="Courier New" w:hAnsi="Courier New" w:hint="default"/>
      </w:rPr>
    </w:lvl>
    <w:lvl w:ilvl="8" w:tplc="59267444">
      <w:start w:val="1"/>
      <w:numFmt w:val="bullet"/>
      <w:lvlText w:val=""/>
      <w:lvlJc w:val="left"/>
      <w:pPr>
        <w:ind w:left="6480" w:hanging="360"/>
      </w:pPr>
      <w:rPr>
        <w:rFonts w:ascii="Wingdings" w:hAnsi="Wingdings" w:hint="default"/>
      </w:rPr>
    </w:lvl>
  </w:abstractNum>
  <w:abstractNum w:abstractNumId="28" w15:restartNumberingAfterBreak="0">
    <w:nsid w:val="4CE36458"/>
    <w:multiLevelType w:val="hybridMultilevel"/>
    <w:tmpl w:val="8FBA4F6A"/>
    <w:lvl w:ilvl="0" w:tplc="0FD8162A">
      <w:start w:val="1"/>
      <w:numFmt w:val="bullet"/>
      <w:lvlText w:val=""/>
      <w:lvlJc w:val="left"/>
      <w:pPr>
        <w:ind w:left="720" w:hanging="360"/>
      </w:pPr>
      <w:rPr>
        <w:rFonts w:ascii="Symbol" w:hAnsi="Symbol" w:hint="default"/>
      </w:rPr>
    </w:lvl>
    <w:lvl w:ilvl="1" w:tplc="D12AD6F0">
      <w:start w:val="1"/>
      <w:numFmt w:val="bullet"/>
      <w:lvlText w:val="o"/>
      <w:lvlJc w:val="left"/>
      <w:pPr>
        <w:ind w:left="1440" w:hanging="360"/>
      </w:pPr>
      <w:rPr>
        <w:rFonts w:ascii="Courier New" w:hAnsi="Courier New" w:hint="default"/>
      </w:rPr>
    </w:lvl>
    <w:lvl w:ilvl="2" w:tplc="70A4C1C4">
      <w:start w:val="1"/>
      <w:numFmt w:val="bullet"/>
      <w:lvlText w:val=""/>
      <w:lvlJc w:val="left"/>
      <w:pPr>
        <w:ind w:left="2160" w:hanging="360"/>
      </w:pPr>
      <w:rPr>
        <w:rFonts w:ascii="Wingdings" w:hAnsi="Wingdings" w:hint="default"/>
      </w:rPr>
    </w:lvl>
    <w:lvl w:ilvl="3" w:tplc="06E6249E">
      <w:start w:val="1"/>
      <w:numFmt w:val="bullet"/>
      <w:lvlText w:val=""/>
      <w:lvlJc w:val="left"/>
      <w:pPr>
        <w:ind w:left="2880" w:hanging="360"/>
      </w:pPr>
      <w:rPr>
        <w:rFonts w:ascii="Symbol" w:hAnsi="Symbol" w:hint="default"/>
      </w:rPr>
    </w:lvl>
    <w:lvl w:ilvl="4" w:tplc="1F567AC0">
      <w:start w:val="1"/>
      <w:numFmt w:val="bullet"/>
      <w:lvlText w:val="o"/>
      <w:lvlJc w:val="left"/>
      <w:pPr>
        <w:ind w:left="3600" w:hanging="360"/>
      </w:pPr>
      <w:rPr>
        <w:rFonts w:ascii="Courier New" w:hAnsi="Courier New" w:hint="default"/>
      </w:rPr>
    </w:lvl>
    <w:lvl w:ilvl="5" w:tplc="BD5E444C">
      <w:start w:val="1"/>
      <w:numFmt w:val="bullet"/>
      <w:lvlText w:val=""/>
      <w:lvlJc w:val="left"/>
      <w:pPr>
        <w:ind w:left="4320" w:hanging="360"/>
      </w:pPr>
      <w:rPr>
        <w:rFonts w:ascii="Wingdings" w:hAnsi="Wingdings" w:hint="default"/>
      </w:rPr>
    </w:lvl>
    <w:lvl w:ilvl="6" w:tplc="A248410A">
      <w:start w:val="1"/>
      <w:numFmt w:val="bullet"/>
      <w:lvlText w:val=""/>
      <w:lvlJc w:val="left"/>
      <w:pPr>
        <w:ind w:left="5040" w:hanging="360"/>
      </w:pPr>
      <w:rPr>
        <w:rFonts w:ascii="Symbol" w:hAnsi="Symbol" w:hint="default"/>
      </w:rPr>
    </w:lvl>
    <w:lvl w:ilvl="7" w:tplc="67F0E082">
      <w:start w:val="1"/>
      <w:numFmt w:val="bullet"/>
      <w:lvlText w:val="o"/>
      <w:lvlJc w:val="left"/>
      <w:pPr>
        <w:ind w:left="5760" w:hanging="360"/>
      </w:pPr>
      <w:rPr>
        <w:rFonts w:ascii="Courier New" w:hAnsi="Courier New" w:hint="default"/>
      </w:rPr>
    </w:lvl>
    <w:lvl w:ilvl="8" w:tplc="72220BA6">
      <w:start w:val="1"/>
      <w:numFmt w:val="bullet"/>
      <w:lvlText w:val=""/>
      <w:lvlJc w:val="left"/>
      <w:pPr>
        <w:ind w:left="6480" w:hanging="360"/>
      </w:pPr>
      <w:rPr>
        <w:rFonts w:ascii="Wingdings" w:hAnsi="Wingdings" w:hint="default"/>
      </w:rPr>
    </w:lvl>
  </w:abstractNum>
  <w:abstractNum w:abstractNumId="29" w15:restartNumberingAfterBreak="0">
    <w:nsid w:val="4DD40DFB"/>
    <w:multiLevelType w:val="hybridMultilevel"/>
    <w:tmpl w:val="0FDCB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5F55C8"/>
    <w:multiLevelType w:val="hybridMultilevel"/>
    <w:tmpl w:val="BE9C0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1A20C64"/>
    <w:multiLevelType w:val="hybridMultilevel"/>
    <w:tmpl w:val="200E19E4"/>
    <w:lvl w:ilvl="0" w:tplc="98A46E5A">
      <w:start w:val="1"/>
      <w:numFmt w:val="bullet"/>
      <w:lvlText w:val=""/>
      <w:lvlJc w:val="left"/>
      <w:pPr>
        <w:ind w:left="720" w:hanging="360"/>
      </w:pPr>
      <w:rPr>
        <w:rFonts w:ascii="Symbol" w:hAnsi="Symbol" w:hint="default"/>
      </w:rPr>
    </w:lvl>
    <w:lvl w:ilvl="1" w:tplc="D498807E">
      <w:start w:val="1"/>
      <w:numFmt w:val="bullet"/>
      <w:lvlText w:val="o"/>
      <w:lvlJc w:val="left"/>
      <w:pPr>
        <w:ind w:left="1440" w:hanging="360"/>
      </w:pPr>
      <w:rPr>
        <w:rFonts w:ascii="Courier New" w:hAnsi="Courier New" w:hint="default"/>
      </w:rPr>
    </w:lvl>
    <w:lvl w:ilvl="2" w:tplc="C3C618D0">
      <w:start w:val="1"/>
      <w:numFmt w:val="bullet"/>
      <w:lvlText w:val=""/>
      <w:lvlJc w:val="left"/>
      <w:pPr>
        <w:ind w:left="2160" w:hanging="360"/>
      </w:pPr>
      <w:rPr>
        <w:rFonts w:ascii="Wingdings" w:hAnsi="Wingdings" w:hint="default"/>
      </w:rPr>
    </w:lvl>
    <w:lvl w:ilvl="3" w:tplc="46F6CF6C">
      <w:start w:val="1"/>
      <w:numFmt w:val="bullet"/>
      <w:lvlText w:val=""/>
      <w:lvlJc w:val="left"/>
      <w:pPr>
        <w:ind w:left="2880" w:hanging="360"/>
      </w:pPr>
      <w:rPr>
        <w:rFonts w:ascii="Symbol" w:hAnsi="Symbol" w:hint="default"/>
      </w:rPr>
    </w:lvl>
    <w:lvl w:ilvl="4" w:tplc="2188B4BE">
      <w:start w:val="1"/>
      <w:numFmt w:val="bullet"/>
      <w:lvlText w:val="o"/>
      <w:lvlJc w:val="left"/>
      <w:pPr>
        <w:ind w:left="3600" w:hanging="360"/>
      </w:pPr>
      <w:rPr>
        <w:rFonts w:ascii="Courier New" w:hAnsi="Courier New" w:hint="default"/>
      </w:rPr>
    </w:lvl>
    <w:lvl w:ilvl="5" w:tplc="944EED92">
      <w:start w:val="1"/>
      <w:numFmt w:val="bullet"/>
      <w:lvlText w:val=""/>
      <w:lvlJc w:val="left"/>
      <w:pPr>
        <w:ind w:left="4320" w:hanging="360"/>
      </w:pPr>
      <w:rPr>
        <w:rFonts w:ascii="Wingdings" w:hAnsi="Wingdings" w:hint="default"/>
      </w:rPr>
    </w:lvl>
    <w:lvl w:ilvl="6" w:tplc="A4C0D3E2">
      <w:start w:val="1"/>
      <w:numFmt w:val="bullet"/>
      <w:lvlText w:val=""/>
      <w:lvlJc w:val="left"/>
      <w:pPr>
        <w:ind w:left="5040" w:hanging="360"/>
      </w:pPr>
      <w:rPr>
        <w:rFonts w:ascii="Symbol" w:hAnsi="Symbol" w:hint="default"/>
      </w:rPr>
    </w:lvl>
    <w:lvl w:ilvl="7" w:tplc="24D08A5E">
      <w:start w:val="1"/>
      <w:numFmt w:val="bullet"/>
      <w:lvlText w:val="o"/>
      <w:lvlJc w:val="left"/>
      <w:pPr>
        <w:ind w:left="5760" w:hanging="360"/>
      </w:pPr>
      <w:rPr>
        <w:rFonts w:ascii="Courier New" w:hAnsi="Courier New" w:hint="default"/>
      </w:rPr>
    </w:lvl>
    <w:lvl w:ilvl="8" w:tplc="A91E724C">
      <w:start w:val="1"/>
      <w:numFmt w:val="bullet"/>
      <w:lvlText w:val=""/>
      <w:lvlJc w:val="left"/>
      <w:pPr>
        <w:ind w:left="6480" w:hanging="360"/>
      </w:pPr>
      <w:rPr>
        <w:rFonts w:ascii="Wingdings" w:hAnsi="Wingdings" w:hint="default"/>
      </w:rPr>
    </w:lvl>
  </w:abstractNum>
  <w:abstractNum w:abstractNumId="32" w15:restartNumberingAfterBreak="0">
    <w:nsid w:val="522802BA"/>
    <w:multiLevelType w:val="hybridMultilevel"/>
    <w:tmpl w:val="93D0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2C5E10"/>
    <w:multiLevelType w:val="multilevel"/>
    <w:tmpl w:val="B71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61422F"/>
    <w:multiLevelType w:val="multilevel"/>
    <w:tmpl w:val="B1CEBC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4E931F0"/>
    <w:multiLevelType w:val="hybridMultilevel"/>
    <w:tmpl w:val="EC400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9A00CB3"/>
    <w:multiLevelType w:val="hybridMultilevel"/>
    <w:tmpl w:val="C37CE18C"/>
    <w:lvl w:ilvl="0" w:tplc="7C6A8ABC">
      <w:start w:val="1"/>
      <w:numFmt w:val="bullet"/>
      <w:lvlText w:val=""/>
      <w:lvlJc w:val="left"/>
      <w:pPr>
        <w:ind w:left="720" w:hanging="360"/>
      </w:pPr>
      <w:rPr>
        <w:rFonts w:ascii="Symbol" w:hAnsi="Symbol" w:hint="default"/>
      </w:rPr>
    </w:lvl>
    <w:lvl w:ilvl="1" w:tplc="D26C2DAC">
      <w:start w:val="1"/>
      <w:numFmt w:val="bullet"/>
      <w:lvlText w:val="o"/>
      <w:lvlJc w:val="left"/>
      <w:pPr>
        <w:ind w:left="1440" w:hanging="360"/>
      </w:pPr>
      <w:rPr>
        <w:rFonts w:ascii="Courier New" w:hAnsi="Courier New" w:hint="default"/>
      </w:rPr>
    </w:lvl>
    <w:lvl w:ilvl="2" w:tplc="99246B78">
      <w:start w:val="1"/>
      <w:numFmt w:val="bullet"/>
      <w:lvlText w:val=""/>
      <w:lvlJc w:val="left"/>
      <w:pPr>
        <w:ind w:left="2160" w:hanging="360"/>
      </w:pPr>
      <w:rPr>
        <w:rFonts w:ascii="Wingdings" w:hAnsi="Wingdings" w:hint="default"/>
      </w:rPr>
    </w:lvl>
    <w:lvl w:ilvl="3" w:tplc="5B4E371A">
      <w:start w:val="1"/>
      <w:numFmt w:val="bullet"/>
      <w:lvlText w:val=""/>
      <w:lvlJc w:val="left"/>
      <w:pPr>
        <w:ind w:left="2880" w:hanging="360"/>
      </w:pPr>
      <w:rPr>
        <w:rFonts w:ascii="Symbol" w:hAnsi="Symbol" w:hint="default"/>
      </w:rPr>
    </w:lvl>
    <w:lvl w:ilvl="4" w:tplc="63AC4AD4">
      <w:start w:val="1"/>
      <w:numFmt w:val="bullet"/>
      <w:lvlText w:val="o"/>
      <w:lvlJc w:val="left"/>
      <w:pPr>
        <w:ind w:left="3600" w:hanging="360"/>
      </w:pPr>
      <w:rPr>
        <w:rFonts w:ascii="Courier New" w:hAnsi="Courier New" w:hint="default"/>
      </w:rPr>
    </w:lvl>
    <w:lvl w:ilvl="5" w:tplc="037040D6">
      <w:start w:val="1"/>
      <w:numFmt w:val="bullet"/>
      <w:lvlText w:val=""/>
      <w:lvlJc w:val="left"/>
      <w:pPr>
        <w:ind w:left="4320" w:hanging="360"/>
      </w:pPr>
      <w:rPr>
        <w:rFonts w:ascii="Wingdings" w:hAnsi="Wingdings" w:hint="default"/>
      </w:rPr>
    </w:lvl>
    <w:lvl w:ilvl="6" w:tplc="9BFA2FC2">
      <w:start w:val="1"/>
      <w:numFmt w:val="bullet"/>
      <w:lvlText w:val=""/>
      <w:lvlJc w:val="left"/>
      <w:pPr>
        <w:ind w:left="5040" w:hanging="360"/>
      </w:pPr>
      <w:rPr>
        <w:rFonts w:ascii="Symbol" w:hAnsi="Symbol" w:hint="default"/>
      </w:rPr>
    </w:lvl>
    <w:lvl w:ilvl="7" w:tplc="A9F47822">
      <w:start w:val="1"/>
      <w:numFmt w:val="bullet"/>
      <w:lvlText w:val="o"/>
      <w:lvlJc w:val="left"/>
      <w:pPr>
        <w:ind w:left="5760" w:hanging="360"/>
      </w:pPr>
      <w:rPr>
        <w:rFonts w:ascii="Courier New" w:hAnsi="Courier New" w:hint="default"/>
      </w:rPr>
    </w:lvl>
    <w:lvl w:ilvl="8" w:tplc="300CC304">
      <w:start w:val="1"/>
      <w:numFmt w:val="bullet"/>
      <w:lvlText w:val=""/>
      <w:lvlJc w:val="left"/>
      <w:pPr>
        <w:ind w:left="6480" w:hanging="360"/>
      </w:pPr>
      <w:rPr>
        <w:rFonts w:ascii="Wingdings" w:hAnsi="Wingdings" w:hint="default"/>
      </w:rPr>
    </w:lvl>
  </w:abstractNum>
  <w:abstractNum w:abstractNumId="37" w15:restartNumberingAfterBreak="0">
    <w:nsid w:val="5A9F507A"/>
    <w:multiLevelType w:val="hybridMultilevel"/>
    <w:tmpl w:val="361A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B1055"/>
    <w:multiLevelType w:val="hybridMultilevel"/>
    <w:tmpl w:val="996EA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5A95501"/>
    <w:multiLevelType w:val="hybridMultilevel"/>
    <w:tmpl w:val="B86A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270692"/>
    <w:multiLevelType w:val="multilevel"/>
    <w:tmpl w:val="921CC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C224FF"/>
    <w:multiLevelType w:val="multilevel"/>
    <w:tmpl w:val="F6CE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790F19"/>
    <w:multiLevelType w:val="hybridMultilevel"/>
    <w:tmpl w:val="E19847CE"/>
    <w:lvl w:ilvl="0" w:tplc="1702F89A">
      <w:start w:val="1"/>
      <w:numFmt w:val="bullet"/>
      <w:lvlText w:val=""/>
      <w:lvlJc w:val="left"/>
      <w:pPr>
        <w:ind w:left="720" w:hanging="360"/>
      </w:pPr>
      <w:rPr>
        <w:rFonts w:ascii="Symbol" w:hAnsi="Symbol" w:hint="default"/>
      </w:rPr>
    </w:lvl>
    <w:lvl w:ilvl="1" w:tplc="E5F46D76">
      <w:start w:val="1"/>
      <w:numFmt w:val="bullet"/>
      <w:lvlText w:val="o"/>
      <w:lvlJc w:val="left"/>
      <w:pPr>
        <w:ind w:left="1440" w:hanging="360"/>
      </w:pPr>
      <w:rPr>
        <w:rFonts w:ascii="Courier New" w:hAnsi="Courier New" w:hint="default"/>
      </w:rPr>
    </w:lvl>
    <w:lvl w:ilvl="2" w:tplc="DEA05424">
      <w:start w:val="1"/>
      <w:numFmt w:val="bullet"/>
      <w:lvlText w:val=""/>
      <w:lvlJc w:val="left"/>
      <w:pPr>
        <w:ind w:left="2160" w:hanging="360"/>
      </w:pPr>
      <w:rPr>
        <w:rFonts w:ascii="Wingdings" w:hAnsi="Wingdings" w:hint="default"/>
      </w:rPr>
    </w:lvl>
    <w:lvl w:ilvl="3" w:tplc="59F6B8FC">
      <w:start w:val="1"/>
      <w:numFmt w:val="bullet"/>
      <w:lvlText w:val=""/>
      <w:lvlJc w:val="left"/>
      <w:pPr>
        <w:ind w:left="2880" w:hanging="360"/>
      </w:pPr>
      <w:rPr>
        <w:rFonts w:ascii="Symbol" w:hAnsi="Symbol" w:hint="default"/>
      </w:rPr>
    </w:lvl>
    <w:lvl w:ilvl="4" w:tplc="17ACA882">
      <w:start w:val="1"/>
      <w:numFmt w:val="bullet"/>
      <w:lvlText w:val="o"/>
      <w:lvlJc w:val="left"/>
      <w:pPr>
        <w:ind w:left="3600" w:hanging="360"/>
      </w:pPr>
      <w:rPr>
        <w:rFonts w:ascii="Courier New" w:hAnsi="Courier New" w:hint="default"/>
      </w:rPr>
    </w:lvl>
    <w:lvl w:ilvl="5" w:tplc="01EE89E6">
      <w:start w:val="1"/>
      <w:numFmt w:val="bullet"/>
      <w:lvlText w:val=""/>
      <w:lvlJc w:val="left"/>
      <w:pPr>
        <w:ind w:left="4320" w:hanging="360"/>
      </w:pPr>
      <w:rPr>
        <w:rFonts w:ascii="Wingdings" w:hAnsi="Wingdings" w:hint="default"/>
      </w:rPr>
    </w:lvl>
    <w:lvl w:ilvl="6" w:tplc="D054CA58">
      <w:start w:val="1"/>
      <w:numFmt w:val="bullet"/>
      <w:lvlText w:val=""/>
      <w:lvlJc w:val="left"/>
      <w:pPr>
        <w:ind w:left="5040" w:hanging="360"/>
      </w:pPr>
      <w:rPr>
        <w:rFonts w:ascii="Symbol" w:hAnsi="Symbol" w:hint="default"/>
      </w:rPr>
    </w:lvl>
    <w:lvl w:ilvl="7" w:tplc="286074C2">
      <w:start w:val="1"/>
      <w:numFmt w:val="bullet"/>
      <w:lvlText w:val="o"/>
      <w:lvlJc w:val="left"/>
      <w:pPr>
        <w:ind w:left="5760" w:hanging="360"/>
      </w:pPr>
      <w:rPr>
        <w:rFonts w:ascii="Courier New" w:hAnsi="Courier New" w:hint="default"/>
      </w:rPr>
    </w:lvl>
    <w:lvl w:ilvl="8" w:tplc="CD26A364">
      <w:start w:val="1"/>
      <w:numFmt w:val="bullet"/>
      <w:lvlText w:val=""/>
      <w:lvlJc w:val="left"/>
      <w:pPr>
        <w:ind w:left="6480" w:hanging="360"/>
      </w:pPr>
      <w:rPr>
        <w:rFonts w:ascii="Wingdings" w:hAnsi="Wingdings" w:hint="default"/>
      </w:rPr>
    </w:lvl>
  </w:abstractNum>
  <w:abstractNum w:abstractNumId="43" w15:restartNumberingAfterBreak="0">
    <w:nsid w:val="6E411188"/>
    <w:multiLevelType w:val="hybridMultilevel"/>
    <w:tmpl w:val="9AD09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1CE2F24"/>
    <w:multiLevelType w:val="hybridMultilevel"/>
    <w:tmpl w:val="430C7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6BF617B"/>
    <w:multiLevelType w:val="hybridMultilevel"/>
    <w:tmpl w:val="DD2CA1D0"/>
    <w:lvl w:ilvl="0" w:tplc="4922143E">
      <w:start w:val="1"/>
      <w:numFmt w:val="bullet"/>
      <w:lvlText w:val=""/>
      <w:lvlJc w:val="left"/>
      <w:pPr>
        <w:ind w:left="720" w:hanging="360"/>
      </w:pPr>
      <w:rPr>
        <w:rFonts w:ascii="Symbol" w:hAnsi="Symbol" w:hint="default"/>
      </w:rPr>
    </w:lvl>
    <w:lvl w:ilvl="1" w:tplc="DAF6967E">
      <w:start w:val="1"/>
      <w:numFmt w:val="bullet"/>
      <w:lvlText w:val="o"/>
      <w:lvlJc w:val="left"/>
      <w:pPr>
        <w:ind w:left="1440" w:hanging="360"/>
      </w:pPr>
      <w:rPr>
        <w:rFonts w:ascii="Courier New" w:hAnsi="Courier New" w:hint="default"/>
      </w:rPr>
    </w:lvl>
    <w:lvl w:ilvl="2" w:tplc="DC6A5944">
      <w:start w:val="1"/>
      <w:numFmt w:val="bullet"/>
      <w:lvlText w:val=""/>
      <w:lvlJc w:val="left"/>
      <w:pPr>
        <w:ind w:left="2160" w:hanging="360"/>
      </w:pPr>
      <w:rPr>
        <w:rFonts w:ascii="Wingdings" w:hAnsi="Wingdings" w:hint="default"/>
      </w:rPr>
    </w:lvl>
    <w:lvl w:ilvl="3" w:tplc="179C2E38">
      <w:start w:val="1"/>
      <w:numFmt w:val="bullet"/>
      <w:lvlText w:val=""/>
      <w:lvlJc w:val="left"/>
      <w:pPr>
        <w:ind w:left="2880" w:hanging="360"/>
      </w:pPr>
      <w:rPr>
        <w:rFonts w:ascii="Symbol" w:hAnsi="Symbol" w:hint="default"/>
      </w:rPr>
    </w:lvl>
    <w:lvl w:ilvl="4" w:tplc="A3743668">
      <w:start w:val="1"/>
      <w:numFmt w:val="bullet"/>
      <w:lvlText w:val="o"/>
      <w:lvlJc w:val="left"/>
      <w:pPr>
        <w:ind w:left="3600" w:hanging="360"/>
      </w:pPr>
      <w:rPr>
        <w:rFonts w:ascii="Courier New" w:hAnsi="Courier New" w:hint="default"/>
      </w:rPr>
    </w:lvl>
    <w:lvl w:ilvl="5" w:tplc="841C8C94">
      <w:start w:val="1"/>
      <w:numFmt w:val="bullet"/>
      <w:lvlText w:val=""/>
      <w:lvlJc w:val="left"/>
      <w:pPr>
        <w:ind w:left="4320" w:hanging="360"/>
      </w:pPr>
      <w:rPr>
        <w:rFonts w:ascii="Wingdings" w:hAnsi="Wingdings" w:hint="default"/>
      </w:rPr>
    </w:lvl>
    <w:lvl w:ilvl="6" w:tplc="81D4456E">
      <w:start w:val="1"/>
      <w:numFmt w:val="bullet"/>
      <w:lvlText w:val=""/>
      <w:lvlJc w:val="left"/>
      <w:pPr>
        <w:ind w:left="5040" w:hanging="360"/>
      </w:pPr>
      <w:rPr>
        <w:rFonts w:ascii="Symbol" w:hAnsi="Symbol" w:hint="default"/>
      </w:rPr>
    </w:lvl>
    <w:lvl w:ilvl="7" w:tplc="02609ADC">
      <w:start w:val="1"/>
      <w:numFmt w:val="bullet"/>
      <w:lvlText w:val="o"/>
      <w:lvlJc w:val="left"/>
      <w:pPr>
        <w:ind w:left="5760" w:hanging="360"/>
      </w:pPr>
      <w:rPr>
        <w:rFonts w:ascii="Courier New" w:hAnsi="Courier New" w:hint="default"/>
      </w:rPr>
    </w:lvl>
    <w:lvl w:ilvl="8" w:tplc="9560F0D4">
      <w:start w:val="1"/>
      <w:numFmt w:val="bullet"/>
      <w:lvlText w:val=""/>
      <w:lvlJc w:val="left"/>
      <w:pPr>
        <w:ind w:left="6480" w:hanging="360"/>
      </w:pPr>
      <w:rPr>
        <w:rFonts w:ascii="Wingdings" w:hAnsi="Wingdings" w:hint="default"/>
      </w:rPr>
    </w:lvl>
  </w:abstractNum>
  <w:abstractNum w:abstractNumId="46" w15:restartNumberingAfterBreak="0">
    <w:nsid w:val="7EA42146"/>
    <w:multiLevelType w:val="hybridMultilevel"/>
    <w:tmpl w:val="CACA5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FA93E9B"/>
    <w:multiLevelType w:val="hybridMultilevel"/>
    <w:tmpl w:val="412C85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1"/>
  </w:num>
  <w:num w:numId="2">
    <w:abstractNumId w:val="34"/>
  </w:num>
  <w:num w:numId="3">
    <w:abstractNumId w:val="46"/>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6"/>
  </w:num>
  <w:num w:numId="6">
    <w:abstractNumId w:val="45"/>
  </w:num>
  <w:num w:numId="7">
    <w:abstractNumId w:val="18"/>
  </w:num>
  <w:num w:numId="8">
    <w:abstractNumId w:val="28"/>
  </w:num>
  <w:num w:numId="9">
    <w:abstractNumId w:val="11"/>
  </w:num>
  <w:num w:numId="10">
    <w:abstractNumId w:val="38"/>
  </w:num>
  <w:num w:numId="11">
    <w:abstractNumId w:val="23"/>
  </w:num>
  <w:num w:numId="12">
    <w:abstractNumId w:val="29"/>
  </w:num>
  <w:num w:numId="13">
    <w:abstractNumId w:val="44"/>
  </w:num>
  <w:num w:numId="14">
    <w:abstractNumId w:val="30"/>
  </w:num>
  <w:num w:numId="15">
    <w:abstractNumId w:val="43"/>
  </w:num>
  <w:num w:numId="16">
    <w:abstractNumId w:val="16"/>
  </w:num>
  <w:num w:numId="17">
    <w:abstractNumId w:val="25"/>
  </w:num>
  <w:num w:numId="18">
    <w:abstractNumId w:val="42"/>
  </w:num>
  <w:num w:numId="19">
    <w:abstractNumId w:val="2"/>
  </w:num>
  <w:num w:numId="20">
    <w:abstractNumId w:val="0"/>
  </w:num>
  <w:num w:numId="21">
    <w:abstractNumId w:val="21"/>
  </w:num>
  <w:num w:numId="22">
    <w:abstractNumId w:val="35"/>
  </w:num>
  <w:num w:numId="23">
    <w:abstractNumId w:val="1"/>
  </w:num>
  <w:num w:numId="24">
    <w:abstractNumId w:val="9"/>
  </w:num>
  <w:num w:numId="25">
    <w:abstractNumId w:val="15"/>
  </w:num>
  <w:num w:numId="26">
    <w:abstractNumId w:val="17"/>
  </w:num>
  <w:num w:numId="27">
    <w:abstractNumId w:val="5"/>
  </w:num>
  <w:num w:numId="28">
    <w:abstractNumId w:val="37"/>
  </w:num>
  <w:num w:numId="29">
    <w:abstractNumId w:val="33"/>
  </w:num>
  <w:num w:numId="30">
    <w:abstractNumId w:val="19"/>
  </w:num>
  <w:num w:numId="31">
    <w:abstractNumId w:val="8"/>
  </w:num>
  <w:num w:numId="32">
    <w:abstractNumId w:val="10"/>
  </w:num>
  <w:num w:numId="33">
    <w:abstractNumId w:val="7"/>
  </w:num>
  <w:num w:numId="34">
    <w:abstractNumId w:val="20"/>
  </w:num>
  <w:num w:numId="35">
    <w:abstractNumId w:val="13"/>
  </w:num>
  <w:num w:numId="36">
    <w:abstractNumId w:val="3"/>
  </w:num>
  <w:num w:numId="37">
    <w:abstractNumId w:val="4"/>
  </w:num>
  <w:num w:numId="38">
    <w:abstractNumId w:val="22"/>
  </w:num>
  <w:num w:numId="39">
    <w:abstractNumId w:val="26"/>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num>
  <w:num w:numId="43">
    <w:abstractNumId w:val="24"/>
  </w:num>
  <w:num w:numId="44">
    <w:abstractNumId w:val="39"/>
  </w:num>
  <w:num w:numId="45">
    <w:abstractNumId w:val="40"/>
  </w:num>
  <w:num w:numId="46">
    <w:abstractNumId w:val="14"/>
  </w:num>
  <w:num w:numId="47">
    <w:abstractNumId w:val="41"/>
  </w:num>
  <w:num w:numId="48">
    <w:abstractNumId w:val="32"/>
  </w:num>
  <w:num w:numId="49">
    <w:abstractNumId w:val="14"/>
  </w:num>
  <w:num w:numId="5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C73B6"/>
    <w:rsid w:val="00000FF7"/>
    <w:rsid w:val="00005436"/>
    <w:rsid w:val="00005CFA"/>
    <w:rsid w:val="000113C1"/>
    <w:rsid w:val="0001147A"/>
    <w:rsid w:val="000116F8"/>
    <w:rsid w:val="0001335E"/>
    <w:rsid w:val="000142C3"/>
    <w:rsid w:val="00015627"/>
    <w:rsid w:val="000165A0"/>
    <w:rsid w:val="000202BF"/>
    <w:rsid w:val="00021A2E"/>
    <w:rsid w:val="00024513"/>
    <w:rsid w:val="00027053"/>
    <w:rsid w:val="00027B5A"/>
    <w:rsid w:val="00032E1E"/>
    <w:rsid w:val="0003390C"/>
    <w:rsid w:val="000339B4"/>
    <w:rsid w:val="0003484D"/>
    <w:rsid w:val="000359C9"/>
    <w:rsid w:val="00041712"/>
    <w:rsid w:val="0004267B"/>
    <w:rsid w:val="00044467"/>
    <w:rsid w:val="00045469"/>
    <w:rsid w:val="00047585"/>
    <w:rsid w:val="00052FE3"/>
    <w:rsid w:val="00055DC9"/>
    <w:rsid w:val="00056929"/>
    <w:rsid w:val="00057BF9"/>
    <w:rsid w:val="000618CD"/>
    <w:rsid w:val="00063953"/>
    <w:rsid w:val="0007014A"/>
    <w:rsid w:val="00070587"/>
    <w:rsid w:val="000709B2"/>
    <w:rsid w:val="000735E8"/>
    <w:rsid w:val="000746CB"/>
    <w:rsid w:val="00075765"/>
    <w:rsid w:val="00083A64"/>
    <w:rsid w:val="00084643"/>
    <w:rsid w:val="00085532"/>
    <w:rsid w:val="00085773"/>
    <w:rsid w:val="000859A2"/>
    <w:rsid w:val="000874CC"/>
    <w:rsid w:val="000947C1"/>
    <w:rsid w:val="00095258"/>
    <w:rsid w:val="000A220F"/>
    <w:rsid w:val="000A280F"/>
    <w:rsid w:val="000A3A0B"/>
    <w:rsid w:val="000A4B77"/>
    <w:rsid w:val="000A4C22"/>
    <w:rsid w:val="000A551A"/>
    <w:rsid w:val="000B1733"/>
    <w:rsid w:val="000B1858"/>
    <w:rsid w:val="000B34C3"/>
    <w:rsid w:val="000C027C"/>
    <w:rsid w:val="000C226F"/>
    <w:rsid w:val="000C2B97"/>
    <w:rsid w:val="000C2F76"/>
    <w:rsid w:val="000C3E29"/>
    <w:rsid w:val="000C4AAD"/>
    <w:rsid w:val="000C53E0"/>
    <w:rsid w:val="000C5717"/>
    <w:rsid w:val="000D0459"/>
    <w:rsid w:val="000D0B60"/>
    <w:rsid w:val="000D161E"/>
    <w:rsid w:val="000D2142"/>
    <w:rsid w:val="000D4BCA"/>
    <w:rsid w:val="000D6E1D"/>
    <w:rsid w:val="000D7ADB"/>
    <w:rsid w:val="000F099B"/>
    <w:rsid w:val="000F0D24"/>
    <w:rsid w:val="000F2D5D"/>
    <w:rsid w:val="000F46AC"/>
    <w:rsid w:val="000F5446"/>
    <w:rsid w:val="00103DE1"/>
    <w:rsid w:val="001042A7"/>
    <w:rsid w:val="0010439E"/>
    <w:rsid w:val="001043B7"/>
    <w:rsid w:val="00106B64"/>
    <w:rsid w:val="00107575"/>
    <w:rsid w:val="00107B1C"/>
    <w:rsid w:val="00113D3F"/>
    <w:rsid w:val="001168DE"/>
    <w:rsid w:val="001173E0"/>
    <w:rsid w:val="00117553"/>
    <w:rsid w:val="001178BF"/>
    <w:rsid w:val="001200F8"/>
    <w:rsid w:val="00120C06"/>
    <w:rsid w:val="00121244"/>
    <w:rsid w:val="00121883"/>
    <w:rsid w:val="00122CB8"/>
    <w:rsid w:val="001259EE"/>
    <w:rsid w:val="00127A17"/>
    <w:rsid w:val="00131E72"/>
    <w:rsid w:val="00133428"/>
    <w:rsid w:val="001361BC"/>
    <w:rsid w:val="00136679"/>
    <w:rsid w:val="00136A83"/>
    <w:rsid w:val="00136D6B"/>
    <w:rsid w:val="00140329"/>
    <w:rsid w:val="00140F23"/>
    <w:rsid w:val="0014143A"/>
    <w:rsid w:val="00147AA7"/>
    <w:rsid w:val="00152005"/>
    <w:rsid w:val="0015300F"/>
    <w:rsid w:val="001531D7"/>
    <w:rsid w:val="0015564C"/>
    <w:rsid w:val="00155CDA"/>
    <w:rsid w:val="001563FC"/>
    <w:rsid w:val="00163D2E"/>
    <w:rsid w:val="00163F73"/>
    <w:rsid w:val="0016719D"/>
    <w:rsid w:val="001707CB"/>
    <w:rsid w:val="00170F25"/>
    <w:rsid w:val="001710C1"/>
    <w:rsid w:val="00171109"/>
    <w:rsid w:val="0017434B"/>
    <w:rsid w:val="00175CA9"/>
    <w:rsid w:val="001779F2"/>
    <w:rsid w:val="00182472"/>
    <w:rsid w:val="00182FDF"/>
    <w:rsid w:val="00184663"/>
    <w:rsid w:val="001906CB"/>
    <w:rsid w:val="00191CCD"/>
    <w:rsid w:val="00192DF6"/>
    <w:rsid w:val="00193316"/>
    <w:rsid w:val="00193E00"/>
    <w:rsid w:val="00196788"/>
    <w:rsid w:val="001974E6"/>
    <w:rsid w:val="001A12E5"/>
    <w:rsid w:val="001A1517"/>
    <w:rsid w:val="001A1803"/>
    <w:rsid w:val="001A21FB"/>
    <w:rsid w:val="001A26F5"/>
    <w:rsid w:val="001A304B"/>
    <w:rsid w:val="001A71C1"/>
    <w:rsid w:val="001B0388"/>
    <w:rsid w:val="001B1BE7"/>
    <w:rsid w:val="001B2CF7"/>
    <w:rsid w:val="001B3E88"/>
    <w:rsid w:val="001B6640"/>
    <w:rsid w:val="001B664B"/>
    <w:rsid w:val="001B6FCC"/>
    <w:rsid w:val="001C2ADD"/>
    <w:rsid w:val="001C631E"/>
    <w:rsid w:val="001D05F6"/>
    <w:rsid w:val="001D10C9"/>
    <w:rsid w:val="001D139B"/>
    <w:rsid w:val="001D1C06"/>
    <w:rsid w:val="001D35BA"/>
    <w:rsid w:val="001D4944"/>
    <w:rsid w:val="001E1CB9"/>
    <w:rsid w:val="001E260F"/>
    <w:rsid w:val="001E264E"/>
    <w:rsid w:val="001E311E"/>
    <w:rsid w:val="001E5AB8"/>
    <w:rsid w:val="001E61CA"/>
    <w:rsid w:val="001E6DE3"/>
    <w:rsid w:val="001F0038"/>
    <w:rsid w:val="001F2AFE"/>
    <w:rsid w:val="001F5A6B"/>
    <w:rsid w:val="001F77BA"/>
    <w:rsid w:val="00205243"/>
    <w:rsid w:val="00205382"/>
    <w:rsid w:val="00206D1C"/>
    <w:rsid w:val="002072F8"/>
    <w:rsid w:val="0020756A"/>
    <w:rsid w:val="00210768"/>
    <w:rsid w:val="002112DC"/>
    <w:rsid w:val="002129BB"/>
    <w:rsid w:val="00213566"/>
    <w:rsid w:val="00222CA3"/>
    <w:rsid w:val="002237EB"/>
    <w:rsid w:val="00224F61"/>
    <w:rsid w:val="00226E6C"/>
    <w:rsid w:val="002316C5"/>
    <w:rsid w:val="00232693"/>
    <w:rsid w:val="00237C26"/>
    <w:rsid w:val="002434B3"/>
    <w:rsid w:val="00243A38"/>
    <w:rsid w:val="0024419A"/>
    <w:rsid w:val="00244885"/>
    <w:rsid w:val="00246174"/>
    <w:rsid w:val="00247C07"/>
    <w:rsid w:val="00250238"/>
    <w:rsid w:val="0025186D"/>
    <w:rsid w:val="00257063"/>
    <w:rsid w:val="00260D0D"/>
    <w:rsid w:val="00263D49"/>
    <w:rsid w:val="00266866"/>
    <w:rsid w:val="0026695B"/>
    <w:rsid w:val="00270E5E"/>
    <w:rsid w:val="0027566B"/>
    <w:rsid w:val="0027722C"/>
    <w:rsid w:val="00277F09"/>
    <w:rsid w:val="002803DA"/>
    <w:rsid w:val="002825A6"/>
    <w:rsid w:val="00282654"/>
    <w:rsid w:val="00282D49"/>
    <w:rsid w:val="00291DC7"/>
    <w:rsid w:val="00292EAA"/>
    <w:rsid w:val="002967AA"/>
    <w:rsid w:val="0029684E"/>
    <w:rsid w:val="00297031"/>
    <w:rsid w:val="002A0031"/>
    <w:rsid w:val="002A19EF"/>
    <w:rsid w:val="002A5201"/>
    <w:rsid w:val="002B0C23"/>
    <w:rsid w:val="002B14FE"/>
    <w:rsid w:val="002B55E3"/>
    <w:rsid w:val="002B7622"/>
    <w:rsid w:val="002C263A"/>
    <w:rsid w:val="002C2BC2"/>
    <w:rsid w:val="002C2F87"/>
    <w:rsid w:val="002C3E22"/>
    <w:rsid w:val="002C4255"/>
    <w:rsid w:val="002C4C37"/>
    <w:rsid w:val="002C57DF"/>
    <w:rsid w:val="002D3955"/>
    <w:rsid w:val="002D5D72"/>
    <w:rsid w:val="002E00D7"/>
    <w:rsid w:val="002E0876"/>
    <w:rsid w:val="002E5F55"/>
    <w:rsid w:val="002F61AB"/>
    <w:rsid w:val="00300E57"/>
    <w:rsid w:val="003064B2"/>
    <w:rsid w:val="00306768"/>
    <w:rsid w:val="003077D1"/>
    <w:rsid w:val="00307D6F"/>
    <w:rsid w:val="0031148C"/>
    <w:rsid w:val="0031168B"/>
    <w:rsid w:val="00311728"/>
    <w:rsid w:val="003138C9"/>
    <w:rsid w:val="0031416F"/>
    <w:rsid w:val="00322B0D"/>
    <w:rsid w:val="0032408C"/>
    <w:rsid w:val="003248EC"/>
    <w:rsid w:val="00324B02"/>
    <w:rsid w:val="003256D8"/>
    <w:rsid w:val="003314CB"/>
    <w:rsid w:val="00332791"/>
    <w:rsid w:val="003347FB"/>
    <w:rsid w:val="00334BE7"/>
    <w:rsid w:val="00335888"/>
    <w:rsid w:val="003401D5"/>
    <w:rsid w:val="00343650"/>
    <w:rsid w:val="0034498A"/>
    <w:rsid w:val="0035597D"/>
    <w:rsid w:val="003572A5"/>
    <w:rsid w:val="00360CE7"/>
    <w:rsid w:val="003705EC"/>
    <w:rsid w:val="00377338"/>
    <w:rsid w:val="00380E47"/>
    <w:rsid w:val="003833C9"/>
    <w:rsid w:val="00384636"/>
    <w:rsid w:val="00384810"/>
    <w:rsid w:val="00385B57"/>
    <w:rsid w:val="00386373"/>
    <w:rsid w:val="0038688B"/>
    <w:rsid w:val="00396895"/>
    <w:rsid w:val="003977EB"/>
    <w:rsid w:val="003A015A"/>
    <w:rsid w:val="003A4C17"/>
    <w:rsid w:val="003A69D8"/>
    <w:rsid w:val="003A7B59"/>
    <w:rsid w:val="003A7EB4"/>
    <w:rsid w:val="003B1B4D"/>
    <w:rsid w:val="003B1BB1"/>
    <w:rsid w:val="003B5E71"/>
    <w:rsid w:val="003B6C93"/>
    <w:rsid w:val="003B730C"/>
    <w:rsid w:val="003C2773"/>
    <w:rsid w:val="003C519D"/>
    <w:rsid w:val="003D050B"/>
    <w:rsid w:val="003D065B"/>
    <w:rsid w:val="003D347B"/>
    <w:rsid w:val="003D50D7"/>
    <w:rsid w:val="003D6EBA"/>
    <w:rsid w:val="003E2FD8"/>
    <w:rsid w:val="003E484D"/>
    <w:rsid w:val="003F2661"/>
    <w:rsid w:val="003F2C01"/>
    <w:rsid w:val="003F5E23"/>
    <w:rsid w:val="003F6555"/>
    <w:rsid w:val="003F7A21"/>
    <w:rsid w:val="00401136"/>
    <w:rsid w:val="004048E0"/>
    <w:rsid w:val="0040537A"/>
    <w:rsid w:val="004062EF"/>
    <w:rsid w:val="00406A6C"/>
    <w:rsid w:val="00415BF8"/>
    <w:rsid w:val="00416FBB"/>
    <w:rsid w:val="0042114D"/>
    <w:rsid w:val="004257FD"/>
    <w:rsid w:val="004259C3"/>
    <w:rsid w:val="00431566"/>
    <w:rsid w:val="00432E35"/>
    <w:rsid w:val="00433E63"/>
    <w:rsid w:val="004348E8"/>
    <w:rsid w:val="00435297"/>
    <w:rsid w:val="004358DF"/>
    <w:rsid w:val="00441F2C"/>
    <w:rsid w:val="0044589A"/>
    <w:rsid w:val="00446422"/>
    <w:rsid w:val="00452AB9"/>
    <w:rsid w:val="00462B72"/>
    <w:rsid w:val="00464E54"/>
    <w:rsid w:val="0046545A"/>
    <w:rsid w:val="004658DE"/>
    <w:rsid w:val="00471505"/>
    <w:rsid w:val="0048528B"/>
    <w:rsid w:val="004863F2"/>
    <w:rsid w:val="00487401"/>
    <w:rsid w:val="00487649"/>
    <w:rsid w:val="00495196"/>
    <w:rsid w:val="004974A5"/>
    <w:rsid w:val="00497E3C"/>
    <w:rsid w:val="004A0398"/>
    <w:rsid w:val="004A03CD"/>
    <w:rsid w:val="004A12D3"/>
    <w:rsid w:val="004A2852"/>
    <w:rsid w:val="004A37D5"/>
    <w:rsid w:val="004A62BD"/>
    <w:rsid w:val="004B33FA"/>
    <w:rsid w:val="004B3C70"/>
    <w:rsid w:val="004B5746"/>
    <w:rsid w:val="004B70E2"/>
    <w:rsid w:val="004B78C7"/>
    <w:rsid w:val="004C0549"/>
    <w:rsid w:val="004C2C27"/>
    <w:rsid w:val="004C2C95"/>
    <w:rsid w:val="004C6682"/>
    <w:rsid w:val="004C6A1F"/>
    <w:rsid w:val="004C7F7C"/>
    <w:rsid w:val="004D0ED4"/>
    <w:rsid w:val="004D1367"/>
    <w:rsid w:val="004D71CD"/>
    <w:rsid w:val="004D73CF"/>
    <w:rsid w:val="004E01F1"/>
    <w:rsid w:val="004E4493"/>
    <w:rsid w:val="004E5773"/>
    <w:rsid w:val="004E5FA0"/>
    <w:rsid w:val="004E7A19"/>
    <w:rsid w:val="004F0F52"/>
    <w:rsid w:val="004F55BB"/>
    <w:rsid w:val="004F755B"/>
    <w:rsid w:val="0050124E"/>
    <w:rsid w:val="005033B5"/>
    <w:rsid w:val="00504B82"/>
    <w:rsid w:val="00506A86"/>
    <w:rsid w:val="005100D5"/>
    <w:rsid w:val="005115F9"/>
    <w:rsid w:val="00513886"/>
    <w:rsid w:val="00514569"/>
    <w:rsid w:val="00515A30"/>
    <w:rsid w:val="00516DD7"/>
    <w:rsid w:val="005176DE"/>
    <w:rsid w:val="00521B35"/>
    <w:rsid w:val="00521D18"/>
    <w:rsid w:val="005234D5"/>
    <w:rsid w:val="005245CB"/>
    <w:rsid w:val="00527201"/>
    <w:rsid w:val="005277BF"/>
    <w:rsid w:val="0053018C"/>
    <w:rsid w:val="00532650"/>
    <w:rsid w:val="00533360"/>
    <w:rsid w:val="00536E3A"/>
    <w:rsid w:val="00540260"/>
    <w:rsid w:val="005408B1"/>
    <w:rsid w:val="00540D41"/>
    <w:rsid w:val="005416C7"/>
    <w:rsid w:val="00542000"/>
    <w:rsid w:val="005439E3"/>
    <w:rsid w:val="00543CAE"/>
    <w:rsid w:val="005451A9"/>
    <w:rsid w:val="00546A3D"/>
    <w:rsid w:val="00551569"/>
    <w:rsid w:val="005524F8"/>
    <w:rsid w:val="00555E82"/>
    <w:rsid w:val="0056397B"/>
    <w:rsid w:val="005649EA"/>
    <w:rsid w:val="00564F0A"/>
    <w:rsid w:val="0056504B"/>
    <w:rsid w:val="00565986"/>
    <w:rsid w:val="005665B2"/>
    <w:rsid w:val="00566BC7"/>
    <w:rsid w:val="00570E0A"/>
    <w:rsid w:val="00570E3C"/>
    <w:rsid w:val="00572D3A"/>
    <w:rsid w:val="00573482"/>
    <w:rsid w:val="00573C90"/>
    <w:rsid w:val="005751AC"/>
    <w:rsid w:val="00576348"/>
    <w:rsid w:val="00577D01"/>
    <w:rsid w:val="005816BF"/>
    <w:rsid w:val="005827A0"/>
    <w:rsid w:val="005842A9"/>
    <w:rsid w:val="005848F3"/>
    <w:rsid w:val="0059175F"/>
    <w:rsid w:val="00592843"/>
    <w:rsid w:val="00594C21"/>
    <w:rsid w:val="005954FC"/>
    <w:rsid w:val="005A1CC3"/>
    <w:rsid w:val="005A26B3"/>
    <w:rsid w:val="005A3E3F"/>
    <w:rsid w:val="005A415E"/>
    <w:rsid w:val="005A5844"/>
    <w:rsid w:val="005A5F59"/>
    <w:rsid w:val="005A744C"/>
    <w:rsid w:val="005B065C"/>
    <w:rsid w:val="005B1279"/>
    <w:rsid w:val="005B22D0"/>
    <w:rsid w:val="005B22DF"/>
    <w:rsid w:val="005B40ED"/>
    <w:rsid w:val="005B63B6"/>
    <w:rsid w:val="005C3B89"/>
    <w:rsid w:val="005C6D17"/>
    <w:rsid w:val="005D05C6"/>
    <w:rsid w:val="005D2122"/>
    <w:rsid w:val="005D31BA"/>
    <w:rsid w:val="005D7BD8"/>
    <w:rsid w:val="005E1ABB"/>
    <w:rsid w:val="005E39F1"/>
    <w:rsid w:val="005E4143"/>
    <w:rsid w:val="005E48DB"/>
    <w:rsid w:val="005E7438"/>
    <w:rsid w:val="005F0482"/>
    <w:rsid w:val="005F0E7F"/>
    <w:rsid w:val="005F22CE"/>
    <w:rsid w:val="005F2BA9"/>
    <w:rsid w:val="006008E8"/>
    <w:rsid w:val="00605D90"/>
    <w:rsid w:val="00607BE6"/>
    <w:rsid w:val="00611DE1"/>
    <w:rsid w:val="006125A5"/>
    <w:rsid w:val="00612BC6"/>
    <w:rsid w:val="00614169"/>
    <w:rsid w:val="006161D9"/>
    <w:rsid w:val="00617E1B"/>
    <w:rsid w:val="00621916"/>
    <w:rsid w:val="00621F0B"/>
    <w:rsid w:val="0062216E"/>
    <w:rsid w:val="00622714"/>
    <w:rsid w:val="006245A3"/>
    <w:rsid w:val="00626521"/>
    <w:rsid w:val="0063097E"/>
    <w:rsid w:val="00633CAD"/>
    <w:rsid w:val="00640B4E"/>
    <w:rsid w:val="00642A70"/>
    <w:rsid w:val="00643692"/>
    <w:rsid w:val="006446DD"/>
    <w:rsid w:val="00645879"/>
    <w:rsid w:val="00646093"/>
    <w:rsid w:val="006500B5"/>
    <w:rsid w:val="00650D09"/>
    <w:rsid w:val="00652625"/>
    <w:rsid w:val="00653CED"/>
    <w:rsid w:val="00654C3E"/>
    <w:rsid w:val="006554C6"/>
    <w:rsid w:val="006560D0"/>
    <w:rsid w:val="00657AB7"/>
    <w:rsid w:val="00662AF5"/>
    <w:rsid w:val="006641E9"/>
    <w:rsid w:val="0066558E"/>
    <w:rsid w:val="006679DE"/>
    <w:rsid w:val="00667DA8"/>
    <w:rsid w:val="00671D54"/>
    <w:rsid w:val="00673DDC"/>
    <w:rsid w:val="006762BE"/>
    <w:rsid w:val="00676A23"/>
    <w:rsid w:val="00676ED1"/>
    <w:rsid w:val="00677FD7"/>
    <w:rsid w:val="00680887"/>
    <w:rsid w:val="00683A47"/>
    <w:rsid w:val="00683E42"/>
    <w:rsid w:val="00690DB9"/>
    <w:rsid w:val="00694609"/>
    <w:rsid w:val="00695D79"/>
    <w:rsid w:val="006966B6"/>
    <w:rsid w:val="006968E7"/>
    <w:rsid w:val="00697F66"/>
    <w:rsid w:val="006A01AC"/>
    <w:rsid w:val="006A1A00"/>
    <w:rsid w:val="006A22F1"/>
    <w:rsid w:val="006A2D64"/>
    <w:rsid w:val="006A6228"/>
    <w:rsid w:val="006A6B11"/>
    <w:rsid w:val="006B185B"/>
    <w:rsid w:val="006B3518"/>
    <w:rsid w:val="006B4522"/>
    <w:rsid w:val="006B47B6"/>
    <w:rsid w:val="006B5C5F"/>
    <w:rsid w:val="006B62DB"/>
    <w:rsid w:val="006B684A"/>
    <w:rsid w:val="006C3FDD"/>
    <w:rsid w:val="006D07B9"/>
    <w:rsid w:val="006D108F"/>
    <w:rsid w:val="006D14A7"/>
    <w:rsid w:val="006D2412"/>
    <w:rsid w:val="006D2B0D"/>
    <w:rsid w:val="006D7E7D"/>
    <w:rsid w:val="006E4AF5"/>
    <w:rsid w:val="006E5545"/>
    <w:rsid w:val="006E5DC5"/>
    <w:rsid w:val="006E6097"/>
    <w:rsid w:val="006F1767"/>
    <w:rsid w:val="006F2A1F"/>
    <w:rsid w:val="006F3650"/>
    <w:rsid w:val="006F6332"/>
    <w:rsid w:val="006F6730"/>
    <w:rsid w:val="006F7CB2"/>
    <w:rsid w:val="00700242"/>
    <w:rsid w:val="00701615"/>
    <w:rsid w:val="0070344B"/>
    <w:rsid w:val="00710E4A"/>
    <w:rsid w:val="0071309A"/>
    <w:rsid w:val="0071380A"/>
    <w:rsid w:val="00723FC8"/>
    <w:rsid w:val="0072701A"/>
    <w:rsid w:val="0073103E"/>
    <w:rsid w:val="007325BE"/>
    <w:rsid w:val="00733C96"/>
    <w:rsid w:val="00735C12"/>
    <w:rsid w:val="00735E39"/>
    <w:rsid w:val="007367F3"/>
    <w:rsid w:val="00736AB3"/>
    <w:rsid w:val="007370B8"/>
    <w:rsid w:val="0074014C"/>
    <w:rsid w:val="00746576"/>
    <w:rsid w:val="00750FF3"/>
    <w:rsid w:val="00751C78"/>
    <w:rsid w:val="00751C8A"/>
    <w:rsid w:val="00753389"/>
    <w:rsid w:val="00753E56"/>
    <w:rsid w:val="00755704"/>
    <w:rsid w:val="0076121D"/>
    <w:rsid w:val="0076233F"/>
    <w:rsid w:val="00765F1C"/>
    <w:rsid w:val="00767C53"/>
    <w:rsid w:val="007718AA"/>
    <w:rsid w:val="00771974"/>
    <w:rsid w:val="00771CEB"/>
    <w:rsid w:val="007734EC"/>
    <w:rsid w:val="00777F9A"/>
    <w:rsid w:val="0078334A"/>
    <w:rsid w:val="00787D9D"/>
    <w:rsid w:val="007921BC"/>
    <w:rsid w:val="007930BF"/>
    <w:rsid w:val="00793ADE"/>
    <w:rsid w:val="00793D85"/>
    <w:rsid w:val="007950F0"/>
    <w:rsid w:val="0079669D"/>
    <w:rsid w:val="007A0152"/>
    <w:rsid w:val="007A1721"/>
    <w:rsid w:val="007A31E3"/>
    <w:rsid w:val="007A3B01"/>
    <w:rsid w:val="007A3D43"/>
    <w:rsid w:val="007A79E1"/>
    <w:rsid w:val="007B3887"/>
    <w:rsid w:val="007B6A6A"/>
    <w:rsid w:val="007C0342"/>
    <w:rsid w:val="007C1024"/>
    <w:rsid w:val="007C18AC"/>
    <w:rsid w:val="007C1D2C"/>
    <w:rsid w:val="007C2537"/>
    <w:rsid w:val="007C3D6E"/>
    <w:rsid w:val="007C51F6"/>
    <w:rsid w:val="007D0AA4"/>
    <w:rsid w:val="007D24EE"/>
    <w:rsid w:val="007D2F4C"/>
    <w:rsid w:val="007E0868"/>
    <w:rsid w:val="007E19BB"/>
    <w:rsid w:val="007E3F6D"/>
    <w:rsid w:val="007E7144"/>
    <w:rsid w:val="007F04F2"/>
    <w:rsid w:val="007F3B32"/>
    <w:rsid w:val="007F4574"/>
    <w:rsid w:val="007F6723"/>
    <w:rsid w:val="0080082F"/>
    <w:rsid w:val="008016EB"/>
    <w:rsid w:val="00802653"/>
    <w:rsid w:val="00802BDF"/>
    <w:rsid w:val="00803D0E"/>
    <w:rsid w:val="00806717"/>
    <w:rsid w:val="008100BE"/>
    <w:rsid w:val="008115F8"/>
    <w:rsid w:val="008122ED"/>
    <w:rsid w:val="00815CB4"/>
    <w:rsid w:val="00816795"/>
    <w:rsid w:val="00816938"/>
    <w:rsid w:val="008204EE"/>
    <w:rsid w:val="00822EDA"/>
    <w:rsid w:val="00830194"/>
    <w:rsid w:val="00831A7B"/>
    <w:rsid w:val="008325CE"/>
    <w:rsid w:val="008326F5"/>
    <w:rsid w:val="00832C17"/>
    <w:rsid w:val="00833F55"/>
    <w:rsid w:val="00834637"/>
    <w:rsid w:val="00835E55"/>
    <w:rsid w:val="0084084C"/>
    <w:rsid w:val="00844038"/>
    <w:rsid w:val="008443F7"/>
    <w:rsid w:val="0084476D"/>
    <w:rsid w:val="00844AE1"/>
    <w:rsid w:val="008451C3"/>
    <w:rsid w:val="00845C1A"/>
    <w:rsid w:val="008466E4"/>
    <w:rsid w:val="008522AB"/>
    <w:rsid w:val="008542BD"/>
    <w:rsid w:val="0085536E"/>
    <w:rsid w:val="0085592C"/>
    <w:rsid w:val="00857D15"/>
    <w:rsid w:val="00860698"/>
    <w:rsid w:val="008621FA"/>
    <w:rsid w:val="008644FF"/>
    <w:rsid w:val="00866B35"/>
    <w:rsid w:val="00875A53"/>
    <w:rsid w:val="0088167D"/>
    <w:rsid w:val="008821EB"/>
    <w:rsid w:val="00883C24"/>
    <w:rsid w:val="00884BC8"/>
    <w:rsid w:val="008857D8"/>
    <w:rsid w:val="00885A96"/>
    <w:rsid w:val="00887277"/>
    <w:rsid w:val="00895F47"/>
    <w:rsid w:val="008974D5"/>
    <w:rsid w:val="008A40BF"/>
    <w:rsid w:val="008B5FA9"/>
    <w:rsid w:val="008B777D"/>
    <w:rsid w:val="008C00A6"/>
    <w:rsid w:val="008C0451"/>
    <w:rsid w:val="008C0848"/>
    <w:rsid w:val="008C0AD8"/>
    <w:rsid w:val="008C3A86"/>
    <w:rsid w:val="008C49FB"/>
    <w:rsid w:val="008C553A"/>
    <w:rsid w:val="008D09E5"/>
    <w:rsid w:val="008D13AE"/>
    <w:rsid w:val="008D789D"/>
    <w:rsid w:val="008E0F19"/>
    <w:rsid w:val="008E49BC"/>
    <w:rsid w:val="008E796F"/>
    <w:rsid w:val="008E7B67"/>
    <w:rsid w:val="008F26B0"/>
    <w:rsid w:val="008F4F0C"/>
    <w:rsid w:val="008F6707"/>
    <w:rsid w:val="00903664"/>
    <w:rsid w:val="00905342"/>
    <w:rsid w:val="0090793A"/>
    <w:rsid w:val="009129A3"/>
    <w:rsid w:val="0091410C"/>
    <w:rsid w:val="00914F14"/>
    <w:rsid w:val="00916094"/>
    <w:rsid w:val="0091613D"/>
    <w:rsid w:val="009174F5"/>
    <w:rsid w:val="00917C7B"/>
    <w:rsid w:val="00920700"/>
    <w:rsid w:val="00925476"/>
    <w:rsid w:val="00932332"/>
    <w:rsid w:val="00934750"/>
    <w:rsid w:val="00935DCF"/>
    <w:rsid w:val="00935EE6"/>
    <w:rsid w:val="00936EC3"/>
    <w:rsid w:val="00936ED4"/>
    <w:rsid w:val="009373C8"/>
    <w:rsid w:val="00941C7C"/>
    <w:rsid w:val="009458F2"/>
    <w:rsid w:val="00946207"/>
    <w:rsid w:val="00951707"/>
    <w:rsid w:val="009530AB"/>
    <w:rsid w:val="00955EA8"/>
    <w:rsid w:val="00956E53"/>
    <w:rsid w:val="009571D2"/>
    <w:rsid w:val="0095799C"/>
    <w:rsid w:val="00960CD6"/>
    <w:rsid w:val="0096126E"/>
    <w:rsid w:val="00963E6E"/>
    <w:rsid w:val="00964465"/>
    <w:rsid w:val="00964D76"/>
    <w:rsid w:val="00964D81"/>
    <w:rsid w:val="009652B9"/>
    <w:rsid w:val="00973E9B"/>
    <w:rsid w:val="00975D59"/>
    <w:rsid w:val="009765FF"/>
    <w:rsid w:val="009815DA"/>
    <w:rsid w:val="009843D3"/>
    <w:rsid w:val="00993D3D"/>
    <w:rsid w:val="0099714D"/>
    <w:rsid w:val="009974FF"/>
    <w:rsid w:val="009979F3"/>
    <w:rsid w:val="009A0381"/>
    <w:rsid w:val="009A5334"/>
    <w:rsid w:val="009A5692"/>
    <w:rsid w:val="009A5F7B"/>
    <w:rsid w:val="009A603A"/>
    <w:rsid w:val="009A76B0"/>
    <w:rsid w:val="009B0295"/>
    <w:rsid w:val="009B22C6"/>
    <w:rsid w:val="009B324C"/>
    <w:rsid w:val="009B58DA"/>
    <w:rsid w:val="009B61F4"/>
    <w:rsid w:val="009B6CFD"/>
    <w:rsid w:val="009C078E"/>
    <w:rsid w:val="009D0684"/>
    <w:rsid w:val="009D1BAB"/>
    <w:rsid w:val="009D3B35"/>
    <w:rsid w:val="009D5C93"/>
    <w:rsid w:val="009D69C2"/>
    <w:rsid w:val="009D7773"/>
    <w:rsid w:val="009D7801"/>
    <w:rsid w:val="009E0C3F"/>
    <w:rsid w:val="009E29C5"/>
    <w:rsid w:val="009E5FA4"/>
    <w:rsid w:val="009E6785"/>
    <w:rsid w:val="009E76B9"/>
    <w:rsid w:val="009F06E8"/>
    <w:rsid w:val="009F0CE6"/>
    <w:rsid w:val="009F0D36"/>
    <w:rsid w:val="009F0DF4"/>
    <w:rsid w:val="009F0FC1"/>
    <w:rsid w:val="009F337A"/>
    <w:rsid w:val="009F4993"/>
    <w:rsid w:val="009F7A37"/>
    <w:rsid w:val="00A00286"/>
    <w:rsid w:val="00A00685"/>
    <w:rsid w:val="00A00CF8"/>
    <w:rsid w:val="00A015CB"/>
    <w:rsid w:val="00A05B12"/>
    <w:rsid w:val="00A062E8"/>
    <w:rsid w:val="00A10E27"/>
    <w:rsid w:val="00A10FF5"/>
    <w:rsid w:val="00A12C59"/>
    <w:rsid w:val="00A131AC"/>
    <w:rsid w:val="00A16031"/>
    <w:rsid w:val="00A20CC3"/>
    <w:rsid w:val="00A21247"/>
    <w:rsid w:val="00A2271C"/>
    <w:rsid w:val="00A247AC"/>
    <w:rsid w:val="00A30D77"/>
    <w:rsid w:val="00A34BC4"/>
    <w:rsid w:val="00A3587F"/>
    <w:rsid w:val="00A4320C"/>
    <w:rsid w:val="00A43D4F"/>
    <w:rsid w:val="00A45A0C"/>
    <w:rsid w:val="00A46448"/>
    <w:rsid w:val="00A46E06"/>
    <w:rsid w:val="00A500CC"/>
    <w:rsid w:val="00A53A7E"/>
    <w:rsid w:val="00A5412C"/>
    <w:rsid w:val="00A550AE"/>
    <w:rsid w:val="00A5639E"/>
    <w:rsid w:val="00A577DB"/>
    <w:rsid w:val="00A64202"/>
    <w:rsid w:val="00A647CE"/>
    <w:rsid w:val="00A7017E"/>
    <w:rsid w:val="00A706B6"/>
    <w:rsid w:val="00A7087F"/>
    <w:rsid w:val="00A71446"/>
    <w:rsid w:val="00A71B9C"/>
    <w:rsid w:val="00A720F0"/>
    <w:rsid w:val="00A73ADB"/>
    <w:rsid w:val="00A74576"/>
    <w:rsid w:val="00A75F72"/>
    <w:rsid w:val="00A75F9E"/>
    <w:rsid w:val="00A76BC3"/>
    <w:rsid w:val="00A8044C"/>
    <w:rsid w:val="00A81A42"/>
    <w:rsid w:val="00A85570"/>
    <w:rsid w:val="00A86AD1"/>
    <w:rsid w:val="00A870E3"/>
    <w:rsid w:val="00A9021B"/>
    <w:rsid w:val="00A9177D"/>
    <w:rsid w:val="00A938AB"/>
    <w:rsid w:val="00A93E4B"/>
    <w:rsid w:val="00A94071"/>
    <w:rsid w:val="00A94D7E"/>
    <w:rsid w:val="00AA52DB"/>
    <w:rsid w:val="00AA694E"/>
    <w:rsid w:val="00AB044C"/>
    <w:rsid w:val="00AB0B04"/>
    <w:rsid w:val="00AB2520"/>
    <w:rsid w:val="00AB447E"/>
    <w:rsid w:val="00AB4B3F"/>
    <w:rsid w:val="00AB5601"/>
    <w:rsid w:val="00AB6E96"/>
    <w:rsid w:val="00AC01F9"/>
    <w:rsid w:val="00AC293B"/>
    <w:rsid w:val="00AC4F1E"/>
    <w:rsid w:val="00AC60B0"/>
    <w:rsid w:val="00AC67A7"/>
    <w:rsid w:val="00AC6BE5"/>
    <w:rsid w:val="00AD0288"/>
    <w:rsid w:val="00AD18CE"/>
    <w:rsid w:val="00AD2F5D"/>
    <w:rsid w:val="00AD40F1"/>
    <w:rsid w:val="00AD5909"/>
    <w:rsid w:val="00AD6458"/>
    <w:rsid w:val="00AE0A0A"/>
    <w:rsid w:val="00AE0CE9"/>
    <w:rsid w:val="00AF06EB"/>
    <w:rsid w:val="00AF2895"/>
    <w:rsid w:val="00AF2D54"/>
    <w:rsid w:val="00AF472E"/>
    <w:rsid w:val="00B00421"/>
    <w:rsid w:val="00B048C0"/>
    <w:rsid w:val="00B058D2"/>
    <w:rsid w:val="00B100A7"/>
    <w:rsid w:val="00B1020F"/>
    <w:rsid w:val="00B13895"/>
    <w:rsid w:val="00B13B89"/>
    <w:rsid w:val="00B140EF"/>
    <w:rsid w:val="00B155D8"/>
    <w:rsid w:val="00B16D9B"/>
    <w:rsid w:val="00B203F4"/>
    <w:rsid w:val="00B25F5D"/>
    <w:rsid w:val="00B27AE3"/>
    <w:rsid w:val="00B27B1C"/>
    <w:rsid w:val="00B30135"/>
    <w:rsid w:val="00B32F0D"/>
    <w:rsid w:val="00B33E0C"/>
    <w:rsid w:val="00B37F8D"/>
    <w:rsid w:val="00B40490"/>
    <w:rsid w:val="00B40FA1"/>
    <w:rsid w:val="00B41D1B"/>
    <w:rsid w:val="00B41F4D"/>
    <w:rsid w:val="00B420E2"/>
    <w:rsid w:val="00B421F8"/>
    <w:rsid w:val="00B42212"/>
    <w:rsid w:val="00B43628"/>
    <w:rsid w:val="00B4650D"/>
    <w:rsid w:val="00B50EBC"/>
    <w:rsid w:val="00B5300B"/>
    <w:rsid w:val="00B5468A"/>
    <w:rsid w:val="00B54E78"/>
    <w:rsid w:val="00B63CF8"/>
    <w:rsid w:val="00B67E06"/>
    <w:rsid w:val="00B7139E"/>
    <w:rsid w:val="00B7299A"/>
    <w:rsid w:val="00B75999"/>
    <w:rsid w:val="00B75EBA"/>
    <w:rsid w:val="00B77733"/>
    <w:rsid w:val="00B81729"/>
    <w:rsid w:val="00B860C3"/>
    <w:rsid w:val="00B87020"/>
    <w:rsid w:val="00B87CD9"/>
    <w:rsid w:val="00B87E2B"/>
    <w:rsid w:val="00B87F24"/>
    <w:rsid w:val="00B90463"/>
    <w:rsid w:val="00B94D77"/>
    <w:rsid w:val="00B954FF"/>
    <w:rsid w:val="00B95883"/>
    <w:rsid w:val="00B95948"/>
    <w:rsid w:val="00B960CC"/>
    <w:rsid w:val="00B9679B"/>
    <w:rsid w:val="00B967EB"/>
    <w:rsid w:val="00B96BD6"/>
    <w:rsid w:val="00BA1046"/>
    <w:rsid w:val="00BA309A"/>
    <w:rsid w:val="00BA421D"/>
    <w:rsid w:val="00BA71DC"/>
    <w:rsid w:val="00BA7A53"/>
    <w:rsid w:val="00BB0F04"/>
    <w:rsid w:val="00BB1808"/>
    <w:rsid w:val="00BB1DB0"/>
    <w:rsid w:val="00BB39CA"/>
    <w:rsid w:val="00BC016A"/>
    <w:rsid w:val="00BC36AE"/>
    <w:rsid w:val="00BD0BD0"/>
    <w:rsid w:val="00BD13E3"/>
    <w:rsid w:val="00BD3956"/>
    <w:rsid w:val="00BD4FFE"/>
    <w:rsid w:val="00BD5260"/>
    <w:rsid w:val="00BD5BD3"/>
    <w:rsid w:val="00BD7697"/>
    <w:rsid w:val="00BE10C7"/>
    <w:rsid w:val="00BE1EB5"/>
    <w:rsid w:val="00BE2E0E"/>
    <w:rsid w:val="00BE654B"/>
    <w:rsid w:val="00BE759E"/>
    <w:rsid w:val="00BE76D7"/>
    <w:rsid w:val="00BF246E"/>
    <w:rsid w:val="00BF3843"/>
    <w:rsid w:val="00C04D5F"/>
    <w:rsid w:val="00C0615A"/>
    <w:rsid w:val="00C13F9C"/>
    <w:rsid w:val="00C1452C"/>
    <w:rsid w:val="00C17098"/>
    <w:rsid w:val="00C1780E"/>
    <w:rsid w:val="00C20C5C"/>
    <w:rsid w:val="00C22A62"/>
    <w:rsid w:val="00C244AE"/>
    <w:rsid w:val="00C25205"/>
    <w:rsid w:val="00C27EED"/>
    <w:rsid w:val="00C3227B"/>
    <w:rsid w:val="00C330A2"/>
    <w:rsid w:val="00C3368C"/>
    <w:rsid w:val="00C34435"/>
    <w:rsid w:val="00C36C41"/>
    <w:rsid w:val="00C4115F"/>
    <w:rsid w:val="00C44E80"/>
    <w:rsid w:val="00C5311D"/>
    <w:rsid w:val="00C555A0"/>
    <w:rsid w:val="00C569FA"/>
    <w:rsid w:val="00C57470"/>
    <w:rsid w:val="00C67F00"/>
    <w:rsid w:val="00C717B3"/>
    <w:rsid w:val="00C731B4"/>
    <w:rsid w:val="00C738FF"/>
    <w:rsid w:val="00C752AA"/>
    <w:rsid w:val="00C756F3"/>
    <w:rsid w:val="00C76273"/>
    <w:rsid w:val="00C766DA"/>
    <w:rsid w:val="00C8173E"/>
    <w:rsid w:val="00C817AD"/>
    <w:rsid w:val="00C82879"/>
    <w:rsid w:val="00C82A42"/>
    <w:rsid w:val="00C84513"/>
    <w:rsid w:val="00C9255D"/>
    <w:rsid w:val="00C94046"/>
    <w:rsid w:val="00CA0329"/>
    <w:rsid w:val="00CA15B2"/>
    <w:rsid w:val="00CA3ACC"/>
    <w:rsid w:val="00CA3BF3"/>
    <w:rsid w:val="00CA4E49"/>
    <w:rsid w:val="00CB2C5A"/>
    <w:rsid w:val="00CB5F89"/>
    <w:rsid w:val="00CB657F"/>
    <w:rsid w:val="00CB69D5"/>
    <w:rsid w:val="00CB7737"/>
    <w:rsid w:val="00CB793A"/>
    <w:rsid w:val="00CB7E1F"/>
    <w:rsid w:val="00CC1B5E"/>
    <w:rsid w:val="00CC21B8"/>
    <w:rsid w:val="00CC3EFE"/>
    <w:rsid w:val="00CC4697"/>
    <w:rsid w:val="00CD3117"/>
    <w:rsid w:val="00CD67A0"/>
    <w:rsid w:val="00CD6EF5"/>
    <w:rsid w:val="00CD7F2F"/>
    <w:rsid w:val="00CE03EB"/>
    <w:rsid w:val="00CE0E20"/>
    <w:rsid w:val="00CE32AB"/>
    <w:rsid w:val="00CE4468"/>
    <w:rsid w:val="00CE473E"/>
    <w:rsid w:val="00CE5EC8"/>
    <w:rsid w:val="00CE7F7C"/>
    <w:rsid w:val="00CF1E2B"/>
    <w:rsid w:val="00CF5B72"/>
    <w:rsid w:val="00CF6185"/>
    <w:rsid w:val="00CF6348"/>
    <w:rsid w:val="00CF7A6A"/>
    <w:rsid w:val="00D00D52"/>
    <w:rsid w:val="00D01A4C"/>
    <w:rsid w:val="00D0237C"/>
    <w:rsid w:val="00D02A74"/>
    <w:rsid w:val="00D02DF5"/>
    <w:rsid w:val="00D0399A"/>
    <w:rsid w:val="00D039A8"/>
    <w:rsid w:val="00D04DBC"/>
    <w:rsid w:val="00D06008"/>
    <w:rsid w:val="00D1019C"/>
    <w:rsid w:val="00D115D3"/>
    <w:rsid w:val="00D11643"/>
    <w:rsid w:val="00D13320"/>
    <w:rsid w:val="00D17331"/>
    <w:rsid w:val="00D205D0"/>
    <w:rsid w:val="00D20F9A"/>
    <w:rsid w:val="00D21DF6"/>
    <w:rsid w:val="00D23C97"/>
    <w:rsid w:val="00D24F85"/>
    <w:rsid w:val="00D274CE"/>
    <w:rsid w:val="00D35F56"/>
    <w:rsid w:val="00D43419"/>
    <w:rsid w:val="00D4376F"/>
    <w:rsid w:val="00D4460D"/>
    <w:rsid w:val="00D44A60"/>
    <w:rsid w:val="00D45774"/>
    <w:rsid w:val="00D476A4"/>
    <w:rsid w:val="00D513BB"/>
    <w:rsid w:val="00D52A5F"/>
    <w:rsid w:val="00D5367C"/>
    <w:rsid w:val="00D537FE"/>
    <w:rsid w:val="00D53A3C"/>
    <w:rsid w:val="00D56240"/>
    <w:rsid w:val="00D56D6A"/>
    <w:rsid w:val="00D576A8"/>
    <w:rsid w:val="00D57F21"/>
    <w:rsid w:val="00D61C5E"/>
    <w:rsid w:val="00D6289E"/>
    <w:rsid w:val="00D63161"/>
    <w:rsid w:val="00D63FF2"/>
    <w:rsid w:val="00D6474E"/>
    <w:rsid w:val="00D64790"/>
    <w:rsid w:val="00D65C13"/>
    <w:rsid w:val="00D67B28"/>
    <w:rsid w:val="00D732CD"/>
    <w:rsid w:val="00D745B4"/>
    <w:rsid w:val="00D7668C"/>
    <w:rsid w:val="00D76C07"/>
    <w:rsid w:val="00D80225"/>
    <w:rsid w:val="00D87A36"/>
    <w:rsid w:val="00D96CBE"/>
    <w:rsid w:val="00DA247B"/>
    <w:rsid w:val="00DA781A"/>
    <w:rsid w:val="00DB1F26"/>
    <w:rsid w:val="00DB268B"/>
    <w:rsid w:val="00DB439E"/>
    <w:rsid w:val="00DB575D"/>
    <w:rsid w:val="00DB57BD"/>
    <w:rsid w:val="00DB6071"/>
    <w:rsid w:val="00DB6300"/>
    <w:rsid w:val="00DB6B11"/>
    <w:rsid w:val="00DC2740"/>
    <w:rsid w:val="00DC5ABB"/>
    <w:rsid w:val="00DD04E3"/>
    <w:rsid w:val="00DD0C6F"/>
    <w:rsid w:val="00DD3FAD"/>
    <w:rsid w:val="00DE286D"/>
    <w:rsid w:val="00DF39A6"/>
    <w:rsid w:val="00DF628E"/>
    <w:rsid w:val="00DF646E"/>
    <w:rsid w:val="00E02902"/>
    <w:rsid w:val="00E04F9F"/>
    <w:rsid w:val="00E050FD"/>
    <w:rsid w:val="00E10C4B"/>
    <w:rsid w:val="00E1619D"/>
    <w:rsid w:val="00E16C7B"/>
    <w:rsid w:val="00E23219"/>
    <w:rsid w:val="00E238CF"/>
    <w:rsid w:val="00E27A98"/>
    <w:rsid w:val="00E304D2"/>
    <w:rsid w:val="00E30CBC"/>
    <w:rsid w:val="00E34B7C"/>
    <w:rsid w:val="00E36AE4"/>
    <w:rsid w:val="00E430BD"/>
    <w:rsid w:val="00E50FA8"/>
    <w:rsid w:val="00E52583"/>
    <w:rsid w:val="00E533C2"/>
    <w:rsid w:val="00E53F12"/>
    <w:rsid w:val="00E55717"/>
    <w:rsid w:val="00E55E53"/>
    <w:rsid w:val="00E61E2C"/>
    <w:rsid w:val="00E64785"/>
    <w:rsid w:val="00E648A6"/>
    <w:rsid w:val="00E66011"/>
    <w:rsid w:val="00E669CC"/>
    <w:rsid w:val="00E67E36"/>
    <w:rsid w:val="00E71E38"/>
    <w:rsid w:val="00E71F22"/>
    <w:rsid w:val="00E72AA2"/>
    <w:rsid w:val="00E74CC7"/>
    <w:rsid w:val="00E7589C"/>
    <w:rsid w:val="00E761BC"/>
    <w:rsid w:val="00E76B47"/>
    <w:rsid w:val="00E822D1"/>
    <w:rsid w:val="00E82A3B"/>
    <w:rsid w:val="00E8463D"/>
    <w:rsid w:val="00E90687"/>
    <w:rsid w:val="00E9189A"/>
    <w:rsid w:val="00E93D23"/>
    <w:rsid w:val="00E97B28"/>
    <w:rsid w:val="00EA1DBD"/>
    <w:rsid w:val="00EA2A7B"/>
    <w:rsid w:val="00EA32F4"/>
    <w:rsid w:val="00EA57EF"/>
    <w:rsid w:val="00EB2053"/>
    <w:rsid w:val="00EB2772"/>
    <w:rsid w:val="00EB7677"/>
    <w:rsid w:val="00EB7D31"/>
    <w:rsid w:val="00EC02F8"/>
    <w:rsid w:val="00EC196F"/>
    <w:rsid w:val="00EC53F6"/>
    <w:rsid w:val="00EC6BBB"/>
    <w:rsid w:val="00ED05F6"/>
    <w:rsid w:val="00ED3A67"/>
    <w:rsid w:val="00ED55E4"/>
    <w:rsid w:val="00ED6A61"/>
    <w:rsid w:val="00EE0003"/>
    <w:rsid w:val="00EE1C4F"/>
    <w:rsid w:val="00EE2979"/>
    <w:rsid w:val="00EE44D1"/>
    <w:rsid w:val="00EE6DE1"/>
    <w:rsid w:val="00EF160B"/>
    <w:rsid w:val="00EF2631"/>
    <w:rsid w:val="00EF72FA"/>
    <w:rsid w:val="00F0355A"/>
    <w:rsid w:val="00F03AE2"/>
    <w:rsid w:val="00F03F91"/>
    <w:rsid w:val="00F042D4"/>
    <w:rsid w:val="00F064AF"/>
    <w:rsid w:val="00F11900"/>
    <w:rsid w:val="00F13BD8"/>
    <w:rsid w:val="00F13DFC"/>
    <w:rsid w:val="00F15165"/>
    <w:rsid w:val="00F167F0"/>
    <w:rsid w:val="00F30380"/>
    <w:rsid w:val="00F32C3C"/>
    <w:rsid w:val="00F33C73"/>
    <w:rsid w:val="00F342A9"/>
    <w:rsid w:val="00F37036"/>
    <w:rsid w:val="00F40E81"/>
    <w:rsid w:val="00F41BEA"/>
    <w:rsid w:val="00F44331"/>
    <w:rsid w:val="00F452BC"/>
    <w:rsid w:val="00F45727"/>
    <w:rsid w:val="00F45DCB"/>
    <w:rsid w:val="00F500E4"/>
    <w:rsid w:val="00F51049"/>
    <w:rsid w:val="00F519D9"/>
    <w:rsid w:val="00F601B8"/>
    <w:rsid w:val="00F6143C"/>
    <w:rsid w:val="00F6156B"/>
    <w:rsid w:val="00F6274D"/>
    <w:rsid w:val="00F65802"/>
    <w:rsid w:val="00F726DC"/>
    <w:rsid w:val="00F747EE"/>
    <w:rsid w:val="00F769BF"/>
    <w:rsid w:val="00F76E6D"/>
    <w:rsid w:val="00F77566"/>
    <w:rsid w:val="00F812F8"/>
    <w:rsid w:val="00F83736"/>
    <w:rsid w:val="00F908EF"/>
    <w:rsid w:val="00F90C8D"/>
    <w:rsid w:val="00F9541F"/>
    <w:rsid w:val="00F9618E"/>
    <w:rsid w:val="00F9632E"/>
    <w:rsid w:val="00F976E1"/>
    <w:rsid w:val="00FA002D"/>
    <w:rsid w:val="00FA1158"/>
    <w:rsid w:val="00FA14EC"/>
    <w:rsid w:val="00FA3435"/>
    <w:rsid w:val="00FA36BC"/>
    <w:rsid w:val="00FA60E3"/>
    <w:rsid w:val="00FB18C3"/>
    <w:rsid w:val="00FC1E71"/>
    <w:rsid w:val="00FC4FE0"/>
    <w:rsid w:val="00FC76AE"/>
    <w:rsid w:val="00FD034A"/>
    <w:rsid w:val="00FD061C"/>
    <w:rsid w:val="00FD0DCC"/>
    <w:rsid w:val="00FD3798"/>
    <w:rsid w:val="00FE0C1E"/>
    <w:rsid w:val="00FE1D0B"/>
    <w:rsid w:val="00FE3CD5"/>
    <w:rsid w:val="00FE4A0F"/>
    <w:rsid w:val="00FF18AB"/>
    <w:rsid w:val="00FF534D"/>
    <w:rsid w:val="00FF72A5"/>
    <w:rsid w:val="00FF74A4"/>
    <w:rsid w:val="00FF773D"/>
    <w:rsid w:val="00FF7842"/>
    <w:rsid w:val="01B0A9AD"/>
    <w:rsid w:val="0343C571"/>
    <w:rsid w:val="039EF312"/>
    <w:rsid w:val="041D3766"/>
    <w:rsid w:val="042F5DBE"/>
    <w:rsid w:val="0467EB00"/>
    <w:rsid w:val="04EDE76D"/>
    <w:rsid w:val="04F197C2"/>
    <w:rsid w:val="062A5015"/>
    <w:rsid w:val="06D2C29D"/>
    <w:rsid w:val="070A9E77"/>
    <w:rsid w:val="070B6075"/>
    <w:rsid w:val="073FC905"/>
    <w:rsid w:val="07D5578E"/>
    <w:rsid w:val="07E1653B"/>
    <w:rsid w:val="07ED7F28"/>
    <w:rsid w:val="08374E25"/>
    <w:rsid w:val="086E48DB"/>
    <w:rsid w:val="0873893D"/>
    <w:rsid w:val="08797F8C"/>
    <w:rsid w:val="08AD1EA8"/>
    <w:rsid w:val="09724F89"/>
    <w:rsid w:val="09A582C5"/>
    <w:rsid w:val="09BDD26B"/>
    <w:rsid w:val="09C24268"/>
    <w:rsid w:val="0A1FC69F"/>
    <w:rsid w:val="0A409565"/>
    <w:rsid w:val="0A9168CC"/>
    <w:rsid w:val="0AD1DDA3"/>
    <w:rsid w:val="0B0EFE41"/>
    <w:rsid w:val="0B1D9432"/>
    <w:rsid w:val="0BB400FF"/>
    <w:rsid w:val="0C608344"/>
    <w:rsid w:val="0CD5F967"/>
    <w:rsid w:val="0CE8B350"/>
    <w:rsid w:val="0D4E7DC1"/>
    <w:rsid w:val="0DB4B387"/>
    <w:rsid w:val="0E55FAEE"/>
    <w:rsid w:val="0F50B7EC"/>
    <w:rsid w:val="10012E8C"/>
    <w:rsid w:val="10054806"/>
    <w:rsid w:val="10099930"/>
    <w:rsid w:val="104D14B1"/>
    <w:rsid w:val="10911993"/>
    <w:rsid w:val="11389009"/>
    <w:rsid w:val="11B96D96"/>
    <w:rsid w:val="11E21C70"/>
    <w:rsid w:val="11EBC065"/>
    <w:rsid w:val="11EC7AA8"/>
    <w:rsid w:val="1222D419"/>
    <w:rsid w:val="1241035C"/>
    <w:rsid w:val="13D16ECB"/>
    <w:rsid w:val="1419687B"/>
    <w:rsid w:val="1497677F"/>
    <w:rsid w:val="15753D01"/>
    <w:rsid w:val="16181C41"/>
    <w:rsid w:val="1659AD79"/>
    <w:rsid w:val="1764E11C"/>
    <w:rsid w:val="17833557"/>
    <w:rsid w:val="18E936B8"/>
    <w:rsid w:val="1987C6B2"/>
    <w:rsid w:val="19E3E6E3"/>
    <w:rsid w:val="1B6D9A37"/>
    <w:rsid w:val="1C6F880D"/>
    <w:rsid w:val="1CA5112C"/>
    <w:rsid w:val="1D7CDA00"/>
    <w:rsid w:val="1DDF8157"/>
    <w:rsid w:val="1E842C75"/>
    <w:rsid w:val="1E89DAC2"/>
    <w:rsid w:val="1EC44B28"/>
    <w:rsid w:val="1F361741"/>
    <w:rsid w:val="1FAB6648"/>
    <w:rsid w:val="20AFFB75"/>
    <w:rsid w:val="211B9996"/>
    <w:rsid w:val="21966CCE"/>
    <w:rsid w:val="224545C6"/>
    <w:rsid w:val="22DF7DEC"/>
    <w:rsid w:val="2310465A"/>
    <w:rsid w:val="239B503B"/>
    <w:rsid w:val="23A578B8"/>
    <w:rsid w:val="240CE0CB"/>
    <w:rsid w:val="246B8D9B"/>
    <w:rsid w:val="2476269F"/>
    <w:rsid w:val="24BB082C"/>
    <w:rsid w:val="25D9D806"/>
    <w:rsid w:val="25E4145C"/>
    <w:rsid w:val="261EDFB2"/>
    <w:rsid w:val="26224F93"/>
    <w:rsid w:val="26FB3149"/>
    <w:rsid w:val="273D9E9D"/>
    <w:rsid w:val="27CBB82C"/>
    <w:rsid w:val="284BD00F"/>
    <w:rsid w:val="28895FB1"/>
    <w:rsid w:val="28C86C54"/>
    <w:rsid w:val="295AD4E0"/>
    <w:rsid w:val="29FBC912"/>
    <w:rsid w:val="2A2E5810"/>
    <w:rsid w:val="2A42E8CD"/>
    <w:rsid w:val="2AB3171D"/>
    <w:rsid w:val="2B9AFE23"/>
    <w:rsid w:val="2C27DCC5"/>
    <w:rsid w:val="2CA3DF58"/>
    <w:rsid w:val="2CAFEC3E"/>
    <w:rsid w:val="2CCC8123"/>
    <w:rsid w:val="2CED7E27"/>
    <w:rsid w:val="2D86FF71"/>
    <w:rsid w:val="2DB43D30"/>
    <w:rsid w:val="2DD9CC50"/>
    <w:rsid w:val="2DEF2962"/>
    <w:rsid w:val="2FD5DBA0"/>
    <w:rsid w:val="304BF831"/>
    <w:rsid w:val="30A21F7B"/>
    <w:rsid w:val="30E80F50"/>
    <w:rsid w:val="3165BC34"/>
    <w:rsid w:val="31EEE782"/>
    <w:rsid w:val="3220832E"/>
    <w:rsid w:val="32329A4C"/>
    <w:rsid w:val="32B4BEC0"/>
    <w:rsid w:val="338132AF"/>
    <w:rsid w:val="33F999D8"/>
    <w:rsid w:val="33FDF0BB"/>
    <w:rsid w:val="34A694DC"/>
    <w:rsid w:val="35C32ED5"/>
    <w:rsid w:val="360BFAA6"/>
    <w:rsid w:val="3626808E"/>
    <w:rsid w:val="36515856"/>
    <w:rsid w:val="3668527E"/>
    <w:rsid w:val="3691F1D0"/>
    <w:rsid w:val="36E7A5CE"/>
    <w:rsid w:val="372B726F"/>
    <w:rsid w:val="374C73B6"/>
    <w:rsid w:val="37726379"/>
    <w:rsid w:val="3778D0EE"/>
    <w:rsid w:val="38663A74"/>
    <w:rsid w:val="392AE2C7"/>
    <w:rsid w:val="394B3547"/>
    <w:rsid w:val="39832873"/>
    <w:rsid w:val="3A025CA7"/>
    <w:rsid w:val="3A0A4D0C"/>
    <w:rsid w:val="3A4141BC"/>
    <w:rsid w:val="3A438F89"/>
    <w:rsid w:val="3A710411"/>
    <w:rsid w:val="3A71161D"/>
    <w:rsid w:val="3AD64156"/>
    <w:rsid w:val="3AEE7A15"/>
    <w:rsid w:val="3B8B3908"/>
    <w:rsid w:val="3C56AF53"/>
    <w:rsid w:val="3D0ADB59"/>
    <w:rsid w:val="3D28E9D6"/>
    <w:rsid w:val="3D9C4236"/>
    <w:rsid w:val="3DC2B7E6"/>
    <w:rsid w:val="3E003A79"/>
    <w:rsid w:val="3E6490DF"/>
    <w:rsid w:val="3E8D57E6"/>
    <w:rsid w:val="3FF7917B"/>
    <w:rsid w:val="4003F9B7"/>
    <w:rsid w:val="404773F2"/>
    <w:rsid w:val="41DFEB71"/>
    <w:rsid w:val="4254AE6C"/>
    <w:rsid w:val="438AA2D6"/>
    <w:rsid w:val="4394B78B"/>
    <w:rsid w:val="43B744EE"/>
    <w:rsid w:val="43D33F50"/>
    <w:rsid w:val="43E5635D"/>
    <w:rsid w:val="447281FA"/>
    <w:rsid w:val="45736376"/>
    <w:rsid w:val="465CB5B1"/>
    <w:rsid w:val="466DC466"/>
    <w:rsid w:val="469F2619"/>
    <w:rsid w:val="46E77870"/>
    <w:rsid w:val="475081E7"/>
    <w:rsid w:val="47733653"/>
    <w:rsid w:val="479E8A9B"/>
    <w:rsid w:val="47FE218B"/>
    <w:rsid w:val="484C80B2"/>
    <w:rsid w:val="485C1531"/>
    <w:rsid w:val="48ACFCF4"/>
    <w:rsid w:val="4ADA4543"/>
    <w:rsid w:val="4AECD8DB"/>
    <w:rsid w:val="4B8374A1"/>
    <w:rsid w:val="4BA5563A"/>
    <w:rsid w:val="4BC92F12"/>
    <w:rsid w:val="4BD7084F"/>
    <w:rsid w:val="4C1004B1"/>
    <w:rsid w:val="4C29ACFC"/>
    <w:rsid w:val="4C781497"/>
    <w:rsid w:val="4D48EC01"/>
    <w:rsid w:val="4DE685C4"/>
    <w:rsid w:val="4E8F112F"/>
    <w:rsid w:val="4E914785"/>
    <w:rsid w:val="4EED15E7"/>
    <w:rsid w:val="4F1A860D"/>
    <w:rsid w:val="4F2753B0"/>
    <w:rsid w:val="4F2DB28A"/>
    <w:rsid w:val="4F3A7EEB"/>
    <w:rsid w:val="4FADE7C0"/>
    <w:rsid w:val="4FE517DD"/>
    <w:rsid w:val="5045EAAD"/>
    <w:rsid w:val="507B4359"/>
    <w:rsid w:val="50B62ED0"/>
    <w:rsid w:val="50E10A57"/>
    <w:rsid w:val="517BFD10"/>
    <w:rsid w:val="5287700E"/>
    <w:rsid w:val="52E272FB"/>
    <w:rsid w:val="5364A674"/>
    <w:rsid w:val="536745AC"/>
    <w:rsid w:val="5425CBF1"/>
    <w:rsid w:val="542F7404"/>
    <w:rsid w:val="545BE720"/>
    <w:rsid w:val="553FAAAF"/>
    <w:rsid w:val="55F39549"/>
    <w:rsid w:val="560813D4"/>
    <w:rsid w:val="56B40F66"/>
    <w:rsid w:val="5754FA8C"/>
    <w:rsid w:val="57FEE2C9"/>
    <w:rsid w:val="593D948F"/>
    <w:rsid w:val="596BA2CE"/>
    <w:rsid w:val="59BD5C65"/>
    <w:rsid w:val="5A575016"/>
    <w:rsid w:val="5AB3B412"/>
    <w:rsid w:val="5BFEFD3E"/>
    <w:rsid w:val="5D5B0012"/>
    <w:rsid w:val="5D68F760"/>
    <w:rsid w:val="5E9F5C91"/>
    <w:rsid w:val="5EC2FCFB"/>
    <w:rsid w:val="5FCBE738"/>
    <w:rsid w:val="604CC372"/>
    <w:rsid w:val="60F6CC1B"/>
    <w:rsid w:val="6175BAA7"/>
    <w:rsid w:val="6186458B"/>
    <w:rsid w:val="61FCDFC6"/>
    <w:rsid w:val="621D4C5C"/>
    <w:rsid w:val="62A06665"/>
    <w:rsid w:val="62DC95EA"/>
    <w:rsid w:val="636A4777"/>
    <w:rsid w:val="6431CAA3"/>
    <w:rsid w:val="65CABEF0"/>
    <w:rsid w:val="65E2FD74"/>
    <w:rsid w:val="6644CF74"/>
    <w:rsid w:val="6778BAC3"/>
    <w:rsid w:val="68640B96"/>
    <w:rsid w:val="68824DA5"/>
    <w:rsid w:val="68A36687"/>
    <w:rsid w:val="69DAB695"/>
    <w:rsid w:val="69E0FB0D"/>
    <w:rsid w:val="6A4F6A26"/>
    <w:rsid w:val="6AD95420"/>
    <w:rsid w:val="6ADA68D0"/>
    <w:rsid w:val="6AE62709"/>
    <w:rsid w:val="6AF0A681"/>
    <w:rsid w:val="6AFDA173"/>
    <w:rsid w:val="6B4C6F62"/>
    <w:rsid w:val="6B63A787"/>
    <w:rsid w:val="6B951834"/>
    <w:rsid w:val="6C3EA51E"/>
    <w:rsid w:val="6C6AC96D"/>
    <w:rsid w:val="6CE48FF5"/>
    <w:rsid w:val="6E1476D7"/>
    <w:rsid w:val="6E4B1121"/>
    <w:rsid w:val="6EDD0CDD"/>
    <w:rsid w:val="6F0562BE"/>
    <w:rsid w:val="706B0BF3"/>
    <w:rsid w:val="723EA192"/>
    <w:rsid w:val="72C8A846"/>
    <w:rsid w:val="72DD267E"/>
    <w:rsid w:val="72FDA891"/>
    <w:rsid w:val="73C8F54B"/>
    <w:rsid w:val="73F5E929"/>
    <w:rsid w:val="7494982B"/>
    <w:rsid w:val="74A194D0"/>
    <w:rsid w:val="750E778F"/>
    <w:rsid w:val="75947890"/>
    <w:rsid w:val="75CD4B65"/>
    <w:rsid w:val="76303726"/>
    <w:rsid w:val="765650BF"/>
    <w:rsid w:val="7698420F"/>
    <w:rsid w:val="76D1D5CB"/>
    <w:rsid w:val="776D22F3"/>
    <w:rsid w:val="7772A4C4"/>
    <w:rsid w:val="7774E3D0"/>
    <w:rsid w:val="77FBC790"/>
    <w:rsid w:val="77FF17E7"/>
    <w:rsid w:val="78B17D97"/>
    <w:rsid w:val="78C1E1A5"/>
    <w:rsid w:val="79A98B59"/>
    <w:rsid w:val="79B2382F"/>
    <w:rsid w:val="7A5B61A8"/>
    <w:rsid w:val="7A6B7EB8"/>
    <w:rsid w:val="7A9B8CA6"/>
    <w:rsid w:val="7AC65266"/>
    <w:rsid w:val="7AE59959"/>
    <w:rsid w:val="7B3E1A61"/>
    <w:rsid w:val="7BB8AC0B"/>
    <w:rsid w:val="7C907565"/>
    <w:rsid w:val="7CD47452"/>
    <w:rsid w:val="7EBEF9A0"/>
    <w:rsid w:val="7EDAD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C73B6"/>
  <w15:chartTrackingRefBased/>
  <w15:docId w15:val="{443B5AF8-07E7-4A47-8F11-4A4751A0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542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36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D7"/>
    <w:rPr>
      <w:rFonts w:ascii="Segoe UI" w:hAnsi="Segoe UI" w:cs="Segoe UI"/>
      <w:sz w:val="18"/>
      <w:szCs w:val="18"/>
    </w:rPr>
  </w:style>
  <w:style w:type="character" w:styleId="UnresolvedMention">
    <w:name w:val="Unresolved Mention"/>
    <w:basedOn w:val="DefaultParagraphFont"/>
    <w:uiPriority w:val="99"/>
    <w:semiHidden/>
    <w:unhideWhenUsed/>
    <w:rsid w:val="001531D7"/>
    <w:rPr>
      <w:color w:val="605E5C"/>
      <w:shd w:val="clear" w:color="auto" w:fill="E1DFDD"/>
    </w:rPr>
  </w:style>
  <w:style w:type="character" w:styleId="FollowedHyperlink">
    <w:name w:val="FollowedHyperlink"/>
    <w:basedOn w:val="DefaultParagraphFont"/>
    <w:uiPriority w:val="99"/>
    <w:semiHidden/>
    <w:unhideWhenUsed/>
    <w:rsid w:val="001531D7"/>
    <w:rPr>
      <w:color w:val="954F72" w:themeColor="followedHyperlink"/>
      <w:u w:val="single"/>
    </w:rPr>
  </w:style>
  <w:style w:type="paragraph" w:styleId="Revision">
    <w:name w:val="Revision"/>
    <w:hidden/>
    <w:uiPriority w:val="99"/>
    <w:semiHidden/>
    <w:rsid w:val="006C3FDD"/>
    <w:pPr>
      <w:spacing w:after="0" w:line="240" w:lineRule="auto"/>
    </w:pPr>
  </w:style>
  <w:style w:type="paragraph" w:styleId="NormalWeb">
    <w:name w:val="Normal (Web)"/>
    <w:basedOn w:val="Normal"/>
    <w:uiPriority w:val="99"/>
    <w:unhideWhenUsed/>
    <w:rsid w:val="00683A47"/>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4E449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714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71446"/>
    <w:rPr>
      <w:i/>
      <w:iCs/>
    </w:rPr>
  </w:style>
  <w:style w:type="paragraph" w:customStyle="1" w:styleId="paragraph">
    <w:name w:val="paragraph"/>
    <w:basedOn w:val="Normal"/>
    <w:rsid w:val="00882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1EB"/>
  </w:style>
  <w:style w:type="character" w:customStyle="1" w:styleId="eop">
    <w:name w:val="eop"/>
    <w:basedOn w:val="DefaultParagraphFont"/>
    <w:rsid w:val="008821EB"/>
  </w:style>
  <w:style w:type="character" w:styleId="Strong">
    <w:name w:val="Strong"/>
    <w:basedOn w:val="DefaultParagraphFont"/>
    <w:uiPriority w:val="22"/>
    <w:qFormat/>
    <w:rsid w:val="0015564C"/>
    <w:rPr>
      <w:b/>
      <w:bCs/>
    </w:rPr>
  </w:style>
  <w:style w:type="paragraph" w:customStyle="1" w:styleId="Default">
    <w:name w:val="Default"/>
    <w:rsid w:val="006E4AF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C2ADD"/>
  </w:style>
  <w:style w:type="character" w:styleId="CommentReference">
    <w:name w:val="annotation reference"/>
    <w:basedOn w:val="DefaultParagraphFont"/>
    <w:uiPriority w:val="99"/>
    <w:semiHidden/>
    <w:unhideWhenUsed/>
    <w:rsid w:val="00A500CC"/>
    <w:rPr>
      <w:sz w:val="16"/>
      <w:szCs w:val="16"/>
    </w:rPr>
  </w:style>
  <w:style w:type="paragraph" w:styleId="CommentText">
    <w:name w:val="annotation text"/>
    <w:basedOn w:val="Normal"/>
    <w:link w:val="CommentTextChar"/>
    <w:uiPriority w:val="99"/>
    <w:semiHidden/>
    <w:unhideWhenUsed/>
    <w:rsid w:val="00A500CC"/>
    <w:pPr>
      <w:spacing w:line="240" w:lineRule="auto"/>
    </w:pPr>
    <w:rPr>
      <w:sz w:val="20"/>
      <w:szCs w:val="20"/>
    </w:rPr>
  </w:style>
  <w:style w:type="character" w:customStyle="1" w:styleId="CommentTextChar">
    <w:name w:val="Comment Text Char"/>
    <w:basedOn w:val="DefaultParagraphFont"/>
    <w:link w:val="CommentText"/>
    <w:uiPriority w:val="99"/>
    <w:semiHidden/>
    <w:rsid w:val="00A500CC"/>
    <w:rPr>
      <w:sz w:val="20"/>
      <w:szCs w:val="20"/>
    </w:rPr>
  </w:style>
  <w:style w:type="paragraph" w:styleId="CommentSubject">
    <w:name w:val="annotation subject"/>
    <w:basedOn w:val="CommentText"/>
    <w:next w:val="CommentText"/>
    <w:link w:val="CommentSubjectChar"/>
    <w:uiPriority w:val="99"/>
    <w:semiHidden/>
    <w:unhideWhenUsed/>
    <w:rsid w:val="00A500CC"/>
    <w:rPr>
      <w:b/>
      <w:bCs/>
    </w:rPr>
  </w:style>
  <w:style w:type="character" w:customStyle="1" w:styleId="CommentSubjectChar">
    <w:name w:val="Comment Subject Char"/>
    <w:basedOn w:val="CommentTextChar"/>
    <w:link w:val="CommentSubject"/>
    <w:uiPriority w:val="99"/>
    <w:semiHidden/>
    <w:rsid w:val="00A500CC"/>
    <w:rPr>
      <w:b/>
      <w:bCs/>
      <w:sz w:val="20"/>
      <w:szCs w:val="20"/>
    </w:rPr>
  </w:style>
  <w:style w:type="paragraph" w:styleId="z-BottomofForm">
    <w:name w:val="HTML Bottom of Form"/>
    <w:basedOn w:val="Normal"/>
    <w:next w:val="Normal"/>
    <w:link w:val="z-BottomofFormChar"/>
    <w:hidden/>
    <w:uiPriority w:val="99"/>
    <w:semiHidden/>
    <w:unhideWhenUsed/>
    <w:rsid w:val="000054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5436"/>
    <w:rPr>
      <w:rFonts w:ascii="Arial" w:eastAsia="Times New Roman" w:hAnsi="Arial" w:cs="Arial"/>
      <w:vanish/>
      <w:sz w:val="16"/>
      <w:szCs w:val="16"/>
      <w:lang w:eastAsia="en-GB"/>
    </w:rPr>
  </w:style>
  <w:style w:type="paragraph" w:customStyle="1" w:styleId="xxparagraph">
    <w:name w:val="x_x_paragraph"/>
    <w:basedOn w:val="Normal"/>
    <w:rsid w:val="005954FC"/>
    <w:pPr>
      <w:spacing w:after="0" w:line="240" w:lineRule="auto"/>
    </w:pPr>
    <w:rPr>
      <w:rFonts w:ascii="Calibri" w:hAnsi="Calibri" w:cs="Calibri"/>
      <w:lang w:eastAsia="en-GB"/>
    </w:rPr>
  </w:style>
  <w:style w:type="character" w:customStyle="1" w:styleId="xxnormaltextrun">
    <w:name w:val="x_x_normaltextrun"/>
    <w:basedOn w:val="DefaultParagraphFont"/>
    <w:rsid w:val="005954FC"/>
  </w:style>
  <w:style w:type="paragraph" w:styleId="PlainText">
    <w:name w:val="Plain Text"/>
    <w:basedOn w:val="Normal"/>
    <w:link w:val="PlainTextChar"/>
    <w:uiPriority w:val="99"/>
    <w:semiHidden/>
    <w:unhideWhenUsed/>
    <w:rsid w:val="005954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54FC"/>
    <w:rPr>
      <w:rFonts w:ascii="Calibri" w:hAnsi="Calibri" w:cs="Calibri"/>
    </w:rPr>
  </w:style>
  <w:style w:type="paragraph" w:styleId="NoSpacing">
    <w:name w:val="No Spacing"/>
    <w:basedOn w:val="Normal"/>
    <w:uiPriority w:val="1"/>
    <w:qFormat/>
    <w:rsid w:val="002112DC"/>
    <w:pPr>
      <w:spacing w:after="0" w:line="240" w:lineRule="auto"/>
    </w:pPr>
    <w:rPr>
      <w:rFonts w:ascii="Calibri" w:hAnsi="Calibri" w:cs="Calibri"/>
    </w:rPr>
  </w:style>
  <w:style w:type="character" w:customStyle="1" w:styleId="normaltextrun1">
    <w:name w:val="normaltextrun1"/>
    <w:basedOn w:val="DefaultParagraphFont"/>
    <w:rsid w:val="00835E55"/>
  </w:style>
  <w:style w:type="paragraph" w:customStyle="1" w:styleId="xxxmsonospacing">
    <w:name w:val="x_xxmsonospacing"/>
    <w:basedOn w:val="Normal"/>
    <w:rsid w:val="00BD5260"/>
    <w:pPr>
      <w:spacing w:after="0" w:line="240" w:lineRule="auto"/>
    </w:pPr>
    <w:rPr>
      <w:rFonts w:ascii="Calibri" w:hAnsi="Calibri" w:cs="Calibri"/>
      <w:lang w:eastAsia="en-GB"/>
    </w:rPr>
  </w:style>
  <w:style w:type="paragraph" w:customStyle="1" w:styleId="xxxmsonormal">
    <w:name w:val="x_xxmsonormal"/>
    <w:basedOn w:val="Normal"/>
    <w:rsid w:val="00C57470"/>
    <w:pPr>
      <w:spacing w:after="0" w:line="240" w:lineRule="auto"/>
    </w:pPr>
    <w:rPr>
      <w:rFonts w:ascii="Calibri" w:hAnsi="Calibri" w:cs="Calibri"/>
      <w:lang w:eastAsia="en-GB"/>
    </w:rPr>
  </w:style>
  <w:style w:type="paragraph" w:customStyle="1" w:styleId="xxxmsolistparagraph">
    <w:name w:val="x_xxmsolistparagraph"/>
    <w:basedOn w:val="Normal"/>
    <w:rsid w:val="00735E39"/>
    <w:pPr>
      <w:spacing w:after="0" w:line="240" w:lineRule="auto"/>
      <w:ind w:left="720"/>
    </w:pPr>
    <w:rPr>
      <w:rFonts w:ascii="Calibri" w:hAnsi="Calibri" w:cs="Calibri"/>
      <w:lang w:eastAsia="en-GB"/>
    </w:rPr>
  </w:style>
  <w:style w:type="character" w:customStyle="1" w:styleId="Heading3Char">
    <w:name w:val="Heading 3 Char"/>
    <w:basedOn w:val="DefaultParagraphFont"/>
    <w:link w:val="Heading3"/>
    <w:uiPriority w:val="9"/>
    <w:semiHidden/>
    <w:rsid w:val="008542BD"/>
    <w:rPr>
      <w:rFonts w:asciiTheme="majorHAnsi" w:eastAsiaTheme="majorEastAsia" w:hAnsiTheme="majorHAnsi" w:cstheme="majorBidi"/>
      <w:color w:val="1F3763" w:themeColor="accent1" w:themeShade="7F"/>
      <w:sz w:val="24"/>
      <w:szCs w:val="24"/>
    </w:rPr>
  </w:style>
  <w:style w:type="paragraph" w:customStyle="1" w:styleId="xxmsonospacing">
    <w:name w:val="x_xmsonospacing"/>
    <w:basedOn w:val="Normal"/>
    <w:rsid w:val="00513886"/>
    <w:pPr>
      <w:spacing w:after="0" w:line="240" w:lineRule="auto"/>
    </w:pPr>
    <w:rPr>
      <w:rFonts w:ascii="Calibri" w:hAnsi="Calibri" w:cs="Calibri"/>
      <w:lang w:eastAsia="en-GB"/>
    </w:rPr>
  </w:style>
  <w:style w:type="character" w:customStyle="1" w:styleId="scxw4289445">
    <w:name w:val="scxw4289445"/>
    <w:basedOn w:val="DefaultParagraphFont"/>
    <w:rsid w:val="00903664"/>
  </w:style>
  <w:style w:type="paragraph" w:customStyle="1" w:styleId="xs3">
    <w:name w:val="x_s3"/>
    <w:basedOn w:val="Normal"/>
    <w:rsid w:val="00816938"/>
    <w:pPr>
      <w:spacing w:before="100" w:beforeAutospacing="1" w:after="100" w:afterAutospacing="1" w:line="240" w:lineRule="auto"/>
    </w:pPr>
    <w:rPr>
      <w:rFonts w:ascii="Calibri" w:hAnsi="Calibri" w:cs="Calibri"/>
      <w:lang w:eastAsia="en-GB"/>
    </w:rPr>
  </w:style>
  <w:style w:type="character" w:customStyle="1" w:styleId="xbumpedfont15">
    <w:name w:val="x_bumpedfont15"/>
    <w:basedOn w:val="DefaultParagraphFont"/>
    <w:rsid w:val="00816938"/>
  </w:style>
  <w:style w:type="paragraph" w:styleId="Caption">
    <w:name w:val="caption"/>
    <w:basedOn w:val="Normal"/>
    <w:unhideWhenUsed/>
    <w:qFormat/>
    <w:rsid w:val="00816938"/>
    <w:pPr>
      <w:spacing w:before="120" w:after="120" w:line="360" w:lineRule="auto"/>
    </w:pPr>
    <w:rPr>
      <w:rFonts w:ascii="Calibri" w:hAnsi="Calibri" w:cs="Calibri"/>
      <w:i/>
      <w:iCs/>
      <w:sz w:val="24"/>
      <w:szCs w:val="24"/>
      <w:lang w:eastAsia="ar-SA"/>
    </w:rPr>
  </w:style>
  <w:style w:type="character" w:styleId="SmartLink">
    <w:name w:val="Smart Link"/>
    <w:basedOn w:val="DefaultParagraphFont"/>
    <w:uiPriority w:val="99"/>
    <w:semiHidden/>
    <w:unhideWhenUsed/>
    <w:rsid w:val="00A94071"/>
    <w:rPr>
      <w:color w:val="0000FF"/>
      <w:u w:val="single"/>
      <w:shd w:val="clear" w:color="auto" w:fill="F3F2F1"/>
    </w:rPr>
  </w:style>
  <w:style w:type="character" w:customStyle="1" w:styleId="findhit">
    <w:name w:val="findhit"/>
    <w:basedOn w:val="DefaultParagraphFont"/>
    <w:rsid w:val="00A94071"/>
  </w:style>
  <w:style w:type="table" w:styleId="TableGrid">
    <w:name w:val="Table Grid"/>
    <w:basedOn w:val="TableNormal"/>
    <w:uiPriority w:val="59"/>
    <w:rsid w:val="00F9541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F9541F"/>
    <w:pPr>
      <w:spacing w:after="0" w:line="240" w:lineRule="auto"/>
      <w:ind w:left="720"/>
    </w:pPr>
    <w:rPr>
      <w:rFonts w:ascii="Calibri" w:hAnsi="Calibri" w:cs="Calibri"/>
      <w:lang w:eastAsia="en-GB"/>
    </w:rPr>
  </w:style>
  <w:style w:type="paragraph" w:customStyle="1" w:styleId="s3">
    <w:name w:val="s3"/>
    <w:basedOn w:val="Normal"/>
    <w:uiPriority w:val="99"/>
    <w:semiHidden/>
    <w:rsid w:val="00F9541F"/>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F9541F"/>
  </w:style>
  <w:style w:type="paragraph" w:customStyle="1" w:styleId="xmsonormal">
    <w:name w:val="x_msonormal"/>
    <w:basedOn w:val="Normal"/>
    <w:uiPriority w:val="99"/>
    <w:rsid w:val="000339B4"/>
    <w:pPr>
      <w:spacing w:after="0" w:line="240" w:lineRule="auto"/>
    </w:pPr>
    <w:rPr>
      <w:rFonts w:ascii="Calibri" w:hAnsi="Calibri" w:cs="Calibri"/>
      <w:lang w:eastAsia="en-GB"/>
    </w:rPr>
  </w:style>
  <w:style w:type="paragraph" w:customStyle="1" w:styleId="wordsection1">
    <w:name w:val="wordsection1"/>
    <w:basedOn w:val="Normal"/>
    <w:uiPriority w:val="99"/>
    <w:rsid w:val="00527201"/>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semiHidden/>
    <w:rsid w:val="006F365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A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0F"/>
  </w:style>
  <w:style w:type="paragraph" w:styleId="Footer">
    <w:name w:val="footer"/>
    <w:basedOn w:val="Normal"/>
    <w:link w:val="FooterChar"/>
    <w:uiPriority w:val="99"/>
    <w:unhideWhenUsed/>
    <w:rsid w:val="000A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0F"/>
  </w:style>
  <w:style w:type="paragraph" w:customStyle="1" w:styleId="last-child">
    <w:name w:val="last-child"/>
    <w:basedOn w:val="Normal"/>
    <w:rsid w:val="001259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674">
      <w:bodyDiv w:val="1"/>
      <w:marLeft w:val="0"/>
      <w:marRight w:val="0"/>
      <w:marTop w:val="0"/>
      <w:marBottom w:val="0"/>
      <w:divBdr>
        <w:top w:val="none" w:sz="0" w:space="0" w:color="auto"/>
        <w:left w:val="none" w:sz="0" w:space="0" w:color="auto"/>
        <w:bottom w:val="none" w:sz="0" w:space="0" w:color="auto"/>
        <w:right w:val="none" w:sz="0" w:space="0" w:color="auto"/>
      </w:divBdr>
    </w:div>
    <w:div w:id="16935372">
      <w:bodyDiv w:val="1"/>
      <w:marLeft w:val="0"/>
      <w:marRight w:val="0"/>
      <w:marTop w:val="0"/>
      <w:marBottom w:val="0"/>
      <w:divBdr>
        <w:top w:val="none" w:sz="0" w:space="0" w:color="auto"/>
        <w:left w:val="none" w:sz="0" w:space="0" w:color="auto"/>
        <w:bottom w:val="none" w:sz="0" w:space="0" w:color="auto"/>
        <w:right w:val="none" w:sz="0" w:space="0" w:color="auto"/>
      </w:divBdr>
      <w:divsChild>
        <w:div w:id="402341712">
          <w:marLeft w:val="0"/>
          <w:marRight w:val="0"/>
          <w:marTop w:val="0"/>
          <w:marBottom w:val="0"/>
          <w:divBdr>
            <w:top w:val="none" w:sz="0" w:space="0" w:color="auto"/>
            <w:left w:val="none" w:sz="0" w:space="0" w:color="auto"/>
            <w:bottom w:val="none" w:sz="0" w:space="0" w:color="auto"/>
            <w:right w:val="none" w:sz="0" w:space="0" w:color="auto"/>
          </w:divBdr>
        </w:div>
        <w:div w:id="1827167821">
          <w:marLeft w:val="0"/>
          <w:marRight w:val="0"/>
          <w:marTop w:val="0"/>
          <w:marBottom w:val="0"/>
          <w:divBdr>
            <w:top w:val="none" w:sz="0" w:space="0" w:color="auto"/>
            <w:left w:val="none" w:sz="0" w:space="0" w:color="auto"/>
            <w:bottom w:val="none" w:sz="0" w:space="0" w:color="auto"/>
            <w:right w:val="none" w:sz="0" w:space="0" w:color="auto"/>
          </w:divBdr>
        </w:div>
        <w:div w:id="1126657000">
          <w:marLeft w:val="0"/>
          <w:marRight w:val="0"/>
          <w:marTop w:val="0"/>
          <w:marBottom w:val="0"/>
          <w:divBdr>
            <w:top w:val="none" w:sz="0" w:space="0" w:color="auto"/>
            <w:left w:val="none" w:sz="0" w:space="0" w:color="auto"/>
            <w:bottom w:val="none" w:sz="0" w:space="0" w:color="auto"/>
            <w:right w:val="none" w:sz="0" w:space="0" w:color="auto"/>
          </w:divBdr>
        </w:div>
        <w:div w:id="1353219007">
          <w:marLeft w:val="0"/>
          <w:marRight w:val="0"/>
          <w:marTop w:val="0"/>
          <w:marBottom w:val="0"/>
          <w:divBdr>
            <w:top w:val="none" w:sz="0" w:space="0" w:color="auto"/>
            <w:left w:val="none" w:sz="0" w:space="0" w:color="auto"/>
            <w:bottom w:val="none" w:sz="0" w:space="0" w:color="auto"/>
            <w:right w:val="none" w:sz="0" w:space="0" w:color="auto"/>
          </w:divBdr>
        </w:div>
      </w:divsChild>
    </w:div>
    <w:div w:id="28528788">
      <w:bodyDiv w:val="1"/>
      <w:marLeft w:val="0"/>
      <w:marRight w:val="0"/>
      <w:marTop w:val="0"/>
      <w:marBottom w:val="0"/>
      <w:divBdr>
        <w:top w:val="none" w:sz="0" w:space="0" w:color="auto"/>
        <w:left w:val="none" w:sz="0" w:space="0" w:color="auto"/>
        <w:bottom w:val="none" w:sz="0" w:space="0" w:color="auto"/>
        <w:right w:val="none" w:sz="0" w:space="0" w:color="auto"/>
      </w:divBdr>
    </w:div>
    <w:div w:id="45685520">
      <w:bodyDiv w:val="1"/>
      <w:marLeft w:val="0"/>
      <w:marRight w:val="0"/>
      <w:marTop w:val="0"/>
      <w:marBottom w:val="0"/>
      <w:divBdr>
        <w:top w:val="none" w:sz="0" w:space="0" w:color="auto"/>
        <w:left w:val="none" w:sz="0" w:space="0" w:color="auto"/>
        <w:bottom w:val="none" w:sz="0" w:space="0" w:color="auto"/>
        <w:right w:val="none" w:sz="0" w:space="0" w:color="auto"/>
      </w:divBdr>
    </w:div>
    <w:div w:id="5330997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98">
          <w:marLeft w:val="0"/>
          <w:marRight w:val="0"/>
          <w:marTop w:val="0"/>
          <w:marBottom w:val="0"/>
          <w:divBdr>
            <w:top w:val="none" w:sz="0" w:space="0" w:color="auto"/>
            <w:left w:val="none" w:sz="0" w:space="0" w:color="auto"/>
            <w:bottom w:val="none" w:sz="0" w:space="0" w:color="auto"/>
            <w:right w:val="none" w:sz="0" w:space="0" w:color="auto"/>
          </w:divBdr>
          <w:divsChild>
            <w:div w:id="639575385">
              <w:marLeft w:val="0"/>
              <w:marRight w:val="0"/>
              <w:marTop w:val="0"/>
              <w:marBottom w:val="0"/>
              <w:divBdr>
                <w:top w:val="none" w:sz="0" w:space="0" w:color="auto"/>
                <w:left w:val="none" w:sz="0" w:space="0" w:color="auto"/>
                <w:bottom w:val="none" w:sz="0" w:space="0" w:color="auto"/>
                <w:right w:val="none" w:sz="0" w:space="0" w:color="auto"/>
              </w:divBdr>
              <w:divsChild>
                <w:div w:id="2070683691">
                  <w:marLeft w:val="0"/>
                  <w:marRight w:val="0"/>
                  <w:marTop w:val="0"/>
                  <w:marBottom w:val="0"/>
                  <w:divBdr>
                    <w:top w:val="none" w:sz="0" w:space="0" w:color="auto"/>
                    <w:left w:val="none" w:sz="0" w:space="0" w:color="auto"/>
                    <w:bottom w:val="none" w:sz="0" w:space="0" w:color="auto"/>
                    <w:right w:val="none" w:sz="0" w:space="0" w:color="auto"/>
                  </w:divBdr>
                  <w:divsChild>
                    <w:div w:id="484591507">
                      <w:marLeft w:val="0"/>
                      <w:marRight w:val="0"/>
                      <w:marTop w:val="0"/>
                      <w:marBottom w:val="0"/>
                      <w:divBdr>
                        <w:top w:val="none" w:sz="0" w:space="0" w:color="auto"/>
                        <w:left w:val="none" w:sz="0" w:space="0" w:color="auto"/>
                        <w:bottom w:val="none" w:sz="0" w:space="0" w:color="auto"/>
                        <w:right w:val="none" w:sz="0" w:space="0" w:color="auto"/>
                      </w:divBdr>
                      <w:divsChild>
                        <w:div w:id="326518226">
                          <w:marLeft w:val="0"/>
                          <w:marRight w:val="0"/>
                          <w:marTop w:val="0"/>
                          <w:marBottom w:val="0"/>
                          <w:divBdr>
                            <w:top w:val="none" w:sz="0" w:space="0" w:color="auto"/>
                            <w:left w:val="none" w:sz="0" w:space="0" w:color="auto"/>
                            <w:bottom w:val="none" w:sz="0" w:space="0" w:color="auto"/>
                            <w:right w:val="none" w:sz="0" w:space="0" w:color="auto"/>
                          </w:divBdr>
                          <w:divsChild>
                            <w:div w:id="676077120">
                              <w:marLeft w:val="0"/>
                              <w:marRight w:val="0"/>
                              <w:marTop w:val="0"/>
                              <w:marBottom w:val="0"/>
                              <w:divBdr>
                                <w:top w:val="none" w:sz="0" w:space="0" w:color="auto"/>
                                <w:left w:val="none" w:sz="0" w:space="0" w:color="auto"/>
                                <w:bottom w:val="none" w:sz="0" w:space="0" w:color="auto"/>
                                <w:right w:val="none" w:sz="0" w:space="0" w:color="auto"/>
                              </w:divBdr>
                              <w:divsChild>
                                <w:div w:id="1388803692">
                                  <w:marLeft w:val="0"/>
                                  <w:marRight w:val="0"/>
                                  <w:marTop w:val="0"/>
                                  <w:marBottom w:val="0"/>
                                  <w:divBdr>
                                    <w:top w:val="none" w:sz="0" w:space="0" w:color="auto"/>
                                    <w:left w:val="none" w:sz="0" w:space="0" w:color="auto"/>
                                    <w:bottom w:val="none" w:sz="0" w:space="0" w:color="auto"/>
                                    <w:right w:val="none" w:sz="0" w:space="0" w:color="auto"/>
                                  </w:divBdr>
                                  <w:divsChild>
                                    <w:div w:id="1738671156">
                                      <w:marLeft w:val="0"/>
                                      <w:marRight w:val="0"/>
                                      <w:marTop w:val="0"/>
                                      <w:marBottom w:val="0"/>
                                      <w:divBdr>
                                        <w:top w:val="none" w:sz="0" w:space="0" w:color="auto"/>
                                        <w:left w:val="none" w:sz="0" w:space="0" w:color="auto"/>
                                        <w:bottom w:val="none" w:sz="0" w:space="0" w:color="auto"/>
                                        <w:right w:val="none" w:sz="0" w:space="0" w:color="auto"/>
                                      </w:divBdr>
                                      <w:divsChild>
                                        <w:div w:id="1906526936">
                                          <w:marLeft w:val="0"/>
                                          <w:marRight w:val="0"/>
                                          <w:marTop w:val="0"/>
                                          <w:marBottom w:val="0"/>
                                          <w:divBdr>
                                            <w:top w:val="none" w:sz="0" w:space="0" w:color="auto"/>
                                            <w:left w:val="none" w:sz="0" w:space="0" w:color="auto"/>
                                            <w:bottom w:val="none" w:sz="0" w:space="0" w:color="auto"/>
                                            <w:right w:val="none" w:sz="0" w:space="0" w:color="auto"/>
                                          </w:divBdr>
                                          <w:divsChild>
                                            <w:div w:id="1835486740">
                                              <w:marLeft w:val="0"/>
                                              <w:marRight w:val="0"/>
                                              <w:marTop w:val="0"/>
                                              <w:marBottom w:val="0"/>
                                              <w:divBdr>
                                                <w:top w:val="none" w:sz="0" w:space="0" w:color="auto"/>
                                                <w:left w:val="none" w:sz="0" w:space="0" w:color="auto"/>
                                                <w:bottom w:val="none" w:sz="0" w:space="0" w:color="auto"/>
                                                <w:right w:val="none" w:sz="0" w:space="0" w:color="auto"/>
                                              </w:divBdr>
                                              <w:divsChild>
                                                <w:div w:id="572812976">
                                                  <w:marLeft w:val="0"/>
                                                  <w:marRight w:val="0"/>
                                                  <w:marTop w:val="0"/>
                                                  <w:marBottom w:val="345"/>
                                                  <w:divBdr>
                                                    <w:top w:val="none" w:sz="0" w:space="0" w:color="auto"/>
                                                    <w:left w:val="none" w:sz="0" w:space="0" w:color="auto"/>
                                                    <w:bottom w:val="none" w:sz="0" w:space="0" w:color="auto"/>
                                                    <w:right w:val="none" w:sz="0" w:space="0" w:color="auto"/>
                                                  </w:divBdr>
                                                  <w:divsChild>
                                                    <w:div w:id="779639608">
                                                      <w:marLeft w:val="0"/>
                                                      <w:marRight w:val="0"/>
                                                      <w:marTop w:val="0"/>
                                                      <w:marBottom w:val="0"/>
                                                      <w:divBdr>
                                                        <w:top w:val="none" w:sz="0" w:space="0" w:color="auto"/>
                                                        <w:left w:val="none" w:sz="0" w:space="0" w:color="auto"/>
                                                        <w:bottom w:val="none" w:sz="0" w:space="0" w:color="auto"/>
                                                        <w:right w:val="none" w:sz="0" w:space="0" w:color="auto"/>
                                                      </w:divBdr>
                                                      <w:divsChild>
                                                        <w:div w:id="408039475">
                                                          <w:marLeft w:val="0"/>
                                                          <w:marRight w:val="0"/>
                                                          <w:marTop w:val="0"/>
                                                          <w:marBottom w:val="0"/>
                                                          <w:divBdr>
                                                            <w:top w:val="single" w:sz="6" w:space="0" w:color="ABABAB"/>
                                                            <w:left w:val="single" w:sz="6" w:space="0" w:color="ABABAB"/>
                                                            <w:bottom w:val="single" w:sz="6" w:space="0" w:color="ABABAB"/>
                                                            <w:right w:val="single" w:sz="6" w:space="0" w:color="ABABAB"/>
                                                          </w:divBdr>
                                                          <w:divsChild>
                                                            <w:div w:id="7298012">
                                                              <w:marLeft w:val="0"/>
                                                              <w:marRight w:val="0"/>
                                                              <w:marTop w:val="0"/>
                                                              <w:marBottom w:val="0"/>
                                                              <w:divBdr>
                                                                <w:top w:val="none" w:sz="0" w:space="0" w:color="auto"/>
                                                                <w:left w:val="none" w:sz="0" w:space="0" w:color="auto"/>
                                                                <w:bottom w:val="none" w:sz="0" w:space="0" w:color="auto"/>
                                                                <w:right w:val="none" w:sz="0" w:space="0" w:color="auto"/>
                                                              </w:divBdr>
                                                              <w:divsChild>
                                                                <w:div w:id="1872038028">
                                                                  <w:marLeft w:val="0"/>
                                                                  <w:marRight w:val="0"/>
                                                                  <w:marTop w:val="0"/>
                                                                  <w:marBottom w:val="0"/>
                                                                  <w:divBdr>
                                                                    <w:top w:val="none" w:sz="0" w:space="0" w:color="auto"/>
                                                                    <w:left w:val="none" w:sz="0" w:space="0" w:color="auto"/>
                                                                    <w:bottom w:val="none" w:sz="0" w:space="0" w:color="auto"/>
                                                                    <w:right w:val="none" w:sz="0" w:space="0" w:color="auto"/>
                                                                  </w:divBdr>
                                                                  <w:divsChild>
                                                                    <w:div w:id="6180619">
                                                                      <w:marLeft w:val="0"/>
                                                                      <w:marRight w:val="0"/>
                                                                      <w:marTop w:val="0"/>
                                                                      <w:marBottom w:val="0"/>
                                                                      <w:divBdr>
                                                                        <w:top w:val="none" w:sz="0" w:space="0" w:color="auto"/>
                                                                        <w:left w:val="none" w:sz="0" w:space="0" w:color="auto"/>
                                                                        <w:bottom w:val="none" w:sz="0" w:space="0" w:color="auto"/>
                                                                        <w:right w:val="none" w:sz="0" w:space="0" w:color="auto"/>
                                                                      </w:divBdr>
                                                                      <w:divsChild>
                                                                        <w:div w:id="854078858">
                                                                          <w:marLeft w:val="0"/>
                                                                          <w:marRight w:val="0"/>
                                                                          <w:marTop w:val="0"/>
                                                                          <w:marBottom w:val="0"/>
                                                                          <w:divBdr>
                                                                            <w:top w:val="none" w:sz="0" w:space="0" w:color="auto"/>
                                                                            <w:left w:val="none" w:sz="0" w:space="0" w:color="auto"/>
                                                                            <w:bottom w:val="none" w:sz="0" w:space="0" w:color="auto"/>
                                                                            <w:right w:val="none" w:sz="0" w:space="0" w:color="auto"/>
                                                                          </w:divBdr>
                                                                          <w:divsChild>
                                                                            <w:div w:id="526528533">
                                                                              <w:marLeft w:val="0"/>
                                                                              <w:marRight w:val="0"/>
                                                                              <w:marTop w:val="0"/>
                                                                              <w:marBottom w:val="0"/>
                                                                              <w:divBdr>
                                                                                <w:top w:val="none" w:sz="0" w:space="0" w:color="auto"/>
                                                                                <w:left w:val="none" w:sz="0" w:space="0" w:color="auto"/>
                                                                                <w:bottom w:val="none" w:sz="0" w:space="0" w:color="auto"/>
                                                                                <w:right w:val="none" w:sz="0" w:space="0" w:color="auto"/>
                                                                              </w:divBdr>
                                                                              <w:divsChild>
                                                                                <w:div w:id="15010651">
                                                                                  <w:marLeft w:val="0"/>
                                                                                  <w:marRight w:val="0"/>
                                                                                  <w:marTop w:val="0"/>
                                                                                  <w:marBottom w:val="0"/>
                                                                                  <w:divBdr>
                                                                                    <w:top w:val="none" w:sz="0" w:space="0" w:color="auto"/>
                                                                                    <w:left w:val="none" w:sz="0" w:space="0" w:color="auto"/>
                                                                                    <w:bottom w:val="none" w:sz="0" w:space="0" w:color="auto"/>
                                                                                    <w:right w:val="none" w:sz="0" w:space="0" w:color="auto"/>
                                                                                  </w:divBdr>
                                                                                  <w:divsChild>
                                                                                    <w:div w:id="116527472">
                                                                                      <w:marLeft w:val="0"/>
                                                                                      <w:marRight w:val="0"/>
                                                                                      <w:marTop w:val="0"/>
                                                                                      <w:marBottom w:val="0"/>
                                                                                      <w:divBdr>
                                                                                        <w:top w:val="none" w:sz="0" w:space="0" w:color="auto"/>
                                                                                        <w:left w:val="none" w:sz="0" w:space="0" w:color="auto"/>
                                                                                        <w:bottom w:val="none" w:sz="0" w:space="0" w:color="auto"/>
                                                                                        <w:right w:val="none" w:sz="0" w:space="0" w:color="auto"/>
                                                                                      </w:divBdr>
                                                                                    </w:div>
                                                                                    <w:div w:id="249390801">
                                                                                      <w:marLeft w:val="0"/>
                                                                                      <w:marRight w:val="0"/>
                                                                                      <w:marTop w:val="0"/>
                                                                                      <w:marBottom w:val="0"/>
                                                                                      <w:divBdr>
                                                                                        <w:top w:val="none" w:sz="0" w:space="0" w:color="auto"/>
                                                                                        <w:left w:val="none" w:sz="0" w:space="0" w:color="auto"/>
                                                                                        <w:bottom w:val="none" w:sz="0" w:space="0" w:color="auto"/>
                                                                                        <w:right w:val="none" w:sz="0" w:space="0" w:color="auto"/>
                                                                                      </w:divBdr>
                                                                                    </w:div>
                                                                                    <w:div w:id="11728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361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725">
          <w:marLeft w:val="0"/>
          <w:marRight w:val="0"/>
          <w:marTop w:val="0"/>
          <w:marBottom w:val="0"/>
          <w:divBdr>
            <w:top w:val="none" w:sz="0" w:space="0" w:color="auto"/>
            <w:left w:val="none" w:sz="0" w:space="0" w:color="auto"/>
            <w:bottom w:val="none" w:sz="0" w:space="0" w:color="auto"/>
            <w:right w:val="none" w:sz="0" w:space="0" w:color="auto"/>
          </w:divBdr>
          <w:divsChild>
            <w:div w:id="6644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243">
      <w:bodyDiv w:val="1"/>
      <w:marLeft w:val="0"/>
      <w:marRight w:val="0"/>
      <w:marTop w:val="0"/>
      <w:marBottom w:val="0"/>
      <w:divBdr>
        <w:top w:val="none" w:sz="0" w:space="0" w:color="auto"/>
        <w:left w:val="none" w:sz="0" w:space="0" w:color="auto"/>
        <w:bottom w:val="none" w:sz="0" w:space="0" w:color="auto"/>
        <w:right w:val="none" w:sz="0" w:space="0" w:color="auto"/>
      </w:divBdr>
    </w:div>
    <w:div w:id="63845091">
      <w:bodyDiv w:val="1"/>
      <w:marLeft w:val="0"/>
      <w:marRight w:val="0"/>
      <w:marTop w:val="0"/>
      <w:marBottom w:val="0"/>
      <w:divBdr>
        <w:top w:val="none" w:sz="0" w:space="0" w:color="auto"/>
        <w:left w:val="none" w:sz="0" w:space="0" w:color="auto"/>
        <w:bottom w:val="none" w:sz="0" w:space="0" w:color="auto"/>
        <w:right w:val="none" w:sz="0" w:space="0" w:color="auto"/>
      </w:divBdr>
    </w:div>
    <w:div w:id="73362726">
      <w:bodyDiv w:val="1"/>
      <w:marLeft w:val="0"/>
      <w:marRight w:val="0"/>
      <w:marTop w:val="0"/>
      <w:marBottom w:val="0"/>
      <w:divBdr>
        <w:top w:val="none" w:sz="0" w:space="0" w:color="auto"/>
        <w:left w:val="none" w:sz="0" w:space="0" w:color="auto"/>
        <w:bottom w:val="none" w:sz="0" w:space="0" w:color="auto"/>
        <w:right w:val="none" w:sz="0" w:space="0" w:color="auto"/>
      </w:divBdr>
    </w:div>
    <w:div w:id="90859259">
      <w:bodyDiv w:val="1"/>
      <w:marLeft w:val="0"/>
      <w:marRight w:val="0"/>
      <w:marTop w:val="0"/>
      <w:marBottom w:val="0"/>
      <w:divBdr>
        <w:top w:val="none" w:sz="0" w:space="0" w:color="auto"/>
        <w:left w:val="none" w:sz="0" w:space="0" w:color="auto"/>
        <w:bottom w:val="none" w:sz="0" w:space="0" w:color="auto"/>
        <w:right w:val="none" w:sz="0" w:space="0" w:color="auto"/>
      </w:divBdr>
    </w:div>
    <w:div w:id="98722738">
      <w:bodyDiv w:val="1"/>
      <w:marLeft w:val="0"/>
      <w:marRight w:val="0"/>
      <w:marTop w:val="0"/>
      <w:marBottom w:val="0"/>
      <w:divBdr>
        <w:top w:val="none" w:sz="0" w:space="0" w:color="auto"/>
        <w:left w:val="none" w:sz="0" w:space="0" w:color="auto"/>
        <w:bottom w:val="none" w:sz="0" w:space="0" w:color="auto"/>
        <w:right w:val="none" w:sz="0" w:space="0" w:color="auto"/>
      </w:divBdr>
    </w:div>
    <w:div w:id="104152815">
      <w:bodyDiv w:val="1"/>
      <w:marLeft w:val="0"/>
      <w:marRight w:val="0"/>
      <w:marTop w:val="0"/>
      <w:marBottom w:val="0"/>
      <w:divBdr>
        <w:top w:val="none" w:sz="0" w:space="0" w:color="auto"/>
        <w:left w:val="none" w:sz="0" w:space="0" w:color="auto"/>
        <w:bottom w:val="none" w:sz="0" w:space="0" w:color="auto"/>
        <w:right w:val="none" w:sz="0" w:space="0" w:color="auto"/>
      </w:divBdr>
      <w:divsChild>
        <w:div w:id="747250">
          <w:marLeft w:val="0"/>
          <w:marRight w:val="0"/>
          <w:marTop w:val="0"/>
          <w:marBottom w:val="0"/>
          <w:divBdr>
            <w:top w:val="none" w:sz="0" w:space="0" w:color="auto"/>
            <w:left w:val="none" w:sz="0" w:space="0" w:color="auto"/>
            <w:bottom w:val="none" w:sz="0" w:space="0" w:color="auto"/>
            <w:right w:val="none" w:sz="0" w:space="0" w:color="auto"/>
          </w:divBdr>
        </w:div>
      </w:divsChild>
    </w:div>
    <w:div w:id="106243170">
      <w:bodyDiv w:val="1"/>
      <w:marLeft w:val="0"/>
      <w:marRight w:val="0"/>
      <w:marTop w:val="0"/>
      <w:marBottom w:val="0"/>
      <w:divBdr>
        <w:top w:val="none" w:sz="0" w:space="0" w:color="auto"/>
        <w:left w:val="none" w:sz="0" w:space="0" w:color="auto"/>
        <w:bottom w:val="none" w:sz="0" w:space="0" w:color="auto"/>
        <w:right w:val="none" w:sz="0" w:space="0" w:color="auto"/>
      </w:divBdr>
      <w:divsChild>
        <w:div w:id="1335449349">
          <w:marLeft w:val="0"/>
          <w:marRight w:val="0"/>
          <w:marTop w:val="0"/>
          <w:marBottom w:val="0"/>
          <w:divBdr>
            <w:top w:val="none" w:sz="0" w:space="0" w:color="auto"/>
            <w:left w:val="none" w:sz="0" w:space="0" w:color="auto"/>
            <w:bottom w:val="none" w:sz="0" w:space="0" w:color="auto"/>
            <w:right w:val="none" w:sz="0" w:space="0" w:color="auto"/>
          </w:divBdr>
          <w:divsChild>
            <w:div w:id="1661956060">
              <w:marLeft w:val="0"/>
              <w:marRight w:val="0"/>
              <w:marTop w:val="0"/>
              <w:marBottom w:val="0"/>
              <w:divBdr>
                <w:top w:val="none" w:sz="0" w:space="0" w:color="auto"/>
                <w:left w:val="none" w:sz="0" w:space="0" w:color="auto"/>
                <w:bottom w:val="none" w:sz="0" w:space="0" w:color="auto"/>
                <w:right w:val="none" w:sz="0" w:space="0" w:color="auto"/>
              </w:divBdr>
              <w:divsChild>
                <w:div w:id="688485048">
                  <w:marLeft w:val="0"/>
                  <w:marRight w:val="0"/>
                  <w:marTop w:val="0"/>
                  <w:marBottom w:val="0"/>
                  <w:divBdr>
                    <w:top w:val="none" w:sz="0" w:space="0" w:color="auto"/>
                    <w:left w:val="none" w:sz="0" w:space="0" w:color="auto"/>
                    <w:bottom w:val="none" w:sz="0" w:space="0" w:color="auto"/>
                    <w:right w:val="none" w:sz="0" w:space="0" w:color="auto"/>
                  </w:divBdr>
                </w:div>
                <w:div w:id="898444957">
                  <w:marLeft w:val="0"/>
                  <w:marRight w:val="0"/>
                  <w:marTop w:val="0"/>
                  <w:marBottom w:val="0"/>
                  <w:divBdr>
                    <w:top w:val="none" w:sz="0" w:space="0" w:color="auto"/>
                    <w:left w:val="none" w:sz="0" w:space="0" w:color="auto"/>
                    <w:bottom w:val="none" w:sz="0" w:space="0" w:color="auto"/>
                    <w:right w:val="none" w:sz="0" w:space="0" w:color="auto"/>
                  </w:divBdr>
                  <w:divsChild>
                    <w:div w:id="77025971">
                      <w:marLeft w:val="0"/>
                      <w:marRight w:val="0"/>
                      <w:marTop w:val="0"/>
                      <w:marBottom w:val="0"/>
                      <w:divBdr>
                        <w:top w:val="none" w:sz="0" w:space="0" w:color="auto"/>
                        <w:left w:val="none" w:sz="0" w:space="0" w:color="auto"/>
                        <w:bottom w:val="none" w:sz="0" w:space="0" w:color="auto"/>
                        <w:right w:val="none" w:sz="0" w:space="0" w:color="auto"/>
                      </w:divBdr>
                      <w:divsChild>
                        <w:div w:id="627079850">
                          <w:marLeft w:val="0"/>
                          <w:marRight w:val="0"/>
                          <w:marTop w:val="0"/>
                          <w:marBottom w:val="0"/>
                          <w:divBdr>
                            <w:top w:val="none" w:sz="0" w:space="0" w:color="auto"/>
                            <w:left w:val="none" w:sz="0" w:space="0" w:color="auto"/>
                            <w:bottom w:val="none" w:sz="0" w:space="0" w:color="auto"/>
                            <w:right w:val="none" w:sz="0" w:space="0" w:color="auto"/>
                          </w:divBdr>
                          <w:divsChild>
                            <w:div w:id="137386441">
                              <w:marLeft w:val="0"/>
                              <w:marRight w:val="0"/>
                              <w:marTop w:val="0"/>
                              <w:marBottom w:val="0"/>
                              <w:divBdr>
                                <w:top w:val="none" w:sz="0" w:space="0" w:color="auto"/>
                                <w:left w:val="none" w:sz="0" w:space="0" w:color="auto"/>
                                <w:bottom w:val="none" w:sz="0" w:space="0" w:color="auto"/>
                                <w:right w:val="none" w:sz="0" w:space="0" w:color="auto"/>
                              </w:divBdr>
                              <w:divsChild>
                                <w:div w:id="548541596">
                                  <w:marLeft w:val="0"/>
                                  <w:marRight w:val="0"/>
                                  <w:marTop w:val="0"/>
                                  <w:marBottom w:val="0"/>
                                  <w:divBdr>
                                    <w:top w:val="none" w:sz="0" w:space="0" w:color="auto"/>
                                    <w:left w:val="none" w:sz="0" w:space="0" w:color="auto"/>
                                    <w:bottom w:val="none" w:sz="0" w:space="0" w:color="auto"/>
                                    <w:right w:val="none" w:sz="0" w:space="0" w:color="auto"/>
                                  </w:divBdr>
                                </w:div>
                                <w:div w:id="699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3993">
                  <w:marLeft w:val="0"/>
                  <w:marRight w:val="0"/>
                  <w:marTop w:val="0"/>
                  <w:marBottom w:val="0"/>
                  <w:divBdr>
                    <w:top w:val="none" w:sz="0" w:space="0" w:color="auto"/>
                    <w:left w:val="none" w:sz="0" w:space="0" w:color="auto"/>
                    <w:bottom w:val="none" w:sz="0" w:space="0" w:color="auto"/>
                    <w:right w:val="none" w:sz="0" w:space="0" w:color="auto"/>
                  </w:divBdr>
                </w:div>
                <w:div w:id="1010373232">
                  <w:marLeft w:val="0"/>
                  <w:marRight w:val="0"/>
                  <w:marTop w:val="0"/>
                  <w:marBottom w:val="0"/>
                  <w:divBdr>
                    <w:top w:val="none" w:sz="0" w:space="0" w:color="auto"/>
                    <w:left w:val="none" w:sz="0" w:space="0" w:color="auto"/>
                    <w:bottom w:val="none" w:sz="0" w:space="0" w:color="auto"/>
                    <w:right w:val="none" w:sz="0" w:space="0" w:color="auto"/>
                  </w:divBdr>
                  <w:divsChild>
                    <w:div w:id="2047875505">
                      <w:marLeft w:val="0"/>
                      <w:marRight w:val="0"/>
                      <w:marTop w:val="0"/>
                      <w:marBottom w:val="0"/>
                      <w:divBdr>
                        <w:top w:val="none" w:sz="0" w:space="0" w:color="auto"/>
                        <w:left w:val="none" w:sz="0" w:space="0" w:color="auto"/>
                        <w:bottom w:val="none" w:sz="0" w:space="0" w:color="auto"/>
                        <w:right w:val="none" w:sz="0" w:space="0" w:color="auto"/>
                      </w:divBdr>
                      <w:divsChild>
                        <w:div w:id="1046028141">
                          <w:marLeft w:val="0"/>
                          <w:marRight w:val="0"/>
                          <w:marTop w:val="0"/>
                          <w:marBottom w:val="0"/>
                          <w:divBdr>
                            <w:top w:val="none" w:sz="0" w:space="0" w:color="auto"/>
                            <w:left w:val="none" w:sz="0" w:space="0" w:color="auto"/>
                            <w:bottom w:val="none" w:sz="0" w:space="0" w:color="auto"/>
                            <w:right w:val="none" w:sz="0" w:space="0" w:color="auto"/>
                          </w:divBdr>
                          <w:divsChild>
                            <w:div w:id="1780250264">
                              <w:marLeft w:val="0"/>
                              <w:marRight w:val="0"/>
                              <w:marTop w:val="0"/>
                              <w:marBottom w:val="0"/>
                              <w:divBdr>
                                <w:top w:val="none" w:sz="0" w:space="0" w:color="auto"/>
                                <w:left w:val="none" w:sz="0" w:space="0" w:color="auto"/>
                                <w:bottom w:val="none" w:sz="0" w:space="0" w:color="auto"/>
                                <w:right w:val="none" w:sz="0" w:space="0" w:color="auto"/>
                              </w:divBdr>
                            </w:div>
                            <w:div w:id="1107896054">
                              <w:marLeft w:val="0"/>
                              <w:marRight w:val="0"/>
                              <w:marTop w:val="0"/>
                              <w:marBottom w:val="0"/>
                              <w:divBdr>
                                <w:top w:val="none" w:sz="0" w:space="0" w:color="auto"/>
                                <w:left w:val="none" w:sz="0" w:space="0" w:color="auto"/>
                                <w:bottom w:val="none" w:sz="0" w:space="0" w:color="auto"/>
                                <w:right w:val="none" w:sz="0" w:space="0" w:color="auto"/>
                              </w:divBdr>
                            </w:div>
                          </w:divsChild>
                        </w:div>
                        <w:div w:id="4434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0950">
      <w:bodyDiv w:val="1"/>
      <w:marLeft w:val="0"/>
      <w:marRight w:val="0"/>
      <w:marTop w:val="0"/>
      <w:marBottom w:val="0"/>
      <w:divBdr>
        <w:top w:val="none" w:sz="0" w:space="0" w:color="auto"/>
        <w:left w:val="none" w:sz="0" w:space="0" w:color="auto"/>
        <w:bottom w:val="none" w:sz="0" w:space="0" w:color="auto"/>
        <w:right w:val="none" w:sz="0" w:space="0" w:color="auto"/>
      </w:divBdr>
    </w:div>
    <w:div w:id="138957137">
      <w:bodyDiv w:val="1"/>
      <w:marLeft w:val="0"/>
      <w:marRight w:val="0"/>
      <w:marTop w:val="0"/>
      <w:marBottom w:val="0"/>
      <w:divBdr>
        <w:top w:val="none" w:sz="0" w:space="0" w:color="auto"/>
        <w:left w:val="none" w:sz="0" w:space="0" w:color="auto"/>
        <w:bottom w:val="none" w:sz="0" w:space="0" w:color="auto"/>
        <w:right w:val="none" w:sz="0" w:space="0" w:color="auto"/>
      </w:divBdr>
    </w:div>
    <w:div w:id="149641377">
      <w:bodyDiv w:val="1"/>
      <w:marLeft w:val="0"/>
      <w:marRight w:val="0"/>
      <w:marTop w:val="0"/>
      <w:marBottom w:val="0"/>
      <w:divBdr>
        <w:top w:val="none" w:sz="0" w:space="0" w:color="auto"/>
        <w:left w:val="none" w:sz="0" w:space="0" w:color="auto"/>
        <w:bottom w:val="none" w:sz="0" w:space="0" w:color="auto"/>
        <w:right w:val="none" w:sz="0" w:space="0" w:color="auto"/>
      </w:divBdr>
    </w:div>
    <w:div w:id="170725634">
      <w:bodyDiv w:val="1"/>
      <w:marLeft w:val="0"/>
      <w:marRight w:val="0"/>
      <w:marTop w:val="0"/>
      <w:marBottom w:val="0"/>
      <w:divBdr>
        <w:top w:val="none" w:sz="0" w:space="0" w:color="auto"/>
        <w:left w:val="none" w:sz="0" w:space="0" w:color="auto"/>
        <w:bottom w:val="none" w:sz="0" w:space="0" w:color="auto"/>
        <w:right w:val="none" w:sz="0" w:space="0" w:color="auto"/>
      </w:divBdr>
    </w:div>
    <w:div w:id="185366725">
      <w:bodyDiv w:val="1"/>
      <w:marLeft w:val="0"/>
      <w:marRight w:val="0"/>
      <w:marTop w:val="0"/>
      <w:marBottom w:val="0"/>
      <w:divBdr>
        <w:top w:val="none" w:sz="0" w:space="0" w:color="auto"/>
        <w:left w:val="none" w:sz="0" w:space="0" w:color="auto"/>
        <w:bottom w:val="none" w:sz="0" w:space="0" w:color="auto"/>
        <w:right w:val="none" w:sz="0" w:space="0" w:color="auto"/>
      </w:divBdr>
    </w:div>
    <w:div w:id="186063196">
      <w:bodyDiv w:val="1"/>
      <w:marLeft w:val="0"/>
      <w:marRight w:val="0"/>
      <w:marTop w:val="0"/>
      <w:marBottom w:val="0"/>
      <w:divBdr>
        <w:top w:val="none" w:sz="0" w:space="0" w:color="auto"/>
        <w:left w:val="none" w:sz="0" w:space="0" w:color="auto"/>
        <w:bottom w:val="none" w:sz="0" w:space="0" w:color="auto"/>
        <w:right w:val="none" w:sz="0" w:space="0" w:color="auto"/>
      </w:divBdr>
      <w:divsChild>
        <w:div w:id="1131702680">
          <w:marLeft w:val="0"/>
          <w:marRight w:val="0"/>
          <w:marTop w:val="0"/>
          <w:marBottom w:val="0"/>
          <w:divBdr>
            <w:top w:val="none" w:sz="0" w:space="0" w:color="auto"/>
            <w:left w:val="none" w:sz="0" w:space="0" w:color="auto"/>
            <w:bottom w:val="none" w:sz="0" w:space="0" w:color="auto"/>
            <w:right w:val="none" w:sz="0" w:space="0" w:color="auto"/>
          </w:divBdr>
        </w:div>
      </w:divsChild>
    </w:div>
    <w:div w:id="187913969">
      <w:bodyDiv w:val="1"/>
      <w:marLeft w:val="0"/>
      <w:marRight w:val="0"/>
      <w:marTop w:val="0"/>
      <w:marBottom w:val="0"/>
      <w:divBdr>
        <w:top w:val="none" w:sz="0" w:space="0" w:color="auto"/>
        <w:left w:val="none" w:sz="0" w:space="0" w:color="auto"/>
        <w:bottom w:val="none" w:sz="0" w:space="0" w:color="auto"/>
        <w:right w:val="none" w:sz="0" w:space="0" w:color="auto"/>
      </w:divBdr>
    </w:div>
    <w:div w:id="206837200">
      <w:bodyDiv w:val="1"/>
      <w:marLeft w:val="0"/>
      <w:marRight w:val="0"/>
      <w:marTop w:val="0"/>
      <w:marBottom w:val="0"/>
      <w:divBdr>
        <w:top w:val="none" w:sz="0" w:space="0" w:color="auto"/>
        <w:left w:val="none" w:sz="0" w:space="0" w:color="auto"/>
        <w:bottom w:val="none" w:sz="0" w:space="0" w:color="auto"/>
        <w:right w:val="none" w:sz="0" w:space="0" w:color="auto"/>
      </w:divBdr>
    </w:div>
    <w:div w:id="217593202">
      <w:bodyDiv w:val="1"/>
      <w:marLeft w:val="0"/>
      <w:marRight w:val="0"/>
      <w:marTop w:val="0"/>
      <w:marBottom w:val="0"/>
      <w:divBdr>
        <w:top w:val="none" w:sz="0" w:space="0" w:color="auto"/>
        <w:left w:val="none" w:sz="0" w:space="0" w:color="auto"/>
        <w:bottom w:val="none" w:sz="0" w:space="0" w:color="auto"/>
        <w:right w:val="none" w:sz="0" w:space="0" w:color="auto"/>
      </w:divBdr>
    </w:div>
    <w:div w:id="218715726">
      <w:bodyDiv w:val="1"/>
      <w:marLeft w:val="0"/>
      <w:marRight w:val="0"/>
      <w:marTop w:val="0"/>
      <w:marBottom w:val="0"/>
      <w:divBdr>
        <w:top w:val="none" w:sz="0" w:space="0" w:color="auto"/>
        <w:left w:val="none" w:sz="0" w:space="0" w:color="auto"/>
        <w:bottom w:val="none" w:sz="0" w:space="0" w:color="auto"/>
        <w:right w:val="none" w:sz="0" w:space="0" w:color="auto"/>
      </w:divBdr>
    </w:div>
    <w:div w:id="219563389">
      <w:bodyDiv w:val="1"/>
      <w:marLeft w:val="0"/>
      <w:marRight w:val="0"/>
      <w:marTop w:val="0"/>
      <w:marBottom w:val="0"/>
      <w:divBdr>
        <w:top w:val="none" w:sz="0" w:space="0" w:color="auto"/>
        <w:left w:val="none" w:sz="0" w:space="0" w:color="auto"/>
        <w:bottom w:val="none" w:sz="0" w:space="0" w:color="auto"/>
        <w:right w:val="none" w:sz="0" w:space="0" w:color="auto"/>
      </w:divBdr>
    </w:div>
    <w:div w:id="226653489">
      <w:bodyDiv w:val="1"/>
      <w:marLeft w:val="0"/>
      <w:marRight w:val="0"/>
      <w:marTop w:val="0"/>
      <w:marBottom w:val="0"/>
      <w:divBdr>
        <w:top w:val="none" w:sz="0" w:space="0" w:color="auto"/>
        <w:left w:val="none" w:sz="0" w:space="0" w:color="auto"/>
        <w:bottom w:val="none" w:sz="0" w:space="0" w:color="auto"/>
        <w:right w:val="none" w:sz="0" w:space="0" w:color="auto"/>
      </w:divBdr>
    </w:div>
    <w:div w:id="241186770">
      <w:bodyDiv w:val="1"/>
      <w:marLeft w:val="0"/>
      <w:marRight w:val="0"/>
      <w:marTop w:val="0"/>
      <w:marBottom w:val="0"/>
      <w:divBdr>
        <w:top w:val="none" w:sz="0" w:space="0" w:color="auto"/>
        <w:left w:val="none" w:sz="0" w:space="0" w:color="auto"/>
        <w:bottom w:val="none" w:sz="0" w:space="0" w:color="auto"/>
        <w:right w:val="none" w:sz="0" w:space="0" w:color="auto"/>
      </w:divBdr>
      <w:divsChild>
        <w:div w:id="1247810535">
          <w:marLeft w:val="0"/>
          <w:marRight w:val="0"/>
          <w:marTop w:val="0"/>
          <w:marBottom w:val="0"/>
          <w:divBdr>
            <w:top w:val="none" w:sz="0" w:space="0" w:color="auto"/>
            <w:left w:val="none" w:sz="0" w:space="0" w:color="auto"/>
            <w:bottom w:val="none" w:sz="0" w:space="0" w:color="auto"/>
            <w:right w:val="none" w:sz="0" w:space="0" w:color="auto"/>
          </w:divBdr>
        </w:div>
      </w:divsChild>
    </w:div>
    <w:div w:id="261764104">
      <w:bodyDiv w:val="1"/>
      <w:marLeft w:val="0"/>
      <w:marRight w:val="0"/>
      <w:marTop w:val="0"/>
      <w:marBottom w:val="0"/>
      <w:divBdr>
        <w:top w:val="none" w:sz="0" w:space="0" w:color="auto"/>
        <w:left w:val="none" w:sz="0" w:space="0" w:color="auto"/>
        <w:bottom w:val="none" w:sz="0" w:space="0" w:color="auto"/>
        <w:right w:val="none" w:sz="0" w:space="0" w:color="auto"/>
      </w:divBdr>
    </w:div>
    <w:div w:id="275604255">
      <w:bodyDiv w:val="1"/>
      <w:marLeft w:val="0"/>
      <w:marRight w:val="0"/>
      <w:marTop w:val="0"/>
      <w:marBottom w:val="0"/>
      <w:divBdr>
        <w:top w:val="none" w:sz="0" w:space="0" w:color="auto"/>
        <w:left w:val="none" w:sz="0" w:space="0" w:color="auto"/>
        <w:bottom w:val="none" w:sz="0" w:space="0" w:color="auto"/>
        <w:right w:val="none" w:sz="0" w:space="0" w:color="auto"/>
      </w:divBdr>
    </w:div>
    <w:div w:id="288124533">
      <w:bodyDiv w:val="1"/>
      <w:marLeft w:val="0"/>
      <w:marRight w:val="0"/>
      <w:marTop w:val="0"/>
      <w:marBottom w:val="0"/>
      <w:divBdr>
        <w:top w:val="none" w:sz="0" w:space="0" w:color="auto"/>
        <w:left w:val="none" w:sz="0" w:space="0" w:color="auto"/>
        <w:bottom w:val="none" w:sz="0" w:space="0" w:color="auto"/>
        <w:right w:val="none" w:sz="0" w:space="0" w:color="auto"/>
      </w:divBdr>
    </w:div>
    <w:div w:id="314459989">
      <w:bodyDiv w:val="1"/>
      <w:marLeft w:val="0"/>
      <w:marRight w:val="0"/>
      <w:marTop w:val="0"/>
      <w:marBottom w:val="0"/>
      <w:divBdr>
        <w:top w:val="none" w:sz="0" w:space="0" w:color="auto"/>
        <w:left w:val="none" w:sz="0" w:space="0" w:color="auto"/>
        <w:bottom w:val="none" w:sz="0" w:space="0" w:color="auto"/>
        <w:right w:val="none" w:sz="0" w:space="0" w:color="auto"/>
      </w:divBdr>
    </w:div>
    <w:div w:id="315764966">
      <w:bodyDiv w:val="1"/>
      <w:marLeft w:val="0"/>
      <w:marRight w:val="0"/>
      <w:marTop w:val="0"/>
      <w:marBottom w:val="0"/>
      <w:divBdr>
        <w:top w:val="none" w:sz="0" w:space="0" w:color="auto"/>
        <w:left w:val="none" w:sz="0" w:space="0" w:color="auto"/>
        <w:bottom w:val="none" w:sz="0" w:space="0" w:color="auto"/>
        <w:right w:val="none" w:sz="0" w:space="0" w:color="auto"/>
      </w:divBdr>
    </w:div>
    <w:div w:id="318925166">
      <w:bodyDiv w:val="1"/>
      <w:marLeft w:val="0"/>
      <w:marRight w:val="0"/>
      <w:marTop w:val="0"/>
      <w:marBottom w:val="0"/>
      <w:divBdr>
        <w:top w:val="none" w:sz="0" w:space="0" w:color="auto"/>
        <w:left w:val="none" w:sz="0" w:space="0" w:color="auto"/>
        <w:bottom w:val="none" w:sz="0" w:space="0" w:color="auto"/>
        <w:right w:val="none" w:sz="0" w:space="0" w:color="auto"/>
      </w:divBdr>
    </w:div>
    <w:div w:id="350839409">
      <w:bodyDiv w:val="1"/>
      <w:marLeft w:val="0"/>
      <w:marRight w:val="0"/>
      <w:marTop w:val="0"/>
      <w:marBottom w:val="0"/>
      <w:divBdr>
        <w:top w:val="none" w:sz="0" w:space="0" w:color="auto"/>
        <w:left w:val="none" w:sz="0" w:space="0" w:color="auto"/>
        <w:bottom w:val="none" w:sz="0" w:space="0" w:color="auto"/>
        <w:right w:val="none" w:sz="0" w:space="0" w:color="auto"/>
      </w:divBdr>
    </w:div>
    <w:div w:id="356808131">
      <w:bodyDiv w:val="1"/>
      <w:marLeft w:val="0"/>
      <w:marRight w:val="0"/>
      <w:marTop w:val="0"/>
      <w:marBottom w:val="0"/>
      <w:divBdr>
        <w:top w:val="none" w:sz="0" w:space="0" w:color="auto"/>
        <w:left w:val="none" w:sz="0" w:space="0" w:color="auto"/>
        <w:bottom w:val="none" w:sz="0" w:space="0" w:color="auto"/>
        <w:right w:val="none" w:sz="0" w:space="0" w:color="auto"/>
      </w:divBdr>
      <w:divsChild>
        <w:div w:id="356275967">
          <w:marLeft w:val="0"/>
          <w:marRight w:val="0"/>
          <w:marTop w:val="0"/>
          <w:marBottom w:val="0"/>
          <w:divBdr>
            <w:top w:val="none" w:sz="0" w:space="0" w:color="auto"/>
            <w:left w:val="none" w:sz="0" w:space="0" w:color="auto"/>
            <w:bottom w:val="none" w:sz="0" w:space="0" w:color="auto"/>
            <w:right w:val="none" w:sz="0" w:space="0" w:color="auto"/>
          </w:divBdr>
          <w:divsChild>
            <w:div w:id="103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232">
      <w:bodyDiv w:val="1"/>
      <w:marLeft w:val="0"/>
      <w:marRight w:val="0"/>
      <w:marTop w:val="0"/>
      <w:marBottom w:val="0"/>
      <w:divBdr>
        <w:top w:val="none" w:sz="0" w:space="0" w:color="auto"/>
        <w:left w:val="none" w:sz="0" w:space="0" w:color="auto"/>
        <w:bottom w:val="none" w:sz="0" w:space="0" w:color="auto"/>
        <w:right w:val="none" w:sz="0" w:space="0" w:color="auto"/>
      </w:divBdr>
    </w:div>
    <w:div w:id="364989302">
      <w:bodyDiv w:val="1"/>
      <w:marLeft w:val="0"/>
      <w:marRight w:val="0"/>
      <w:marTop w:val="0"/>
      <w:marBottom w:val="0"/>
      <w:divBdr>
        <w:top w:val="none" w:sz="0" w:space="0" w:color="auto"/>
        <w:left w:val="none" w:sz="0" w:space="0" w:color="auto"/>
        <w:bottom w:val="none" w:sz="0" w:space="0" w:color="auto"/>
        <w:right w:val="none" w:sz="0" w:space="0" w:color="auto"/>
      </w:divBdr>
    </w:div>
    <w:div w:id="368729040">
      <w:bodyDiv w:val="1"/>
      <w:marLeft w:val="0"/>
      <w:marRight w:val="0"/>
      <w:marTop w:val="0"/>
      <w:marBottom w:val="0"/>
      <w:divBdr>
        <w:top w:val="none" w:sz="0" w:space="0" w:color="auto"/>
        <w:left w:val="none" w:sz="0" w:space="0" w:color="auto"/>
        <w:bottom w:val="none" w:sz="0" w:space="0" w:color="auto"/>
        <w:right w:val="none" w:sz="0" w:space="0" w:color="auto"/>
      </w:divBdr>
    </w:div>
    <w:div w:id="402417409">
      <w:bodyDiv w:val="1"/>
      <w:marLeft w:val="0"/>
      <w:marRight w:val="0"/>
      <w:marTop w:val="0"/>
      <w:marBottom w:val="0"/>
      <w:divBdr>
        <w:top w:val="none" w:sz="0" w:space="0" w:color="auto"/>
        <w:left w:val="none" w:sz="0" w:space="0" w:color="auto"/>
        <w:bottom w:val="none" w:sz="0" w:space="0" w:color="auto"/>
        <w:right w:val="none" w:sz="0" w:space="0" w:color="auto"/>
      </w:divBdr>
    </w:div>
    <w:div w:id="403190191">
      <w:bodyDiv w:val="1"/>
      <w:marLeft w:val="0"/>
      <w:marRight w:val="0"/>
      <w:marTop w:val="0"/>
      <w:marBottom w:val="0"/>
      <w:divBdr>
        <w:top w:val="none" w:sz="0" w:space="0" w:color="auto"/>
        <w:left w:val="none" w:sz="0" w:space="0" w:color="auto"/>
        <w:bottom w:val="none" w:sz="0" w:space="0" w:color="auto"/>
        <w:right w:val="none" w:sz="0" w:space="0" w:color="auto"/>
      </w:divBdr>
    </w:div>
    <w:div w:id="407265351">
      <w:bodyDiv w:val="1"/>
      <w:marLeft w:val="0"/>
      <w:marRight w:val="0"/>
      <w:marTop w:val="0"/>
      <w:marBottom w:val="0"/>
      <w:divBdr>
        <w:top w:val="none" w:sz="0" w:space="0" w:color="auto"/>
        <w:left w:val="none" w:sz="0" w:space="0" w:color="auto"/>
        <w:bottom w:val="none" w:sz="0" w:space="0" w:color="auto"/>
        <w:right w:val="none" w:sz="0" w:space="0" w:color="auto"/>
      </w:divBdr>
    </w:div>
    <w:div w:id="415172645">
      <w:bodyDiv w:val="1"/>
      <w:marLeft w:val="0"/>
      <w:marRight w:val="0"/>
      <w:marTop w:val="0"/>
      <w:marBottom w:val="0"/>
      <w:divBdr>
        <w:top w:val="none" w:sz="0" w:space="0" w:color="auto"/>
        <w:left w:val="none" w:sz="0" w:space="0" w:color="auto"/>
        <w:bottom w:val="none" w:sz="0" w:space="0" w:color="auto"/>
        <w:right w:val="none" w:sz="0" w:space="0" w:color="auto"/>
      </w:divBdr>
    </w:div>
    <w:div w:id="417409950">
      <w:bodyDiv w:val="1"/>
      <w:marLeft w:val="0"/>
      <w:marRight w:val="0"/>
      <w:marTop w:val="0"/>
      <w:marBottom w:val="0"/>
      <w:divBdr>
        <w:top w:val="none" w:sz="0" w:space="0" w:color="auto"/>
        <w:left w:val="none" w:sz="0" w:space="0" w:color="auto"/>
        <w:bottom w:val="none" w:sz="0" w:space="0" w:color="auto"/>
        <w:right w:val="none" w:sz="0" w:space="0" w:color="auto"/>
      </w:divBdr>
    </w:div>
    <w:div w:id="425734339">
      <w:bodyDiv w:val="1"/>
      <w:marLeft w:val="0"/>
      <w:marRight w:val="0"/>
      <w:marTop w:val="0"/>
      <w:marBottom w:val="0"/>
      <w:divBdr>
        <w:top w:val="none" w:sz="0" w:space="0" w:color="auto"/>
        <w:left w:val="none" w:sz="0" w:space="0" w:color="auto"/>
        <w:bottom w:val="none" w:sz="0" w:space="0" w:color="auto"/>
        <w:right w:val="none" w:sz="0" w:space="0" w:color="auto"/>
      </w:divBdr>
    </w:div>
    <w:div w:id="430128221">
      <w:bodyDiv w:val="1"/>
      <w:marLeft w:val="0"/>
      <w:marRight w:val="0"/>
      <w:marTop w:val="0"/>
      <w:marBottom w:val="0"/>
      <w:divBdr>
        <w:top w:val="none" w:sz="0" w:space="0" w:color="auto"/>
        <w:left w:val="none" w:sz="0" w:space="0" w:color="auto"/>
        <w:bottom w:val="none" w:sz="0" w:space="0" w:color="auto"/>
        <w:right w:val="none" w:sz="0" w:space="0" w:color="auto"/>
      </w:divBdr>
    </w:div>
    <w:div w:id="436683883">
      <w:bodyDiv w:val="1"/>
      <w:marLeft w:val="0"/>
      <w:marRight w:val="0"/>
      <w:marTop w:val="0"/>
      <w:marBottom w:val="0"/>
      <w:divBdr>
        <w:top w:val="none" w:sz="0" w:space="0" w:color="auto"/>
        <w:left w:val="none" w:sz="0" w:space="0" w:color="auto"/>
        <w:bottom w:val="none" w:sz="0" w:space="0" w:color="auto"/>
        <w:right w:val="none" w:sz="0" w:space="0" w:color="auto"/>
      </w:divBdr>
    </w:div>
    <w:div w:id="468325750">
      <w:bodyDiv w:val="1"/>
      <w:marLeft w:val="0"/>
      <w:marRight w:val="0"/>
      <w:marTop w:val="0"/>
      <w:marBottom w:val="0"/>
      <w:divBdr>
        <w:top w:val="none" w:sz="0" w:space="0" w:color="auto"/>
        <w:left w:val="none" w:sz="0" w:space="0" w:color="auto"/>
        <w:bottom w:val="none" w:sz="0" w:space="0" w:color="auto"/>
        <w:right w:val="none" w:sz="0" w:space="0" w:color="auto"/>
      </w:divBdr>
    </w:div>
    <w:div w:id="472677289">
      <w:bodyDiv w:val="1"/>
      <w:marLeft w:val="0"/>
      <w:marRight w:val="0"/>
      <w:marTop w:val="0"/>
      <w:marBottom w:val="0"/>
      <w:divBdr>
        <w:top w:val="none" w:sz="0" w:space="0" w:color="auto"/>
        <w:left w:val="none" w:sz="0" w:space="0" w:color="auto"/>
        <w:bottom w:val="none" w:sz="0" w:space="0" w:color="auto"/>
        <w:right w:val="none" w:sz="0" w:space="0" w:color="auto"/>
      </w:divBdr>
    </w:div>
    <w:div w:id="514879769">
      <w:bodyDiv w:val="1"/>
      <w:marLeft w:val="0"/>
      <w:marRight w:val="0"/>
      <w:marTop w:val="0"/>
      <w:marBottom w:val="0"/>
      <w:divBdr>
        <w:top w:val="none" w:sz="0" w:space="0" w:color="auto"/>
        <w:left w:val="none" w:sz="0" w:space="0" w:color="auto"/>
        <w:bottom w:val="none" w:sz="0" w:space="0" w:color="auto"/>
        <w:right w:val="none" w:sz="0" w:space="0" w:color="auto"/>
      </w:divBdr>
      <w:divsChild>
        <w:div w:id="1573464378">
          <w:marLeft w:val="0"/>
          <w:marRight w:val="0"/>
          <w:marTop w:val="0"/>
          <w:marBottom w:val="0"/>
          <w:divBdr>
            <w:top w:val="none" w:sz="0" w:space="0" w:color="auto"/>
            <w:left w:val="none" w:sz="0" w:space="0" w:color="auto"/>
            <w:bottom w:val="none" w:sz="0" w:space="0" w:color="auto"/>
            <w:right w:val="none" w:sz="0" w:space="0" w:color="auto"/>
          </w:divBdr>
        </w:div>
      </w:divsChild>
    </w:div>
    <w:div w:id="533269282">
      <w:bodyDiv w:val="1"/>
      <w:marLeft w:val="0"/>
      <w:marRight w:val="0"/>
      <w:marTop w:val="0"/>
      <w:marBottom w:val="0"/>
      <w:divBdr>
        <w:top w:val="none" w:sz="0" w:space="0" w:color="auto"/>
        <w:left w:val="none" w:sz="0" w:space="0" w:color="auto"/>
        <w:bottom w:val="none" w:sz="0" w:space="0" w:color="auto"/>
        <w:right w:val="none" w:sz="0" w:space="0" w:color="auto"/>
      </w:divBdr>
    </w:div>
    <w:div w:id="537551369">
      <w:bodyDiv w:val="1"/>
      <w:marLeft w:val="0"/>
      <w:marRight w:val="0"/>
      <w:marTop w:val="0"/>
      <w:marBottom w:val="0"/>
      <w:divBdr>
        <w:top w:val="none" w:sz="0" w:space="0" w:color="auto"/>
        <w:left w:val="none" w:sz="0" w:space="0" w:color="auto"/>
        <w:bottom w:val="none" w:sz="0" w:space="0" w:color="auto"/>
        <w:right w:val="none" w:sz="0" w:space="0" w:color="auto"/>
      </w:divBdr>
      <w:divsChild>
        <w:div w:id="1874607114">
          <w:marLeft w:val="0"/>
          <w:marRight w:val="0"/>
          <w:marTop w:val="0"/>
          <w:marBottom w:val="0"/>
          <w:divBdr>
            <w:top w:val="none" w:sz="0" w:space="0" w:color="auto"/>
            <w:left w:val="none" w:sz="0" w:space="0" w:color="auto"/>
            <w:bottom w:val="none" w:sz="0" w:space="0" w:color="auto"/>
            <w:right w:val="none" w:sz="0" w:space="0" w:color="auto"/>
          </w:divBdr>
        </w:div>
        <w:div w:id="1974287577">
          <w:marLeft w:val="0"/>
          <w:marRight w:val="0"/>
          <w:marTop w:val="0"/>
          <w:marBottom w:val="0"/>
          <w:divBdr>
            <w:top w:val="none" w:sz="0" w:space="0" w:color="auto"/>
            <w:left w:val="none" w:sz="0" w:space="0" w:color="auto"/>
            <w:bottom w:val="none" w:sz="0" w:space="0" w:color="auto"/>
            <w:right w:val="none" w:sz="0" w:space="0" w:color="auto"/>
          </w:divBdr>
        </w:div>
        <w:div w:id="1749187670">
          <w:marLeft w:val="0"/>
          <w:marRight w:val="0"/>
          <w:marTop w:val="0"/>
          <w:marBottom w:val="0"/>
          <w:divBdr>
            <w:top w:val="none" w:sz="0" w:space="0" w:color="auto"/>
            <w:left w:val="none" w:sz="0" w:space="0" w:color="auto"/>
            <w:bottom w:val="none" w:sz="0" w:space="0" w:color="auto"/>
            <w:right w:val="none" w:sz="0" w:space="0" w:color="auto"/>
          </w:divBdr>
        </w:div>
        <w:div w:id="454636941">
          <w:marLeft w:val="0"/>
          <w:marRight w:val="0"/>
          <w:marTop w:val="0"/>
          <w:marBottom w:val="0"/>
          <w:divBdr>
            <w:top w:val="none" w:sz="0" w:space="0" w:color="auto"/>
            <w:left w:val="none" w:sz="0" w:space="0" w:color="auto"/>
            <w:bottom w:val="none" w:sz="0" w:space="0" w:color="auto"/>
            <w:right w:val="none" w:sz="0" w:space="0" w:color="auto"/>
          </w:divBdr>
        </w:div>
        <w:div w:id="1009139">
          <w:marLeft w:val="0"/>
          <w:marRight w:val="0"/>
          <w:marTop w:val="0"/>
          <w:marBottom w:val="0"/>
          <w:divBdr>
            <w:top w:val="none" w:sz="0" w:space="0" w:color="auto"/>
            <w:left w:val="none" w:sz="0" w:space="0" w:color="auto"/>
            <w:bottom w:val="none" w:sz="0" w:space="0" w:color="auto"/>
            <w:right w:val="none" w:sz="0" w:space="0" w:color="auto"/>
          </w:divBdr>
        </w:div>
        <w:div w:id="807279906">
          <w:marLeft w:val="0"/>
          <w:marRight w:val="0"/>
          <w:marTop w:val="0"/>
          <w:marBottom w:val="0"/>
          <w:divBdr>
            <w:top w:val="none" w:sz="0" w:space="0" w:color="auto"/>
            <w:left w:val="none" w:sz="0" w:space="0" w:color="auto"/>
            <w:bottom w:val="none" w:sz="0" w:space="0" w:color="auto"/>
            <w:right w:val="none" w:sz="0" w:space="0" w:color="auto"/>
          </w:divBdr>
        </w:div>
      </w:divsChild>
    </w:div>
    <w:div w:id="557520308">
      <w:bodyDiv w:val="1"/>
      <w:marLeft w:val="0"/>
      <w:marRight w:val="0"/>
      <w:marTop w:val="0"/>
      <w:marBottom w:val="0"/>
      <w:divBdr>
        <w:top w:val="none" w:sz="0" w:space="0" w:color="auto"/>
        <w:left w:val="none" w:sz="0" w:space="0" w:color="auto"/>
        <w:bottom w:val="none" w:sz="0" w:space="0" w:color="auto"/>
        <w:right w:val="none" w:sz="0" w:space="0" w:color="auto"/>
      </w:divBdr>
    </w:div>
    <w:div w:id="585307909">
      <w:bodyDiv w:val="1"/>
      <w:marLeft w:val="0"/>
      <w:marRight w:val="0"/>
      <w:marTop w:val="0"/>
      <w:marBottom w:val="0"/>
      <w:divBdr>
        <w:top w:val="none" w:sz="0" w:space="0" w:color="auto"/>
        <w:left w:val="none" w:sz="0" w:space="0" w:color="auto"/>
        <w:bottom w:val="none" w:sz="0" w:space="0" w:color="auto"/>
        <w:right w:val="none" w:sz="0" w:space="0" w:color="auto"/>
      </w:divBdr>
    </w:div>
    <w:div w:id="596062958">
      <w:bodyDiv w:val="1"/>
      <w:marLeft w:val="0"/>
      <w:marRight w:val="0"/>
      <w:marTop w:val="0"/>
      <w:marBottom w:val="0"/>
      <w:divBdr>
        <w:top w:val="none" w:sz="0" w:space="0" w:color="auto"/>
        <w:left w:val="none" w:sz="0" w:space="0" w:color="auto"/>
        <w:bottom w:val="none" w:sz="0" w:space="0" w:color="auto"/>
        <w:right w:val="none" w:sz="0" w:space="0" w:color="auto"/>
      </w:divBdr>
    </w:div>
    <w:div w:id="659311793">
      <w:bodyDiv w:val="1"/>
      <w:marLeft w:val="0"/>
      <w:marRight w:val="0"/>
      <w:marTop w:val="0"/>
      <w:marBottom w:val="0"/>
      <w:divBdr>
        <w:top w:val="none" w:sz="0" w:space="0" w:color="auto"/>
        <w:left w:val="none" w:sz="0" w:space="0" w:color="auto"/>
        <w:bottom w:val="none" w:sz="0" w:space="0" w:color="auto"/>
        <w:right w:val="none" w:sz="0" w:space="0" w:color="auto"/>
      </w:divBdr>
    </w:div>
    <w:div w:id="664746530">
      <w:bodyDiv w:val="1"/>
      <w:marLeft w:val="0"/>
      <w:marRight w:val="0"/>
      <w:marTop w:val="0"/>
      <w:marBottom w:val="0"/>
      <w:divBdr>
        <w:top w:val="none" w:sz="0" w:space="0" w:color="auto"/>
        <w:left w:val="none" w:sz="0" w:space="0" w:color="auto"/>
        <w:bottom w:val="none" w:sz="0" w:space="0" w:color="auto"/>
        <w:right w:val="none" w:sz="0" w:space="0" w:color="auto"/>
      </w:divBdr>
    </w:div>
    <w:div w:id="685136184">
      <w:bodyDiv w:val="1"/>
      <w:marLeft w:val="0"/>
      <w:marRight w:val="0"/>
      <w:marTop w:val="0"/>
      <w:marBottom w:val="0"/>
      <w:divBdr>
        <w:top w:val="none" w:sz="0" w:space="0" w:color="auto"/>
        <w:left w:val="none" w:sz="0" w:space="0" w:color="auto"/>
        <w:bottom w:val="none" w:sz="0" w:space="0" w:color="auto"/>
        <w:right w:val="none" w:sz="0" w:space="0" w:color="auto"/>
      </w:divBdr>
      <w:divsChild>
        <w:div w:id="1861310011">
          <w:marLeft w:val="0"/>
          <w:marRight w:val="0"/>
          <w:marTop w:val="0"/>
          <w:marBottom w:val="0"/>
          <w:divBdr>
            <w:top w:val="none" w:sz="0" w:space="0" w:color="auto"/>
            <w:left w:val="none" w:sz="0" w:space="0" w:color="auto"/>
            <w:bottom w:val="none" w:sz="0" w:space="0" w:color="auto"/>
            <w:right w:val="none" w:sz="0" w:space="0" w:color="auto"/>
          </w:divBdr>
          <w:divsChild>
            <w:div w:id="944389046">
              <w:marLeft w:val="0"/>
              <w:marRight w:val="0"/>
              <w:marTop w:val="0"/>
              <w:marBottom w:val="0"/>
              <w:divBdr>
                <w:top w:val="none" w:sz="0" w:space="0" w:color="auto"/>
                <w:left w:val="none" w:sz="0" w:space="0" w:color="auto"/>
                <w:bottom w:val="none" w:sz="0" w:space="0" w:color="auto"/>
                <w:right w:val="none" w:sz="0" w:space="0" w:color="auto"/>
              </w:divBdr>
              <w:divsChild>
                <w:div w:id="895510390">
                  <w:marLeft w:val="0"/>
                  <w:marRight w:val="0"/>
                  <w:marTop w:val="0"/>
                  <w:marBottom w:val="0"/>
                  <w:divBdr>
                    <w:top w:val="none" w:sz="0" w:space="0" w:color="auto"/>
                    <w:left w:val="none" w:sz="0" w:space="0" w:color="auto"/>
                    <w:bottom w:val="none" w:sz="0" w:space="0" w:color="auto"/>
                    <w:right w:val="none" w:sz="0" w:space="0" w:color="auto"/>
                  </w:divBdr>
                </w:div>
                <w:div w:id="1319457252">
                  <w:marLeft w:val="0"/>
                  <w:marRight w:val="0"/>
                  <w:marTop w:val="0"/>
                  <w:marBottom w:val="0"/>
                  <w:divBdr>
                    <w:top w:val="none" w:sz="0" w:space="0" w:color="auto"/>
                    <w:left w:val="none" w:sz="0" w:space="0" w:color="auto"/>
                    <w:bottom w:val="none" w:sz="0" w:space="0" w:color="auto"/>
                    <w:right w:val="none" w:sz="0" w:space="0" w:color="auto"/>
                  </w:divBdr>
                  <w:divsChild>
                    <w:div w:id="1200625634">
                      <w:marLeft w:val="0"/>
                      <w:marRight w:val="0"/>
                      <w:marTop w:val="0"/>
                      <w:marBottom w:val="0"/>
                      <w:divBdr>
                        <w:top w:val="none" w:sz="0" w:space="0" w:color="auto"/>
                        <w:left w:val="none" w:sz="0" w:space="0" w:color="auto"/>
                        <w:bottom w:val="none" w:sz="0" w:space="0" w:color="auto"/>
                        <w:right w:val="none" w:sz="0" w:space="0" w:color="auto"/>
                      </w:divBdr>
                      <w:divsChild>
                        <w:div w:id="10763567">
                          <w:marLeft w:val="0"/>
                          <w:marRight w:val="0"/>
                          <w:marTop w:val="0"/>
                          <w:marBottom w:val="0"/>
                          <w:divBdr>
                            <w:top w:val="none" w:sz="0" w:space="0" w:color="auto"/>
                            <w:left w:val="none" w:sz="0" w:space="0" w:color="auto"/>
                            <w:bottom w:val="none" w:sz="0" w:space="0" w:color="auto"/>
                            <w:right w:val="none" w:sz="0" w:space="0" w:color="auto"/>
                          </w:divBdr>
                          <w:divsChild>
                            <w:div w:id="1378697757">
                              <w:marLeft w:val="0"/>
                              <w:marRight w:val="0"/>
                              <w:marTop w:val="0"/>
                              <w:marBottom w:val="0"/>
                              <w:divBdr>
                                <w:top w:val="none" w:sz="0" w:space="0" w:color="auto"/>
                                <w:left w:val="none" w:sz="0" w:space="0" w:color="auto"/>
                                <w:bottom w:val="none" w:sz="0" w:space="0" w:color="auto"/>
                                <w:right w:val="none" w:sz="0" w:space="0" w:color="auto"/>
                              </w:divBdr>
                              <w:divsChild>
                                <w:div w:id="945162337">
                                  <w:marLeft w:val="0"/>
                                  <w:marRight w:val="0"/>
                                  <w:marTop w:val="0"/>
                                  <w:marBottom w:val="0"/>
                                  <w:divBdr>
                                    <w:top w:val="none" w:sz="0" w:space="0" w:color="auto"/>
                                    <w:left w:val="none" w:sz="0" w:space="0" w:color="auto"/>
                                    <w:bottom w:val="none" w:sz="0" w:space="0" w:color="auto"/>
                                    <w:right w:val="none" w:sz="0" w:space="0" w:color="auto"/>
                                  </w:divBdr>
                                </w:div>
                                <w:div w:id="18635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0543">
                  <w:marLeft w:val="0"/>
                  <w:marRight w:val="0"/>
                  <w:marTop w:val="0"/>
                  <w:marBottom w:val="0"/>
                  <w:divBdr>
                    <w:top w:val="none" w:sz="0" w:space="0" w:color="auto"/>
                    <w:left w:val="none" w:sz="0" w:space="0" w:color="auto"/>
                    <w:bottom w:val="none" w:sz="0" w:space="0" w:color="auto"/>
                    <w:right w:val="none" w:sz="0" w:space="0" w:color="auto"/>
                  </w:divBdr>
                </w:div>
                <w:div w:id="355622680">
                  <w:marLeft w:val="0"/>
                  <w:marRight w:val="0"/>
                  <w:marTop w:val="0"/>
                  <w:marBottom w:val="0"/>
                  <w:divBdr>
                    <w:top w:val="none" w:sz="0" w:space="0" w:color="auto"/>
                    <w:left w:val="none" w:sz="0" w:space="0" w:color="auto"/>
                    <w:bottom w:val="none" w:sz="0" w:space="0" w:color="auto"/>
                    <w:right w:val="none" w:sz="0" w:space="0" w:color="auto"/>
                  </w:divBdr>
                  <w:divsChild>
                    <w:div w:id="1000427222">
                      <w:marLeft w:val="0"/>
                      <w:marRight w:val="0"/>
                      <w:marTop w:val="0"/>
                      <w:marBottom w:val="0"/>
                      <w:divBdr>
                        <w:top w:val="none" w:sz="0" w:space="0" w:color="auto"/>
                        <w:left w:val="none" w:sz="0" w:space="0" w:color="auto"/>
                        <w:bottom w:val="none" w:sz="0" w:space="0" w:color="auto"/>
                        <w:right w:val="none" w:sz="0" w:space="0" w:color="auto"/>
                      </w:divBdr>
                      <w:divsChild>
                        <w:div w:id="2106150981">
                          <w:marLeft w:val="0"/>
                          <w:marRight w:val="0"/>
                          <w:marTop w:val="0"/>
                          <w:marBottom w:val="0"/>
                          <w:divBdr>
                            <w:top w:val="none" w:sz="0" w:space="0" w:color="auto"/>
                            <w:left w:val="none" w:sz="0" w:space="0" w:color="auto"/>
                            <w:bottom w:val="none" w:sz="0" w:space="0" w:color="auto"/>
                            <w:right w:val="none" w:sz="0" w:space="0" w:color="auto"/>
                          </w:divBdr>
                          <w:divsChild>
                            <w:div w:id="406003235">
                              <w:marLeft w:val="0"/>
                              <w:marRight w:val="0"/>
                              <w:marTop w:val="0"/>
                              <w:marBottom w:val="0"/>
                              <w:divBdr>
                                <w:top w:val="none" w:sz="0" w:space="0" w:color="auto"/>
                                <w:left w:val="none" w:sz="0" w:space="0" w:color="auto"/>
                                <w:bottom w:val="none" w:sz="0" w:space="0" w:color="auto"/>
                                <w:right w:val="none" w:sz="0" w:space="0" w:color="auto"/>
                              </w:divBdr>
                            </w:div>
                            <w:div w:id="1067996172">
                              <w:marLeft w:val="0"/>
                              <w:marRight w:val="0"/>
                              <w:marTop w:val="0"/>
                              <w:marBottom w:val="0"/>
                              <w:divBdr>
                                <w:top w:val="none" w:sz="0" w:space="0" w:color="auto"/>
                                <w:left w:val="none" w:sz="0" w:space="0" w:color="auto"/>
                                <w:bottom w:val="none" w:sz="0" w:space="0" w:color="auto"/>
                                <w:right w:val="none" w:sz="0" w:space="0" w:color="auto"/>
                              </w:divBdr>
                            </w:div>
                          </w:divsChild>
                        </w:div>
                        <w:div w:id="61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653">
      <w:bodyDiv w:val="1"/>
      <w:marLeft w:val="0"/>
      <w:marRight w:val="0"/>
      <w:marTop w:val="0"/>
      <w:marBottom w:val="0"/>
      <w:divBdr>
        <w:top w:val="none" w:sz="0" w:space="0" w:color="auto"/>
        <w:left w:val="none" w:sz="0" w:space="0" w:color="auto"/>
        <w:bottom w:val="none" w:sz="0" w:space="0" w:color="auto"/>
        <w:right w:val="none" w:sz="0" w:space="0" w:color="auto"/>
      </w:divBdr>
    </w:div>
    <w:div w:id="689456830">
      <w:bodyDiv w:val="1"/>
      <w:marLeft w:val="0"/>
      <w:marRight w:val="0"/>
      <w:marTop w:val="0"/>
      <w:marBottom w:val="0"/>
      <w:divBdr>
        <w:top w:val="none" w:sz="0" w:space="0" w:color="auto"/>
        <w:left w:val="none" w:sz="0" w:space="0" w:color="auto"/>
        <w:bottom w:val="none" w:sz="0" w:space="0" w:color="auto"/>
        <w:right w:val="none" w:sz="0" w:space="0" w:color="auto"/>
      </w:divBdr>
    </w:div>
    <w:div w:id="689456901">
      <w:bodyDiv w:val="1"/>
      <w:marLeft w:val="0"/>
      <w:marRight w:val="0"/>
      <w:marTop w:val="0"/>
      <w:marBottom w:val="0"/>
      <w:divBdr>
        <w:top w:val="none" w:sz="0" w:space="0" w:color="auto"/>
        <w:left w:val="none" w:sz="0" w:space="0" w:color="auto"/>
        <w:bottom w:val="none" w:sz="0" w:space="0" w:color="auto"/>
        <w:right w:val="none" w:sz="0" w:space="0" w:color="auto"/>
      </w:divBdr>
    </w:div>
    <w:div w:id="701247957">
      <w:bodyDiv w:val="1"/>
      <w:marLeft w:val="0"/>
      <w:marRight w:val="0"/>
      <w:marTop w:val="0"/>
      <w:marBottom w:val="0"/>
      <w:divBdr>
        <w:top w:val="none" w:sz="0" w:space="0" w:color="auto"/>
        <w:left w:val="none" w:sz="0" w:space="0" w:color="auto"/>
        <w:bottom w:val="none" w:sz="0" w:space="0" w:color="auto"/>
        <w:right w:val="none" w:sz="0" w:space="0" w:color="auto"/>
      </w:divBdr>
    </w:div>
    <w:div w:id="706873229">
      <w:bodyDiv w:val="1"/>
      <w:marLeft w:val="0"/>
      <w:marRight w:val="0"/>
      <w:marTop w:val="0"/>
      <w:marBottom w:val="0"/>
      <w:divBdr>
        <w:top w:val="none" w:sz="0" w:space="0" w:color="auto"/>
        <w:left w:val="none" w:sz="0" w:space="0" w:color="auto"/>
        <w:bottom w:val="none" w:sz="0" w:space="0" w:color="auto"/>
        <w:right w:val="none" w:sz="0" w:space="0" w:color="auto"/>
      </w:divBdr>
    </w:div>
    <w:div w:id="717706058">
      <w:bodyDiv w:val="1"/>
      <w:marLeft w:val="0"/>
      <w:marRight w:val="0"/>
      <w:marTop w:val="0"/>
      <w:marBottom w:val="0"/>
      <w:divBdr>
        <w:top w:val="none" w:sz="0" w:space="0" w:color="auto"/>
        <w:left w:val="none" w:sz="0" w:space="0" w:color="auto"/>
        <w:bottom w:val="none" w:sz="0" w:space="0" w:color="auto"/>
        <w:right w:val="none" w:sz="0" w:space="0" w:color="auto"/>
      </w:divBdr>
    </w:div>
    <w:div w:id="730811336">
      <w:bodyDiv w:val="1"/>
      <w:marLeft w:val="0"/>
      <w:marRight w:val="0"/>
      <w:marTop w:val="0"/>
      <w:marBottom w:val="0"/>
      <w:divBdr>
        <w:top w:val="none" w:sz="0" w:space="0" w:color="auto"/>
        <w:left w:val="none" w:sz="0" w:space="0" w:color="auto"/>
        <w:bottom w:val="none" w:sz="0" w:space="0" w:color="auto"/>
        <w:right w:val="none" w:sz="0" w:space="0" w:color="auto"/>
      </w:divBdr>
    </w:div>
    <w:div w:id="743911254">
      <w:bodyDiv w:val="1"/>
      <w:marLeft w:val="0"/>
      <w:marRight w:val="0"/>
      <w:marTop w:val="0"/>
      <w:marBottom w:val="0"/>
      <w:divBdr>
        <w:top w:val="none" w:sz="0" w:space="0" w:color="auto"/>
        <w:left w:val="none" w:sz="0" w:space="0" w:color="auto"/>
        <w:bottom w:val="none" w:sz="0" w:space="0" w:color="auto"/>
        <w:right w:val="none" w:sz="0" w:space="0" w:color="auto"/>
      </w:divBdr>
    </w:div>
    <w:div w:id="751705702">
      <w:bodyDiv w:val="1"/>
      <w:marLeft w:val="0"/>
      <w:marRight w:val="0"/>
      <w:marTop w:val="0"/>
      <w:marBottom w:val="0"/>
      <w:divBdr>
        <w:top w:val="none" w:sz="0" w:space="0" w:color="auto"/>
        <w:left w:val="none" w:sz="0" w:space="0" w:color="auto"/>
        <w:bottom w:val="none" w:sz="0" w:space="0" w:color="auto"/>
        <w:right w:val="none" w:sz="0" w:space="0" w:color="auto"/>
      </w:divBdr>
    </w:div>
    <w:div w:id="784467855">
      <w:bodyDiv w:val="1"/>
      <w:marLeft w:val="0"/>
      <w:marRight w:val="0"/>
      <w:marTop w:val="0"/>
      <w:marBottom w:val="0"/>
      <w:divBdr>
        <w:top w:val="none" w:sz="0" w:space="0" w:color="auto"/>
        <w:left w:val="none" w:sz="0" w:space="0" w:color="auto"/>
        <w:bottom w:val="none" w:sz="0" w:space="0" w:color="auto"/>
        <w:right w:val="none" w:sz="0" w:space="0" w:color="auto"/>
      </w:divBdr>
    </w:div>
    <w:div w:id="785849286">
      <w:bodyDiv w:val="1"/>
      <w:marLeft w:val="0"/>
      <w:marRight w:val="0"/>
      <w:marTop w:val="0"/>
      <w:marBottom w:val="0"/>
      <w:divBdr>
        <w:top w:val="none" w:sz="0" w:space="0" w:color="auto"/>
        <w:left w:val="none" w:sz="0" w:space="0" w:color="auto"/>
        <w:bottom w:val="none" w:sz="0" w:space="0" w:color="auto"/>
        <w:right w:val="none" w:sz="0" w:space="0" w:color="auto"/>
      </w:divBdr>
      <w:divsChild>
        <w:div w:id="897400872">
          <w:marLeft w:val="0"/>
          <w:marRight w:val="0"/>
          <w:marTop w:val="0"/>
          <w:marBottom w:val="0"/>
          <w:divBdr>
            <w:top w:val="none" w:sz="0" w:space="0" w:color="auto"/>
            <w:left w:val="none" w:sz="0" w:space="0" w:color="auto"/>
            <w:bottom w:val="none" w:sz="0" w:space="0" w:color="auto"/>
            <w:right w:val="none" w:sz="0" w:space="0" w:color="auto"/>
          </w:divBdr>
        </w:div>
        <w:div w:id="1754427387">
          <w:marLeft w:val="0"/>
          <w:marRight w:val="0"/>
          <w:marTop w:val="0"/>
          <w:marBottom w:val="0"/>
          <w:divBdr>
            <w:top w:val="none" w:sz="0" w:space="0" w:color="auto"/>
            <w:left w:val="none" w:sz="0" w:space="0" w:color="auto"/>
            <w:bottom w:val="none" w:sz="0" w:space="0" w:color="auto"/>
            <w:right w:val="none" w:sz="0" w:space="0" w:color="auto"/>
          </w:divBdr>
        </w:div>
        <w:div w:id="667363448">
          <w:marLeft w:val="0"/>
          <w:marRight w:val="0"/>
          <w:marTop w:val="0"/>
          <w:marBottom w:val="0"/>
          <w:divBdr>
            <w:top w:val="none" w:sz="0" w:space="0" w:color="auto"/>
            <w:left w:val="none" w:sz="0" w:space="0" w:color="auto"/>
            <w:bottom w:val="none" w:sz="0" w:space="0" w:color="auto"/>
            <w:right w:val="none" w:sz="0" w:space="0" w:color="auto"/>
          </w:divBdr>
        </w:div>
        <w:div w:id="218054860">
          <w:marLeft w:val="0"/>
          <w:marRight w:val="0"/>
          <w:marTop w:val="0"/>
          <w:marBottom w:val="0"/>
          <w:divBdr>
            <w:top w:val="none" w:sz="0" w:space="0" w:color="auto"/>
            <w:left w:val="none" w:sz="0" w:space="0" w:color="auto"/>
            <w:bottom w:val="none" w:sz="0" w:space="0" w:color="auto"/>
            <w:right w:val="none" w:sz="0" w:space="0" w:color="auto"/>
          </w:divBdr>
        </w:div>
        <w:div w:id="2104833340">
          <w:marLeft w:val="0"/>
          <w:marRight w:val="0"/>
          <w:marTop w:val="0"/>
          <w:marBottom w:val="0"/>
          <w:divBdr>
            <w:top w:val="none" w:sz="0" w:space="0" w:color="auto"/>
            <w:left w:val="none" w:sz="0" w:space="0" w:color="auto"/>
            <w:bottom w:val="none" w:sz="0" w:space="0" w:color="auto"/>
            <w:right w:val="none" w:sz="0" w:space="0" w:color="auto"/>
          </w:divBdr>
        </w:div>
        <w:div w:id="1703745119">
          <w:marLeft w:val="0"/>
          <w:marRight w:val="0"/>
          <w:marTop w:val="0"/>
          <w:marBottom w:val="0"/>
          <w:divBdr>
            <w:top w:val="none" w:sz="0" w:space="0" w:color="auto"/>
            <w:left w:val="none" w:sz="0" w:space="0" w:color="auto"/>
            <w:bottom w:val="none" w:sz="0" w:space="0" w:color="auto"/>
            <w:right w:val="none" w:sz="0" w:space="0" w:color="auto"/>
          </w:divBdr>
        </w:div>
        <w:div w:id="1230766109">
          <w:marLeft w:val="0"/>
          <w:marRight w:val="0"/>
          <w:marTop w:val="0"/>
          <w:marBottom w:val="0"/>
          <w:divBdr>
            <w:top w:val="none" w:sz="0" w:space="0" w:color="auto"/>
            <w:left w:val="none" w:sz="0" w:space="0" w:color="auto"/>
            <w:bottom w:val="none" w:sz="0" w:space="0" w:color="auto"/>
            <w:right w:val="none" w:sz="0" w:space="0" w:color="auto"/>
          </w:divBdr>
        </w:div>
        <w:div w:id="1523204555">
          <w:marLeft w:val="0"/>
          <w:marRight w:val="0"/>
          <w:marTop w:val="0"/>
          <w:marBottom w:val="0"/>
          <w:divBdr>
            <w:top w:val="none" w:sz="0" w:space="0" w:color="auto"/>
            <w:left w:val="none" w:sz="0" w:space="0" w:color="auto"/>
            <w:bottom w:val="none" w:sz="0" w:space="0" w:color="auto"/>
            <w:right w:val="none" w:sz="0" w:space="0" w:color="auto"/>
          </w:divBdr>
        </w:div>
        <w:div w:id="343436916">
          <w:marLeft w:val="0"/>
          <w:marRight w:val="0"/>
          <w:marTop w:val="0"/>
          <w:marBottom w:val="0"/>
          <w:divBdr>
            <w:top w:val="none" w:sz="0" w:space="0" w:color="auto"/>
            <w:left w:val="none" w:sz="0" w:space="0" w:color="auto"/>
            <w:bottom w:val="none" w:sz="0" w:space="0" w:color="auto"/>
            <w:right w:val="none" w:sz="0" w:space="0" w:color="auto"/>
          </w:divBdr>
        </w:div>
        <w:div w:id="285279837">
          <w:marLeft w:val="0"/>
          <w:marRight w:val="0"/>
          <w:marTop w:val="0"/>
          <w:marBottom w:val="0"/>
          <w:divBdr>
            <w:top w:val="none" w:sz="0" w:space="0" w:color="auto"/>
            <w:left w:val="none" w:sz="0" w:space="0" w:color="auto"/>
            <w:bottom w:val="none" w:sz="0" w:space="0" w:color="auto"/>
            <w:right w:val="none" w:sz="0" w:space="0" w:color="auto"/>
          </w:divBdr>
        </w:div>
      </w:divsChild>
    </w:div>
    <w:div w:id="795561903">
      <w:bodyDiv w:val="1"/>
      <w:marLeft w:val="0"/>
      <w:marRight w:val="0"/>
      <w:marTop w:val="0"/>
      <w:marBottom w:val="0"/>
      <w:divBdr>
        <w:top w:val="none" w:sz="0" w:space="0" w:color="auto"/>
        <w:left w:val="none" w:sz="0" w:space="0" w:color="auto"/>
        <w:bottom w:val="none" w:sz="0" w:space="0" w:color="auto"/>
        <w:right w:val="none" w:sz="0" w:space="0" w:color="auto"/>
      </w:divBdr>
    </w:div>
    <w:div w:id="801309090">
      <w:bodyDiv w:val="1"/>
      <w:marLeft w:val="0"/>
      <w:marRight w:val="0"/>
      <w:marTop w:val="0"/>
      <w:marBottom w:val="0"/>
      <w:divBdr>
        <w:top w:val="none" w:sz="0" w:space="0" w:color="auto"/>
        <w:left w:val="none" w:sz="0" w:space="0" w:color="auto"/>
        <w:bottom w:val="none" w:sz="0" w:space="0" w:color="auto"/>
        <w:right w:val="none" w:sz="0" w:space="0" w:color="auto"/>
      </w:divBdr>
    </w:div>
    <w:div w:id="804739288">
      <w:bodyDiv w:val="1"/>
      <w:marLeft w:val="0"/>
      <w:marRight w:val="0"/>
      <w:marTop w:val="0"/>
      <w:marBottom w:val="0"/>
      <w:divBdr>
        <w:top w:val="none" w:sz="0" w:space="0" w:color="auto"/>
        <w:left w:val="none" w:sz="0" w:space="0" w:color="auto"/>
        <w:bottom w:val="none" w:sz="0" w:space="0" w:color="auto"/>
        <w:right w:val="none" w:sz="0" w:space="0" w:color="auto"/>
      </w:divBdr>
    </w:div>
    <w:div w:id="810825576">
      <w:bodyDiv w:val="1"/>
      <w:marLeft w:val="0"/>
      <w:marRight w:val="0"/>
      <w:marTop w:val="0"/>
      <w:marBottom w:val="0"/>
      <w:divBdr>
        <w:top w:val="none" w:sz="0" w:space="0" w:color="auto"/>
        <w:left w:val="none" w:sz="0" w:space="0" w:color="auto"/>
        <w:bottom w:val="none" w:sz="0" w:space="0" w:color="auto"/>
        <w:right w:val="none" w:sz="0" w:space="0" w:color="auto"/>
      </w:divBdr>
    </w:div>
    <w:div w:id="825826588">
      <w:bodyDiv w:val="1"/>
      <w:marLeft w:val="0"/>
      <w:marRight w:val="0"/>
      <w:marTop w:val="0"/>
      <w:marBottom w:val="0"/>
      <w:divBdr>
        <w:top w:val="none" w:sz="0" w:space="0" w:color="auto"/>
        <w:left w:val="none" w:sz="0" w:space="0" w:color="auto"/>
        <w:bottom w:val="none" w:sz="0" w:space="0" w:color="auto"/>
        <w:right w:val="none" w:sz="0" w:space="0" w:color="auto"/>
      </w:divBdr>
    </w:div>
    <w:div w:id="832993116">
      <w:bodyDiv w:val="1"/>
      <w:marLeft w:val="0"/>
      <w:marRight w:val="0"/>
      <w:marTop w:val="0"/>
      <w:marBottom w:val="0"/>
      <w:divBdr>
        <w:top w:val="none" w:sz="0" w:space="0" w:color="auto"/>
        <w:left w:val="none" w:sz="0" w:space="0" w:color="auto"/>
        <w:bottom w:val="none" w:sz="0" w:space="0" w:color="auto"/>
        <w:right w:val="none" w:sz="0" w:space="0" w:color="auto"/>
      </w:divBdr>
      <w:divsChild>
        <w:div w:id="771513315">
          <w:marLeft w:val="0"/>
          <w:marRight w:val="0"/>
          <w:marTop w:val="0"/>
          <w:marBottom w:val="0"/>
          <w:divBdr>
            <w:top w:val="none" w:sz="0" w:space="0" w:color="auto"/>
            <w:left w:val="none" w:sz="0" w:space="0" w:color="auto"/>
            <w:bottom w:val="none" w:sz="0" w:space="0" w:color="auto"/>
            <w:right w:val="none" w:sz="0" w:space="0" w:color="auto"/>
          </w:divBdr>
        </w:div>
      </w:divsChild>
    </w:div>
    <w:div w:id="836187995">
      <w:bodyDiv w:val="1"/>
      <w:marLeft w:val="0"/>
      <w:marRight w:val="0"/>
      <w:marTop w:val="0"/>
      <w:marBottom w:val="0"/>
      <w:divBdr>
        <w:top w:val="none" w:sz="0" w:space="0" w:color="auto"/>
        <w:left w:val="none" w:sz="0" w:space="0" w:color="auto"/>
        <w:bottom w:val="none" w:sz="0" w:space="0" w:color="auto"/>
        <w:right w:val="none" w:sz="0" w:space="0" w:color="auto"/>
      </w:divBdr>
    </w:div>
    <w:div w:id="841505989">
      <w:bodyDiv w:val="1"/>
      <w:marLeft w:val="0"/>
      <w:marRight w:val="0"/>
      <w:marTop w:val="0"/>
      <w:marBottom w:val="0"/>
      <w:divBdr>
        <w:top w:val="none" w:sz="0" w:space="0" w:color="auto"/>
        <w:left w:val="none" w:sz="0" w:space="0" w:color="auto"/>
        <w:bottom w:val="none" w:sz="0" w:space="0" w:color="auto"/>
        <w:right w:val="none" w:sz="0" w:space="0" w:color="auto"/>
      </w:divBdr>
    </w:div>
    <w:div w:id="844127569">
      <w:bodyDiv w:val="1"/>
      <w:marLeft w:val="0"/>
      <w:marRight w:val="0"/>
      <w:marTop w:val="0"/>
      <w:marBottom w:val="0"/>
      <w:divBdr>
        <w:top w:val="none" w:sz="0" w:space="0" w:color="auto"/>
        <w:left w:val="none" w:sz="0" w:space="0" w:color="auto"/>
        <w:bottom w:val="none" w:sz="0" w:space="0" w:color="auto"/>
        <w:right w:val="none" w:sz="0" w:space="0" w:color="auto"/>
      </w:divBdr>
    </w:div>
    <w:div w:id="844512977">
      <w:bodyDiv w:val="1"/>
      <w:marLeft w:val="0"/>
      <w:marRight w:val="0"/>
      <w:marTop w:val="0"/>
      <w:marBottom w:val="0"/>
      <w:divBdr>
        <w:top w:val="none" w:sz="0" w:space="0" w:color="auto"/>
        <w:left w:val="none" w:sz="0" w:space="0" w:color="auto"/>
        <w:bottom w:val="none" w:sz="0" w:space="0" w:color="auto"/>
        <w:right w:val="none" w:sz="0" w:space="0" w:color="auto"/>
      </w:divBdr>
    </w:div>
    <w:div w:id="853149887">
      <w:bodyDiv w:val="1"/>
      <w:marLeft w:val="0"/>
      <w:marRight w:val="0"/>
      <w:marTop w:val="0"/>
      <w:marBottom w:val="0"/>
      <w:divBdr>
        <w:top w:val="none" w:sz="0" w:space="0" w:color="auto"/>
        <w:left w:val="none" w:sz="0" w:space="0" w:color="auto"/>
        <w:bottom w:val="none" w:sz="0" w:space="0" w:color="auto"/>
        <w:right w:val="none" w:sz="0" w:space="0" w:color="auto"/>
      </w:divBdr>
      <w:divsChild>
        <w:div w:id="140656145">
          <w:marLeft w:val="0"/>
          <w:marRight w:val="0"/>
          <w:marTop w:val="0"/>
          <w:marBottom w:val="0"/>
          <w:divBdr>
            <w:top w:val="none" w:sz="0" w:space="0" w:color="auto"/>
            <w:left w:val="none" w:sz="0" w:space="0" w:color="auto"/>
            <w:bottom w:val="none" w:sz="0" w:space="0" w:color="auto"/>
            <w:right w:val="none" w:sz="0" w:space="0" w:color="auto"/>
          </w:divBdr>
        </w:div>
        <w:div w:id="227959048">
          <w:marLeft w:val="0"/>
          <w:marRight w:val="0"/>
          <w:marTop w:val="0"/>
          <w:marBottom w:val="0"/>
          <w:divBdr>
            <w:top w:val="none" w:sz="0" w:space="0" w:color="auto"/>
            <w:left w:val="none" w:sz="0" w:space="0" w:color="auto"/>
            <w:bottom w:val="none" w:sz="0" w:space="0" w:color="auto"/>
            <w:right w:val="none" w:sz="0" w:space="0" w:color="auto"/>
          </w:divBdr>
        </w:div>
        <w:div w:id="364526119">
          <w:marLeft w:val="0"/>
          <w:marRight w:val="0"/>
          <w:marTop w:val="0"/>
          <w:marBottom w:val="0"/>
          <w:divBdr>
            <w:top w:val="none" w:sz="0" w:space="0" w:color="auto"/>
            <w:left w:val="none" w:sz="0" w:space="0" w:color="auto"/>
            <w:bottom w:val="none" w:sz="0" w:space="0" w:color="auto"/>
            <w:right w:val="none" w:sz="0" w:space="0" w:color="auto"/>
          </w:divBdr>
        </w:div>
        <w:div w:id="472798484">
          <w:marLeft w:val="0"/>
          <w:marRight w:val="0"/>
          <w:marTop w:val="0"/>
          <w:marBottom w:val="0"/>
          <w:divBdr>
            <w:top w:val="none" w:sz="0" w:space="0" w:color="auto"/>
            <w:left w:val="none" w:sz="0" w:space="0" w:color="auto"/>
            <w:bottom w:val="none" w:sz="0" w:space="0" w:color="auto"/>
            <w:right w:val="none" w:sz="0" w:space="0" w:color="auto"/>
          </w:divBdr>
        </w:div>
        <w:div w:id="691155072">
          <w:marLeft w:val="0"/>
          <w:marRight w:val="0"/>
          <w:marTop w:val="0"/>
          <w:marBottom w:val="0"/>
          <w:divBdr>
            <w:top w:val="none" w:sz="0" w:space="0" w:color="auto"/>
            <w:left w:val="none" w:sz="0" w:space="0" w:color="auto"/>
            <w:bottom w:val="none" w:sz="0" w:space="0" w:color="auto"/>
            <w:right w:val="none" w:sz="0" w:space="0" w:color="auto"/>
          </w:divBdr>
        </w:div>
        <w:div w:id="693699976">
          <w:marLeft w:val="0"/>
          <w:marRight w:val="0"/>
          <w:marTop w:val="0"/>
          <w:marBottom w:val="0"/>
          <w:divBdr>
            <w:top w:val="none" w:sz="0" w:space="0" w:color="auto"/>
            <w:left w:val="none" w:sz="0" w:space="0" w:color="auto"/>
            <w:bottom w:val="none" w:sz="0" w:space="0" w:color="auto"/>
            <w:right w:val="none" w:sz="0" w:space="0" w:color="auto"/>
          </w:divBdr>
        </w:div>
        <w:div w:id="1087264852">
          <w:marLeft w:val="0"/>
          <w:marRight w:val="0"/>
          <w:marTop w:val="0"/>
          <w:marBottom w:val="0"/>
          <w:divBdr>
            <w:top w:val="none" w:sz="0" w:space="0" w:color="auto"/>
            <w:left w:val="none" w:sz="0" w:space="0" w:color="auto"/>
            <w:bottom w:val="none" w:sz="0" w:space="0" w:color="auto"/>
            <w:right w:val="none" w:sz="0" w:space="0" w:color="auto"/>
          </w:divBdr>
        </w:div>
        <w:div w:id="2076389440">
          <w:marLeft w:val="0"/>
          <w:marRight w:val="0"/>
          <w:marTop w:val="0"/>
          <w:marBottom w:val="0"/>
          <w:divBdr>
            <w:top w:val="none" w:sz="0" w:space="0" w:color="auto"/>
            <w:left w:val="none" w:sz="0" w:space="0" w:color="auto"/>
            <w:bottom w:val="none" w:sz="0" w:space="0" w:color="auto"/>
            <w:right w:val="none" w:sz="0" w:space="0" w:color="auto"/>
          </w:divBdr>
        </w:div>
      </w:divsChild>
    </w:div>
    <w:div w:id="858350789">
      <w:bodyDiv w:val="1"/>
      <w:marLeft w:val="0"/>
      <w:marRight w:val="0"/>
      <w:marTop w:val="0"/>
      <w:marBottom w:val="0"/>
      <w:divBdr>
        <w:top w:val="none" w:sz="0" w:space="0" w:color="auto"/>
        <w:left w:val="none" w:sz="0" w:space="0" w:color="auto"/>
        <w:bottom w:val="none" w:sz="0" w:space="0" w:color="auto"/>
        <w:right w:val="none" w:sz="0" w:space="0" w:color="auto"/>
      </w:divBdr>
      <w:divsChild>
        <w:div w:id="2099132591">
          <w:marLeft w:val="0"/>
          <w:marRight w:val="0"/>
          <w:marTop w:val="0"/>
          <w:marBottom w:val="0"/>
          <w:divBdr>
            <w:top w:val="none" w:sz="0" w:space="0" w:color="auto"/>
            <w:left w:val="none" w:sz="0" w:space="0" w:color="auto"/>
            <w:bottom w:val="none" w:sz="0" w:space="0" w:color="auto"/>
            <w:right w:val="none" w:sz="0" w:space="0" w:color="auto"/>
          </w:divBdr>
        </w:div>
      </w:divsChild>
    </w:div>
    <w:div w:id="873537290">
      <w:bodyDiv w:val="1"/>
      <w:marLeft w:val="0"/>
      <w:marRight w:val="0"/>
      <w:marTop w:val="0"/>
      <w:marBottom w:val="0"/>
      <w:divBdr>
        <w:top w:val="none" w:sz="0" w:space="0" w:color="auto"/>
        <w:left w:val="none" w:sz="0" w:space="0" w:color="auto"/>
        <w:bottom w:val="none" w:sz="0" w:space="0" w:color="auto"/>
        <w:right w:val="none" w:sz="0" w:space="0" w:color="auto"/>
      </w:divBdr>
    </w:div>
    <w:div w:id="878276951">
      <w:bodyDiv w:val="1"/>
      <w:marLeft w:val="0"/>
      <w:marRight w:val="0"/>
      <w:marTop w:val="0"/>
      <w:marBottom w:val="0"/>
      <w:divBdr>
        <w:top w:val="none" w:sz="0" w:space="0" w:color="auto"/>
        <w:left w:val="none" w:sz="0" w:space="0" w:color="auto"/>
        <w:bottom w:val="none" w:sz="0" w:space="0" w:color="auto"/>
        <w:right w:val="none" w:sz="0" w:space="0" w:color="auto"/>
      </w:divBdr>
      <w:divsChild>
        <w:div w:id="584850204">
          <w:marLeft w:val="0"/>
          <w:marRight w:val="0"/>
          <w:marTop w:val="0"/>
          <w:marBottom w:val="0"/>
          <w:divBdr>
            <w:top w:val="none" w:sz="0" w:space="0" w:color="auto"/>
            <w:left w:val="none" w:sz="0" w:space="0" w:color="auto"/>
            <w:bottom w:val="none" w:sz="0" w:space="0" w:color="auto"/>
            <w:right w:val="none" w:sz="0" w:space="0" w:color="auto"/>
          </w:divBdr>
        </w:div>
        <w:div w:id="239679974">
          <w:marLeft w:val="0"/>
          <w:marRight w:val="0"/>
          <w:marTop w:val="0"/>
          <w:marBottom w:val="0"/>
          <w:divBdr>
            <w:top w:val="none" w:sz="0" w:space="0" w:color="auto"/>
            <w:left w:val="none" w:sz="0" w:space="0" w:color="auto"/>
            <w:bottom w:val="none" w:sz="0" w:space="0" w:color="auto"/>
            <w:right w:val="none" w:sz="0" w:space="0" w:color="auto"/>
          </w:divBdr>
        </w:div>
        <w:div w:id="1278291168">
          <w:marLeft w:val="0"/>
          <w:marRight w:val="0"/>
          <w:marTop w:val="0"/>
          <w:marBottom w:val="0"/>
          <w:divBdr>
            <w:top w:val="none" w:sz="0" w:space="0" w:color="auto"/>
            <w:left w:val="none" w:sz="0" w:space="0" w:color="auto"/>
            <w:bottom w:val="none" w:sz="0" w:space="0" w:color="auto"/>
            <w:right w:val="none" w:sz="0" w:space="0" w:color="auto"/>
          </w:divBdr>
        </w:div>
        <w:div w:id="641925184">
          <w:marLeft w:val="0"/>
          <w:marRight w:val="0"/>
          <w:marTop w:val="0"/>
          <w:marBottom w:val="0"/>
          <w:divBdr>
            <w:top w:val="none" w:sz="0" w:space="0" w:color="auto"/>
            <w:left w:val="none" w:sz="0" w:space="0" w:color="auto"/>
            <w:bottom w:val="none" w:sz="0" w:space="0" w:color="auto"/>
            <w:right w:val="none" w:sz="0" w:space="0" w:color="auto"/>
          </w:divBdr>
        </w:div>
        <w:div w:id="834688395">
          <w:marLeft w:val="0"/>
          <w:marRight w:val="0"/>
          <w:marTop w:val="0"/>
          <w:marBottom w:val="0"/>
          <w:divBdr>
            <w:top w:val="none" w:sz="0" w:space="0" w:color="auto"/>
            <w:left w:val="none" w:sz="0" w:space="0" w:color="auto"/>
            <w:bottom w:val="none" w:sz="0" w:space="0" w:color="auto"/>
            <w:right w:val="none" w:sz="0" w:space="0" w:color="auto"/>
          </w:divBdr>
        </w:div>
        <w:div w:id="1151945425">
          <w:marLeft w:val="0"/>
          <w:marRight w:val="0"/>
          <w:marTop w:val="0"/>
          <w:marBottom w:val="0"/>
          <w:divBdr>
            <w:top w:val="none" w:sz="0" w:space="0" w:color="auto"/>
            <w:left w:val="none" w:sz="0" w:space="0" w:color="auto"/>
            <w:bottom w:val="none" w:sz="0" w:space="0" w:color="auto"/>
            <w:right w:val="none" w:sz="0" w:space="0" w:color="auto"/>
          </w:divBdr>
        </w:div>
        <w:div w:id="1486044355">
          <w:marLeft w:val="0"/>
          <w:marRight w:val="0"/>
          <w:marTop w:val="0"/>
          <w:marBottom w:val="0"/>
          <w:divBdr>
            <w:top w:val="none" w:sz="0" w:space="0" w:color="auto"/>
            <w:left w:val="none" w:sz="0" w:space="0" w:color="auto"/>
            <w:bottom w:val="none" w:sz="0" w:space="0" w:color="auto"/>
            <w:right w:val="none" w:sz="0" w:space="0" w:color="auto"/>
          </w:divBdr>
        </w:div>
        <w:div w:id="727270006">
          <w:marLeft w:val="0"/>
          <w:marRight w:val="0"/>
          <w:marTop w:val="0"/>
          <w:marBottom w:val="0"/>
          <w:divBdr>
            <w:top w:val="none" w:sz="0" w:space="0" w:color="auto"/>
            <w:left w:val="none" w:sz="0" w:space="0" w:color="auto"/>
            <w:bottom w:val="none" w:sz="0" w:space="0" w:color="auto"/>
            <w:right w:val="none" w:sz="0" w:space="0" w:color="auto"/>
          </w:divBdr>
        </w:div>
        <w:div w:id="988558907">
          <w:marLeft w:val="0"/>
          <w:marRight w:val="0"/>
          <w:marTop w:val="0"/>
          <w:marBottom w:val="0"/>
          <w:divBdr>
            <w:top w:val="none" w:sz="0" w:space="0" w:color="auto"/>
            <w:left w:val="none" w:sz="0" w:space="0" w:color="auto"/>
            <w:bottom w:val="none" w:sz="0" w:space="0" w:color="auto"/>
            <w:right w:val="none" w:sz="0" w:space="0" w:color="auto"/>
          </w:divBdr>
        </w:div>
        <w:div w:id="357244856">
          <w:marLeft w:val="0"/>
          <w:marRight w:val="0"/>
          <w:marTop w:val="0"/>
          <w:marBottom w:val="0"/>
          <w:divBdr>
            <w:top w:val="none" w:sz="0" w:space="0" w:color="auto"/>
            <w:left w:val="none" w:sz="0" w:space="0" w:color="auto"/>
            <w:bottom w:val="none" w:sz="0" w:space="0" w:color="auto"/>
            <w:right w:val="none" w:sz="0" w:space="0" w:color="auto"/>
          </w:divBdr>
        </w:div>
        <w:div w:id="1529760556">
          <w:marLeft w:val="0"/>
          <w:marRight w:val="0"/>
          <w:marTop w:val="0"/>
          <w:marBottom w:val="0"/>
          <w:divBdr>
            <w:top w:val="none" w:sz="0" w:space="0" w:color="auto"/>
            <w:left w:val="none" w:sz="0" w:space="0" w:color="auto"/>
            <w:bottom w:val="none" w:sz="0" w:space="0" w:color="auto"/>
            <w:right w:val="none" w:sz="0" w:space="0" w:color="auto"/>
          </w:divBdr>
        </w:div>
        <w:div w:id="1721976209">
          <w:marLeft w:val="0"/>
          <w:marRight w:val="0"/>
          <w:marTop w:val="0"/>
          <w:marBottom w:val="0"/>
          <w:divBdr>
            <w:top w:val="none" w:sz="0" w:space="0" w:color="auto"/>
            <w:left w:val="none" w:sz="0" w:space="0" w:color="auto"/>
            <w:bottom w:val="none" w:sz="0" w:space="0" w:color="auto"/>
            <w:right w:val="none" w:sz="0" w:space="0" w:color="auto"/>
          </w:divBdr>
        </w:div>
        <w:div w:id="1523324589">
          <w:marLeft w:val="0"/>
          <w:marRight w:val="0"/>
          <w:marTop w:val="0"/>
          <w:marBottom w:val="0"/>
          <w:divBdr>
            <w:top w:val="none" w:sz="0" w:space="0" w:color="auto"/>
            <w:left w:val="none" w:sz="0" w:space="0" w:color="auto"/>
            <w:bottom w:val="none" w:sz="0" w:space="0" w:color="auto"/>
            <w:right w:val="none" w:sz="0" w:space="0" w:color="auto"/>
          </w:divBdr>
        </w:div>
        <w:div w:id="2120830041">
          <w:marLeft w:val="0"/>
          <w:marRight w:val="0"/>
          <w:marTop w:val="0"/>
          <w:marBottom w:val="0"/>
          <w:divBdr>
            <w:top w:val="none" w:sz="0" w:space="0" w:color="auto"/>
            <w:left w:val="none" w:sz="0" w:space="0" w:color="auto"/>
            <w:bottom w:val="none" w:sz="0" w:space="0" w:color="auto"/>
            <w:right w:val="none" w:sz="0" w:space="0" w:color="auto"/>
          </w:divBdr>
        </w:div>
        <w:div w:id="529807634">
          <w:marLeft w:val="0"/>
          <w:marRight w:val="0"/>
          <w:marTop w:val="0"/>
          <w:marBottom w:val="0"/>
          <w:divBdr>
            <w:top w:val="none" w:sz="0" w:space="0" w:color="auto"/>
            <w:left w:val="none" w:sz="0" w:space="0" w:color="auto"/>
            <w:bottom w:val="none" w:sz="0" w:space="0" w:color="auto"/>
            <w:right w:val="none" w:sz="0" w:space="0" w:color="auto"/>
          </w:divBdr>
        </w:div>
        <w:div w:id="2120491344">
          <w:marLeft w:val="0"/>
          <w:marRight w:val="0"/>
          <w:marTop w:val="0"/>
          <w:marBottom w:val="0"/>
          <w:divBdr>
            <w:top w:val="none" w:sz="0" w:space="0" w:color="auto"/>
            <w:left w:val="none" w:sz="0" w:space="0" w:color="auto"/>
            <w:bottom w:val="none" w:sz="0" w:space="0" w:color="auto"/>
            <w:right w:val="none" w:sz="0" w:space="0" w:color="auto"/>
          </w:divBdr>
        </w:div>
        <w:div w:id="194273298">
          <w:marLeft w:val="0"/>
          <w:marRight w:val="0"/>
          <w:marTop w:val="0"/>
          <w:marBottom w:val="0"/>
          <w:divBdr>
            <w:top w:val="none" w:sz="0" w:space="0" w:color="auto"/>
            <w:left w:val="none" w:sz="0" w:space="0" w:color="auto"/>
            <w:bottom w:val="none" w:sz="0" w:space="0" w:color="auto"/>
            <w:right w:val="none" w:sz="0" w:space="0" w:color="auto"/>
          </w:divBdr>
        </w:div>
      </w:divsChild>
    </w:div>
    <w:div w:id="920599539">
      <w:bodyDiv w:val="1"/>
      <w:marLeft w:val="0"/>
      <w:marRight w:val="0"/>
      <w:marTop w:val="0"/>
      <w:marBottom w:val="0"/>
      <w:divBdr>
        <w:top w:val="none" w:sz="0" w:space="0" w:color="auto"/>
        <w:left w:val="none" w:sz="0" w:space="0" w:color="auto"/>
        <w:bottom w:val="none" w:sz="0" w:space="0" w:color="auto"/>
        <w:right w:val="none" w:sz="0" w:space="0" w:color="auto"/>
      </w:divBdr>
    </w:div>
    <w:div w:id="932739496">
      <w:bodyDiv w:val="1"/>
      <w:marLeft w:val="0"/>
      <w:marRight w:val="0"/>
      <w:marTop w:val="0"/>
      <w:marBottom w:val="0"/>
      <w:divBdr>
        <w:top w:val="none" w:sz="0" w:space="0" w:color="auto"/>
        <w:left w:val="none" w:sz="0" w:space="0" w:color="auto"/>
        <w:bottom w:val="none" w:sz="0" w:space="0" w:color="auto"/>
        <w:right w:val="none" w:sz="0" w:space="0" w:color="auto"/>
      </w:divBdr>
      <w:divsChild>
        <w:div w:id="1240825272">
          <w:marLeft w:val="0"/>
          <w:marRight w:val="0"/>
          <w:marTop w:val="0"/>
          <w:marBottom w:val="0"/>
          <w:divBdr>
            <w:top w:val="none" w:sz="0" w:space="0" w:color="auto"/>
            <w:left w:val="none" w:sz="0" w:space="0" w:color="auto"/>
            <w:bottom w:val="none" w:sz="0" w:space="0" w:color="auto"/>
            <w:right w:val="none" w:sz="0" w:space="0" w:color="auto"/>
          </w:divBdr>
          <w:divsChild>
            <w:div w:id="719286065">
              <w:marLeft w:val="0"/>
              <w:marRight w:val="0"/>
              <w:marTop w:val="0"/>
              <w:marBottom w:val="0"/>
              <w:divBdr>
                <w:top w:val="none" w:sz="0" w:space="0" w:color="auto"/>
                <w:left w:val="none" w:sz="0" w:space="0" w:color="auto"/>
                <w:bottom w:val="none" w:sz="0" w:space="0" w:color="auto"/>
                <w:right w:val="none" w:sz="0" w:space="0" w:color="auto"/>
              </w:divBdr>
              <w:divsChild>
                <w:div w:id="1066417261">
                  <w:marLeft w:val="0"/>
                  <w:marRight w:val="0"/>
                  <w:marTop w:val="0"/>
                  <w:marBottom w:val="0"/>
                  <w:divBdr>
                    <w:top w:val="none" w:sz="0" w:space="0" w:color="auto"/>
                    <w:left w:val="none" w:sz="0" w:space="0" w:color="auto"/>
                    <w:bottom w:val="none" w:sz="0" w:space="0" w:color="auto"/>
                    <w:right w:val="none" w:sz="0" w:space="0" w:color="auto"/>
                  </w:divBdr>
                  <w:divsChild>
                    <w:div w:id="1018385966">
                      <w:marLeft w:val="0"/>
                      <w:marRight w:val="0"/>
                      <w:marTop w:val="0"/>
                      <w:marBottom w:val="0"/>
                      <w:divBdr>
                        <w:top w:val="none" w:sz="0" w:space="0" w:color="auto"/>
                        <w:left w:val="none" w:sz="0" w:space="0" w:color="auto"/>
                        <w:bottom w:val="none" w:sz="0" w:space="0" w:color="auto"/>
                        <w:right w:val="none" w:sz="0" w:space="0" w:color="auto"/>
                      </w:divBdr>
                      <w:divsChild>
                        <w:div w:id="1878270706">
                          <w:marLeft w:val="0"/>
                          <w:marRight w:val="0"/>
                          <w:marTop w:val="0"/>
                          <w:marBottom w:val="0"/>
                          <w:divBdr>
                            <w:top w:val="none" w:sz="0" w:space="0" w:color="auto"/>
                            <w:left w:val="none" w:sz="0" w:space="0" w:color="auto"/>
                            <w:bottom w:val="none" w:sz="0" w:space="0" w:color="auto"/>
                            <w:right w:val="none" w:sz="0" w:space="0" w:color="auto"/>
                          </w:divBdr>
                          <w:divsChild>
                            <w:div w:id="1473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34598">
      <w:bodyDiv w:val="1"/>
      <w:marLeft w:val="0"/>
      <w:marRight w:val="0"/>
      <w:marTop w:val="0"/>
      <w:marBottom w:val="0"/>
      <w:divBdr>
        <w:top w:val="none" w:sz="0" w:space="0" w:color="auto"/>
        <w:left w:val="none" w:sz="0" w:space="0" w:color="auto"/>
        <w:bottom w:val="none" w:sz="0" w:space="0" w:color="auto"/>
        <w:right w:val="none" w:sz="0" w:space="0" w:color="auto"/>
      </w:divBdr>
      <w:divsChild>
        <w:div w:id="965312145">
          <w:marLeft w:val="0"/>
          <w:marRight w:val="0"/>
          <w:marTop w:val="0"/>
          <w:marBottom w:val="0"/>
          <w:divBdr>
            <w:top w:val="none" w:sz="0" w:space="0" w:color="auto"/>
            <w:left w:val="none" w:sz="0" w:space="0" w:color="auto"/>
            <w:bottom w:val="none" w:sz="0" w:space="0" w:color="auto"/>
            <w:right w:val="none" w:sz="0" w:space="0" w:color="auto"/>
          </w:divBdr>
        </w:div>
      </w:divsChild>
    </w:div>
    <w:div w:id="934481309">
      <w:bodyDiv w:val="1"/>
      <w:marLeft w:val="0"/>
      <w:marRight w:val="0"/>
      <w:marTop w:val="0"/>
      <w:marBottom w:val="0"/>
      <w:divBdr>
        <w:top w:val="none" w:sz="0" w:space="0" w:color="auto"/>
        <w:left w:val="none" w:sz="0" w:space="0" w:color="auto"/>
        <w:bottom w:val="none" w:sz="0" w:space="0" w:color="auto"/>
        <w:right w:val="none" w:sz="0" w:space="0" w:color="auto"/>
      </w:divBdr>
    </w:div>
    <w:div w:id="938415265">
      <w:bodyDiv w:val="1"/>
      <w:marLeft w:val="0"/>
      <w:marRight w:val="0"/>
      <w:marTop w:val="0"/>
      <w:marBottom w:val="0"/>
      <w:divBdr>
        <w:top w:val="none" w:sz="0" w:space="0" w:color="auto"/>
        <w:left w:val="none" w:sz="0" w:space="0" w:color="auto"/>
        <w:bottom w:val="none" w:sz="0" w:space="0" w:color="auto"/>
        <w:right w:val="none" w:sz="0" w:space="0" w:color="auto"/>
      </w:divBdr>
      <w:divsChild>
        <w:div w:id="70586904">
          <w:marLeft w:val="0"/>
          <w:marRight w:val="0"/>
          <w:marTop w:val="0"/>
          <w:marBottom w:val="0"/>
          <w:divBdr>
            <w:top w:val="none" w:sz="0" w:space="0" w:color="auto"/>
            <w:left w:val="none" w:sz="0" w:space="0" w:color="auto"/>
            <w:bottom w:val="none" w:sz="0" w:space="0" w:color="auto"/>
            <w:right w:val="none" w:sz="0" w:space="0" w:color="auto"/>
          </w:divBdr>
          <w:divsChild>
            <w:div w:id="44767551">
              <w:marLeft w:val="0"/>
              <w:marRight w:val="0"/>
              <w:marTop w:val="0"/>
              <w:marBottom w:val="0"/>
              <w:divBdr>
                <w:top w:val="none" w:sz="0" w:space="0" w:color="auto"/>
                <w:left w:val="none" w:sz="0" w:space="0" w:color="auto"/>
                <w:bottom w:val="none" w:sz="0" w:space="0" w:color="auto"/>
                <w:right w:val="none" w:sz="0" w:space="0" w:color="auto"/>
              </w:divBdr>
              <w:divsChild>
                <w:div w:id="2003315868">
                  <w:marLeft w:val="0"/>
                  <w:marRight w:val="0"/>
                  <w:marTop w:val="0"/>
                  <w:marBottom w:val="0"/>
                  <w:divBdr>
                    <w:top w:val="none" w:sz="0" w:space="0" w:color="auto"/>
                    <w:left w:val="none" w:sz="0" w:space="0" w:color="auto"/>
                    <w:bottom w:val="none" w:sz="0" w:space="0" w:color="auto"/>
                    <w:right w:val="none" w:sz="0" w:space="0" w:color="auto"/>
                  </w:divBdr>
                  <w:divsChild>
                    <w:div w:id="1276592976">
                      <w:marLeft w:val="0"/>
                      <w:marRight w:val="0"/>
                      <w:marTop w:val="0"/>
                      <w:marBottom w:val="0"/>
                      <w:divBdr>
                        <w:top w:val="none" w:sz="0" w:space="0" w:color="auto"/>
                        <w:left w:val="none" w:sz="0" w:space="0" w:color="auto"/>
                        <w:bottom w:val="none" w:sz="0" w:space="0" w:color="auto"/>
                        <w:right w:val="none" w:sz="0" w:space="0" w:color="auto"/>
                      </w:divBdr>
                      <w:divsChild>
                        <w:div w:id="2080013426">
                          <w:marLeft w:val="0"/>
                          <w:marRight w:val="0"/>
                          <w:marTop w:val="0"/>
                          <w:marBottom w:val="0"/>
                          <w:divBdr>
                            <w:top w:val="none" w:sz="0" w:space="0" w:color="auto"/>
                            <w:left w:val="none" w:sz="0" w:space="0" w:color="auto"/>
                            <w:bottom w:val="none" w:sz="0" w:space="0" w:color="auto"/>
                            <w:right w:val="none" w:sz="0" w:space="0" w:color="auto"/>
                          </w:divBdr>
                          <w:divsChild>
                            <w:div w:id="888340633">
                              <w:marLeft w:val="0"/>
                              <w:marRight w:val="0"/>
                              <w:marTop w:val="0"/>
                              <w:marBottom w:val="0"/>
                              <w:divBdr>
                                <w:top w:val="none" w:sz="0" w:space="0" w:color="auto"/>
                                <w:left w:val="none" w:sz="0" w:space="0" w:color="auto"/>
                                <w:bottom w:val="none" w:sz="0" w:space="0" w:color="auto"/>
                                <w:right w:val="none" w:sz="0" w:space="0" w:color="auto"/>
                              </w:divBdr>
                              <w:divsChild>
                                <w:div w:id="1597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56541">
      <w:bodyDiv w:val="1"/>
      <w:marLeft w:val="0"/>
      <w:marRight w:val="0"/>
      <w:marTop w:val="0"/>
      <w:marBottom w:val="0"/>
      <w:divBdr>
        <w:top w:val="none" w:sz="0" w:space="0" w:color="auto"/>
        <w:left w:val="none" w:sz="0" w:space="0" w:color="auto"/>
        <w:bottom w:val="none" w:sz="0" w:space="0" w:color="auto"/>
        <w:right w:val="none" w:sz="0" w:space="0" w:color="auto"/>
      </w:divBdr>
    </w:div>
    <w:div w:id="957176976">
      <w:bodyDiv w:val="1"/>
      <w:marLeft w:val="0"/>
      <w:marRight w:val="0"/>
      <w:marTop w:val="0"/>
      <w:marBottom w:val="0"/>
      <w:divBdr>
        <w:top w:val="none" w:sz="0" w:space="0" w:color="auto"/>
        <w:left w:val="none" w:sz="0" w:space="0" w:color="auto"/>
        <w:bottom w:val="none" w:sz="0" w:space="0" w:color="auto"/>
        <w:right w:val="none" w:sz="0" w:space="0" w:color="auto"/>
      </w:divBdr>
    </w:div>
    <w:div w:id="958993738">
      <w:bodyDiv w:val="1"/>
      <w:marLeft w:val="0"/>
      <w:marRight w:val="0"/>
      <w:marTop w:val="0"/>
      <w:marBottom w:val="0"/>
      <w:divBdr>
        <w:top w:val="none" w:sz="0" w:space="0" w:color="auto"/>
        <w:left w:val="none" w:sz="0" w:space="0" w:color="auto"/>
        <w:bottom w:val="none" w:sz="0" w:space="0" w:color="auto"/>
        <w:right w:val="none" w:sz="0" w:space="0" w:color="auto"/>
      </w:divBdr>
    </w:div>
    <w:div w:id="960497753">
      <w:bodyDiv w:val="1"/>
      <w:marLeft w:val="0"/>
      <w:marRight w:val="0"/>
      <w:marTop w:val="0"/>
      <w:marBottom w:val="0"/>
      <w:divBdr>
        <w:top w:val="none" w:sz="0" w:space="0" w:color="auto"/>
        <w:left w:val="none" w:sz="0" w:space="0" w:color="auto"/>
        <w:bottom w:val="none" w:sz="0" w:space="0" w:color="auto"/>
        <w:right w:val="none" w:sz="0" w:space="0" w:color="auto"/>
      </w:divBdr>
    </w:div>
    <w:div w:id="963001575">
      <w:bodyDiv w:val="1"/>
      <w:marLeft w:val="0"/>
      <w:marRight w:val="0"/>
      <w:marTop w:val="0"/>
      <w:marBottom w:val="0"/>
      <w:divBdr>
        <w:top w:val="none" w:sz="0" w:space="0" w:color="auto"/>
        <w:left w:val="none" w:sz="0" w:space="0" w:color="auto"/>
        <w:bottom w:val="none" w:sz="0" w:space="0" w:color="auto"/>
        <w:right w:val="none" w:sz="0" w:space="0" w:color="auto"/>
      </w:divBdr>
    </w:div>
    <w:div w:id="974485045">
      <w:bodyDiv w:val="1"/>
      <w:marLeft w:val="0"/>
      <w:marRight w:val="0"/>
      <w:marTop w:val="0"/>
      <w:marBottom w:val="0"/>
      <w:divBdr>
        <w:top w:val="none" w:sz="0" w:space="0" w:color="auto"/>
        <w:left w:val="none" w:sz="0" w:space="0" w:color="auto"/>
        <w:bottom w:val="none" w:sz="0" w:space="0" w:color="auto"/>
        <w:right w:val="none" w:sz="0" w:space="0" w:color="auto"/>
      </w:divBdr>
    </w:div>
    <w:div w:id="976764844">
      <w:bodyDiv w:val="1"/>
      <w:marLeft w:val="0"/>
      <w:marRight w:val="0"/>
      <w:marTop w:val="0"/>
      <w:marBottom w:val="0"/>
      <w:divBdr>
        <w:top w:val="none" w:sz="0" w:space="0" w:color="auto"/>
        <w:left w:val="none" w:sz="0" w:space="0" w:color="auto"/>
        <w:bottom w:val="none" w:sz="0" w:space="0" w:color="auto"/>
        <w:right w:val="none" w:sz="0" w:space="0" w:color="auto"/>
      </w:divBdr>
    </w:div>
    <w:div w:id="991250302">
      <w:bodyDiv w:val="1"/>
      <w:marLeft w:val="0"/>
      <w:marRight w:val="0"/>
      <w:marTop w:val="0"/>
      <w:marBottom w:val="0"/>
      <w:divBdr>
        <w:top w:val="none" w:sz="0" w:space="0" w:color="auto"/>
        <w:left w:val="none" w:sz="0" w:space="0" w:color="auto"/>
        <w:bottom w:val="none" w:sz="0" w:space="0" w:color="auto"/>
        <w:right w:val="none" w:sz="0" w:space="0" w:color="auto"/>
      </w:divBdr>
    </w:div>
    <w:div w:id="1004362634">
      <w:bodyDiv w:val="1"/>
      <w:marLeft w:val="0"/>
      <w:marRight w:val="0"/>
      <w:marTop w:val="0"/>
      <w:marBottom w:val="0"/>
      <w:divBdr>
        <w:top w:val="none" w:sz="0" w:space="0" w:color="auto"/>
        <w:left w:val="none" w:sz="0" w:space="0" w:color="auto"/>
        <w:bottom w:val="none" w:sz="0" w:space="0" w:color="auto"/>
        <w:right w:val="none" w:sz="0" w:space="0" w:color="auto"/>
      </w:divBdr>
    </w:div>
    <w:div w:id="1006519586">
      <w:bodyDiv w:val="1"/>
      <w:marLeft w:val="0"/>
      <w:marRight w:val="0"/>
      <w:marTop w:val="0"/>
      <w:marBottom w:val="0"/>
      <w:divBdr>
        <w:top w:val="none" w:sz="0" w:space="0" w:color="auto"/>
        <w:left w:val="none" w:sz="0" w:space="0" w:color="auto"/>
        <w:bottom w:val="none" w:sz="0" w:space="0" w:color="auto"/>
        <w:right w:val="none" w:sz="0" w:space="0" w:color="auto"/>
      </w:divBdr>
    </w:div>
    <w:div w:id="1020743145">
      <w:bodyDiv w:val="1"/>
      <w:marLeft w:val="0"/>
      <w:marRight w:val="0"/>
      <w:marTop w:val="0"/>
      <w:marBottom w:val="0"/>
      <w:divBdr>
        <w:top w:val="none" w:sz="0" w:space="0" w:color="auto"/>
        <w:left w:val="none" w:sz="0" w:space="0" w:color="auto"/>
        <w:bottom w:val="none" w:sz="0" w:space="0" w:color="auto"/>
        <w:right w:val="none" w:sz="0" w:space="0" w:color="auto"/>
      </w:divBdr>
    </w:div>
    <w:div w:id="1035696964">
      <w:bodyDiv w:val="1"/>
      <w:marLeft w:val="0"/>
      <w:marRight w:val="0"/>
      <w:marTop w:val="0"/>
      <w:marBottom w:val="0"/>
      <w:divBdr>
        <w:top w:val="none" w:sz="0" w:space="0" w:color="auto"/>
        <w:left w:val="none" w:sz="0" w:space="0" w:color="auto"/>
        <w:bottom w:val="none" w:sz="0" w:space="0" w:color="auto"/>
        <w:right w:val="none" w:sz="0" w:space="0" w:color="auto"/>
      </w:divBdr>
    </w:div>
    <w:div w:id="1039402463">
      <w:bodyDiv w:val="1"/>
      <w:marLeft w:val="0"/>
      <w:marRight w:val="0"/>
      <w:marTop w:val="0"/>
      <w:marBottom w:val="0"/>
      <w:divBdr>
        <w:top w:val="none" w:sz="0" w:space="0" w:color="auto"/>
        <w:left w:val="none" w:sz="0" w:space="0" w:color="auto"/>
        <w:bottom w:val="none" w:sz="0" w:space="0" w:color="auto"/>
        <w:right w:val="none" w:sz="0" w:space="0" w:color="auto"/>
      </w:divBdr>
    </w:div>
    <w:div w:id="1051881984">
      <w:bodyDiv w:val="1"/>
      <w:marLeft w:val="0"/>
      <w:marRight w:val="0"/>
      <w:marTop w:val="0"/>
      <w:marBottom w:val="0"/>
      <w:divBdr>
        <w:top w:val="none" w:sz="0" w:space="0" w:color="auto"/>
        <w:left w:val="none" w:sz="0" w:space="0" w:color="auto"/>
        <w:bottom w:val="none" w:sz="0" w:space="0" w:color="auto"/>
        <w:right w:val="none" w:sz="0" w:space="0" w:color="auto"/>
      </w:divBdr>
      <w:divsChild>
        <w:div w:id="2002805822">
          <w:marLeft w:val="0"/>
          <w:marRight w:val="0"/>
          <w:marTop w:val="0"/>
          <w:marBottom w:val="0"/>
          <w:divBdr>
            <w:top w:val="none" w:sz="0" w:space="0" w:color="auto"/>
            <w:left w:val="none" w:sz="0" w:space="0" w:color="auto"/>
            <w:bottom w:val="none" w:sz="0" w:space="0" w:color="auto"/>
            <w:right w:val="none" w:sz="0" w:space="0" w:color="auto"/>
          </w:divBdr>
          <w:divsChild>
            <w:div w:id="1472484024">
              <w:marLeft w:val="0"/>
              <w:marRight w:val="0"/>
              <w:marTop w:val="0"/>
              <w:marBottom w:val="0"/>
              <w:divBdr>
                <w:top w:val="none" w:sz="0" w:space="0" w:color="auto"/>
                <w:left w:val="none" w:sz="0" w:space="0" w:color="auto"/>
                <w:bottom w:val="none" w:sz="0" w:space="0" w:color="auto"/>
                <w:right w:val="none" w:sz="0" w:space="0" w:color="auto"/>
              </w:divBdr>
            </w:div>
            <w:div w:id="19449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486">
      <w:bodyDiv w:val="1"/>
      <w:marLeft w:val="0"/>
      <w:marRight w:val="0"/>
      <w:marTop w:val="0"/>
      <w:marBottom w:val="0"/>
      <w:divBdr>
        <w:top w:val="none" w:sz="0" w:space="0" w:color="auto"/>
        <w:left w:val="none" w:sz="0" w:space="0" w:color="auto"/>
        <w:bottom w:val="none" w:sz="0" w:space="0" w:color="auto"/>
        <w:right w:val="none" w:sz="0" w:space="0" w:color="auto"/>
      </w:divBdr>
    </w:div>
    <w:div w:id="1075975342">
      <w:bodyDiv w:val="1"/>
      <w:marLeft w:val="0"/>
      <w:marRight w:val="0"/>
      <w:marTop w:val="0"/>
      <w:marBottom w:val="0"/>
      <w:divBdr>
        <w:top w:val="none" w:sz="0" w:space="0" w:color="auto"/>
        <w:left w:val="none" w:sz="0" w:space="0" w:color="auto"/>
        <w:bottom w:val="none" w:sz="0" w:space="0" w:color="auto"/>
        <w:right w:val="none" w:sz="0" w:space="0" w:color="auto"/>
      </w:divBdr>
    </w:div>
    <w:div w:id="1077091054">
      <w:bodyDiv w:val="1"/>
      <w:marLeft w:val="0"/>
      <w:marRight w:val="0"/>
      <w:marTop w:val="0"/>
      <w:marBottom w:val="0"/>
      <w:divBdr>
        <w:top w:val="none" w:sz="0" w:space="0" w:color="auto"/>
        <w:left w:val="none" w:sz="0" w:space="0" w:color="auto"/>
        <w:bottom w:val="none" w:sz="0" w:space="0" w:color="auto"/>
        <w:right w:val="none" w:sz="0" w:space="0" w:color="auto"/>
      </w:divBdr>
      <w:divsChild>
        <w:div w:id="1303851079">
          <w:marLeft w:val="0"/>
          <w:marRight w:val="0"/>
          <w:marTop w:val="0"/>
          <w:marBottom w:val="0"/>
          <w:divBdr>
            <w:top w:val="none" w:sz="0" w:space="0" w:color="auto"/>
            <w:left w:val="none" w:sz="0" w:space="0" w:color="auto"/>
            <w:bottom w:val="none" w:sz="0" w:space="0" w:color="auto"/>
            <w:right w:val="none" w:sz="0" w:space="0" w:color="auto"/>
          </w:divBdr>
        </w:div>
        <w:div w:id="650014951">
          <w:marLeft w:val="0"/>
          <w:marRight w:val="0"/>
          <w:marTop w:val="0"/>
          <w:marBottom w:val="0"/>
          <w:divBdr>
            <w:top w:val="none" w:sz="0" w:space="0" w:color="auto"/>
            <w:left w:val="none" w:sz="0" w:space="0" w:color="auto"/>
            <w:bottom w:val="none" w:sz="0" w:space="0" w:color="auto"/>
            <w:right w:val="none" w:sz="0" w:space="0" w:color="auto"/>
          </w:divBdr>
        </w:div>
        <w:div w:id="2105302678">
          <w:marLeft w:val="0"/>
          <w:marRight w:val="0"/>
          <w:marTop w:val="0"/>
          <w:marBottom w:val="0"/>
          <w:divBdr>
            <w:top w:val="none" w:sz="0" w:space="0" w:color="auto"/>
            <w:left w:val="none" w:sz="0" w:space="0" w:color="auto"/>
            <w:bottom w:val="none" w:sz="0" w:space="0" w:color="auto"/>
            <w:right w:val="none" w:sz="0" w:space="0" w:color="auto"/>
          </w:divBdr>
        </w:div>
        <w:div w:id="1117796348">
          <w:marLeft w:val="0"/>
          <w:marRight w:val="0"/>
          <w:marTop w:val="0"/>
          <w:marBottom w:val="0"/>
          <w:divBdr>
            <w:top w:val="none" w:sz="0" w:space="0" w:color="auto"/>
            <w:left w:val="none" w:sz="0" w:space="0" w:color="auto"/>
            <w:bottom w:val="none" w:sz="0" w:space="0" w:color="auto"/>
            <w:right w:val="none" w:sz="0" w:space="0" w:color="auto"/>
          </w:divBdr>
        </w:div>
        <w:div w:id="1211848138">
          <w:marLeft w:val="0"/>
          <w:marRight w:val="0"/>
          <w:marTop w:val="0"/>
          <w:marBottom w:val="0"/>
          <w:divBdr>
            <w:top w:val="none" w:sz="0" w:space="0" w:color="auto"/>
            <w:left w:val="none" w:sz="0" w:space="0" w:color="auto"/>
            <w:bottom w:val="none" w:sz="0" w:space="0" w:color="auto"/>
            <w:right w:val="none" w:sz="0" w:space="0" w:color="auto"/>
          </w:divBdr>
        </w:div>
        <w:div w:id="1400131330">
          <w:marLeft w:val="0"/>
          <w:marRight w:val="0"/>
          <w:marTop w:val="0"/>
          <w:marBottom w:val="0"/>
          <w:divBdr>
            <w:top w:val="none" w:sz="0" w:space="0" w:color="auto"/>
            <w:left w:val="none" w:sz="0" w:space="0" w:color="auto"/>
            <w:bottom w:val="none" w:sz="0" w:space="0" w:color="auto"/>
            <w:right w:val="none" w:sz="0" w:space="0" w:color="auto"/>
          </w:divBdr>
        </w:div>
        <w:div w:id="558711061">
          <w:marLeft w:val="0"/>
          <w:marRight w:val="0"/>
          <w:marTop w:val="0"/>
          <w:marBottom w:val="0"/>
          <w:divBdr>
            <w:top w:val="none" w:sz="0" w:space="0" w:color="auto"/>
            <w:left w:val="none" w:sz="0" w:space="0" w:color="auto"/>
            <w:bottom w:val="none" w:sz="0" w:space="0" w:color="auto"/>
            <w:right w:val="none" w:sz="0" w:space="0" w:color="auto"/>
          </w:divBdr>
        </w:div>
        <w:div w:id="1605991908">
          <w:marLeft w:val="0"/>
          <w:marRight w:val="0"/>
          <w:marTop w:val="0"/>
          <w:marBottom w:val="0"/>
          <w:divBdr>
            <w:top w:val="none" w:sz="0" w:space="0" w:color="auto"/>
            <w:left w:val="none" w:sz="0" w:space="0" w:color="auto"/>
            <w:bottom w:val="none" w:sz="0" w:space="0" w:color="auto"/>
            <w:right w:val="none" w:sz="0" w:space="0" w:color="auto"/>
          </w:divBdr>
        </w:div>
        <w:div w:id="901792213">
          <w:marLeft w:val="0"/>
          <w:marRight w:val="0"/>
          <w:marTop w:val="0"/>
          <w:marBottom w:val="0"/>
          <w:divBdr>
            <w:top w:val="none" w:sz="0" w:space="0" w:color="auto"/>
            <w:left w:val="none" w:sz="0" w:space="0" w:color="auto"/>
            <w:bottom w:val="none" w:sz="0" w:space="0" w:color="auto"/>
            <w:right w:val="none" w:sz="0" w:space="0" w:color="auto"/>
          </w:divBdr>
        </w:div>
        <w:div w:id="527645593">
          <w:marLeft w:val="0"/>
          <w:marRight w:val="0"/>
          <w:marTop w:val="0"/>
          <w:marBottom w:val="0"/>
          <w:divBdr>
            <w:top w:val="none" w:sz="0" w:space="0" w:color="auto"/>
            <w:left w:val="none" w:sz="0" w:space="0" w:color="auto"/>
            <w:bottom w:val="none" w:sz="0" w:space="0" w:color="auto"/>
            <w:right w:val="none" w:sz="0" w:space="0" w:color="auto"/>
          </w:divBdr>
        </w:div>
        <w:div w:id="1851144550">
          <w:marLeft w:val="0"/>
          <w:marRight w:val="0"/>
          <w:marTop w:val="0"/>
          <w:marBottom w:val="0"/>
          <w:divBdr>
            <w:top w:val="none" w:sz="0" w:space="0" w:color="auto"/>
            <w:left w:val="none" w:sz="0" w:space="0" w:color="auto"/>
            <w:bottom w:val="none" w:sz="0" w:space="0" w:color="auto"/>
            <w:right w:val="none" w:sz="0" w:space="0" w:color="auto"/>
          </w:divBdr>
        </w:div>
        <w:div w:id="419643705">
          <w:marLeft w:val="0"/>
          <w:marRight w:val="0"/>
          <w:marTop w:val="0"/>
          <w:marBottom w:val="0"/>
          <w:divBdr>
            <w:top w:val="none" w:sz="0" w:space="0" w:color="auto"/>
            <w:left w:val="none" w:sz="0" w:space="0" w:color="auto"/>
            <w:bottom w:val="none" w:sz="0" w:space="0" w:color="auto"/>
            <w:right w:val="none" w:sz="0" w:space="0" w:color="auto"/>
          </w:divBdr>
        </w:div>
      </w:divsChild>
    </w:div>
    <w:div w:id="1086920102">
      <w:bodyDiv w:val="1"/>
      <w:marLeft w:val="0"/>
      <w:marRight w:val="0"/>
      <w:marTop w:val="0"/>
      <w:marBottom w:val="0"/>
      <w:divBdr>
        <w:top w:val="none" w:sz="0" w:space="0" w:color="auto"/>
        <w:left w:val="none" w:sz="0" w:space="0" w:color="auto"/>
        <w:bottom w:val="none" w:sz="0" w:space="0" w:color="auto"/>
        <w:right w:val="none" w:sz="0" w:space="0" w:color="auto"/>
      </w:divBdr>
    </w:div>
    <w:div w:id="1094202695">
      <w:bodyDiv w:val="1"/>
      <w:marLeft w:val="0"/>
      <w:marRight w:val="0"/>
      <w:marTop w:val="0"/>
      <w:marBottom w:val="0"/>
      <w:divBdr>
        <w:top w:val="none" w:sz="0" w:space="0" w:color="auto"/>
        <w:left w:val="none" w:sz="0" w:space="0" w:color="auto"/>
        <w:bottom w:val="none" w:sz="0" w:space="0" w:color="auto"/>
        <w:right w:val="none" w:sz="0" w:space="0" w:color="auto"/>
      </w:divBdr>
    </w:div>
    <w:div w:id="1101098786">
      <w:bodyDiv w:val="1"/>
      <w:marLeft w:val="0"/>
      <w:marRight w:val="0"/>
      <w:marTop w:val="0"/>
      <w:marBottom w:val="0"/>
      <w:divBdr>
        <w:top w:val="none" w:sz="0" w:space="0" w:color="auto"/>
        <w:left w:val="none" w:sz="0" w:space="0" w:color="auto"/>
        <w:bottom w:val="none" w:sz="0" w:space="0" w:color="auto"/>
        <w:right w:val="none" w:sz="0" w:space="0" w:color="auto"/>
      </w:divBdr>
    </w:div>
    <w:div w:id="1114137803">
      <w:bodyDiv w:val="1"/>
      <w:marLeft w:val="0"/>
      <w:marRight w:val="0"/>
      <w:marTop w:val="0"/>
      <w:marBottom w:val="0"/>
      <w:divBdr>
        <w:top w:val="none" w:sz="0" w:space="0" w:color="auto"/>
        <w:left w:val="none" w:sz="0" w:space="0" w:color="auto"/>
        <w:bottom w:val="none" w:sz="0" w:space="0" w:color="auto"/>
        <w:right w:val="none" w:sz="0" w:space="0" w:color="auto"/>
      </w:divBdr>
    </w:div>
    <w:div w:id="1116876233">
      <w:bodyDiv w:val="1"/>
      <w:marLeft w:val="0"/>
      <w:marRight w:val="0"/>
      <w:marTop w:val="0"/>
      <w:marBottom w:val="0"/>
      <w:divBdr>
        <w:top w:val="none" w:sz="0" w:space="0" w:color="auto"/>
        <w:left w:val="none" w:sz="0" w:space="0" w:color="auto"/>
        <w:bottom w:val="none" w:sz="0" w:space="0" w:color="auto"/>
        <w:right w:val="none" w:sz="0" w:space="0" w:color="auto"/>
      </w:divBdr>
    </w:div>
    <w:div w:id="1126386400">
      <w:bodyDiv w:val="1"/>
      <w:marLeft w:val="0"/>
      <w:marRight w:val="0"/>
      <w:marTop w:val="0"/>
      <w:marBottom w:val="0"/>
      <w:divBdr>
        <w:top w:val="none" w:sz="0" w:space="0" w:color="auto"/>
        <w:left w:val="none" w:sz="0" w:space="0" w:color="auto"/>
        <w:bottom w:val="none" w:sz="0" w:space="0" w:color="auto"/>
        <w:right w:val="none" w:sz="0" w:space="0" w:color="auto"/>
      </w:divBdr>
    </w:div>
    <w:div w:id="1135635386">
      <w:bodyDiv w:val="1"/>
      <w:marLeft w:val="0"/>
      <w:marRight w:val="0"/>
      <w:marTop w:val="0"/>
      <w:marBottom w:val="0"/>
      <w:divBdr>
        <w:top w:val="none" w:sz="0" w:space="0" w:color="auto"/>
        <w:left w:val="none" w:sz="0" w:space="0" w:color="auto"/>
        <w:bottom w:val="none" w:sz="0" w:space="0" w:color="auto"/>
        <w:right w:val="none" w:sz="0" w:space="0" w:color="auto"/>
      </w:divBdr>
    </w:div>
    <w:div w:id="1169254124">
      <w:bodyDiv w:val="1"/>
      <w:marLeft w:val="0"/>
      <w:marRight w:val="0"/>
      <w:marTop w:val="0"/>
      <w:marBottom w:val="0"/>
      <w:divBdr>
        <w:top w:val="none" w:sz="0" w:space="0" w:color="auto"/>
        <w:left w:val="none" w:sz="0" w:space="0" w:color="auto"/>
        <w:bottom w:val="none" w:sz="0" w:space="0" w:color="auto"/>
        <w:right w:val="none" w:sz="0" w:space="0" w:color="auto"/>
      </w:divBdr>
      <w:divsChild>
        <w:div w:id="1929918323">
          <w:marLeft w:val="0"/>
          <w:marRight w:val="0"/>
          <w:marTop w:val="0"/>
          <w:marBottom w:val="0"/>
          <w:divBdr>
            <w:top w:val="none" w:sz="0" w:space="0" w:color="auto"/>
            <w:left w:val="none" w:sz="0" w:space="0" w:color="auto"/>
            <w:bottom w:val="none" w:sz="0" w:space="0" w:color="auto"/>
            <w:right w:val="none" w:sz="0" w:space="0" w:color="auto"/>
          </w:divBdr>
          <w:divsChild>
            <w:div w:id="77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088">
      <w:bodyDiv w:val="1"/>
      <w:marLeft w:val="0"/>
      <w:marRight w:val="0"/>
      <w:marTop w:val="0"/>
      <w:marBottom w:val="0"/>
      <w:divBdr>
        <w:top w:val="none" w:sz="0" w:space="0" w:color="auto"/>
        <w:left w:val="none" w:sz="0" w:space="0" w:color="auto"/>
        <w:bottom w:val="none" w:sz="0" w:space="0" w:color="auto"/>
        <w:right w:val="none" w:sz="0" w:space="0" w:color="auto"/>
      </w:divBdr>
    </w:div>
    <w:div w:id="1181166853">
      <w:bodyDiv w:val="1"/>
      <w:marLeft w:val="0"/>
      <w:marRight w:val="0"/>
      <w:marTop w:val="0"/>
      <w:marBottom w:val="0"/>
      <w:divBdr>
        <w:top w:val="none" w:sz="0" w:space="0" w:color="auto"/>
        <w:left w:val="none" w:sz="0" w:space="0" w:color="auto"/>
        <w:bottom w:val="none" w:sz="0" w:space="0" w:color="auto"/>
        <w:right w:val="none" w:sz="0" w:space="0" w:color="auto"/>
      </w:divBdr>
    </w:div>
    <w:div w:id="1183283782">
      <w:bodyDiv w:val="1"/>
      <w:marLeft w:val="0"/>
      <w:marRight w:val="0"/>
      <w:marTop w:val="0"/>
      <w:marBottom w:val="0"/>
      <w:divBdr>
        <w:top w:val="none" w:sz="0" w:space="0" w:color="auto"/>
        <w:left w:val="none" w:sz="0" w:space="0" w:color="auto"/>
        <w:bottom w:val="none" w:sz="0" w:space="0" w:color="auto"/>
        <w:right w:val="none" w:sz="0" w:space="0" w:color="auto"/>
      </w:divBdr>
    </w:div>
    <w:div w:id="1217351687">
      <w:bodyDiv w:val="1"/>
      <w:marLeft w:val="0"/>
      <w:marRight w:val="0"/>
      <w:marTop w:val="0"/>
      <w:marBottom w:val="0"/>
      <w:divBdr>
        <w:top w:val="none" w:sz="0" w:space="0" w:color="auto"/>
        <w:left w:val="none" w:sz="0" w:space="0" w:color="auto"/>
        <w:bottom w:val="none" w:sz="0" w:space="0" w:color="auto"/>
        <w:right w:val="none" w:sz="0" w:space="0" w:color="auto"/>
      </w:divBdr>
    </w:div>
    <w:div w:id="1221214276">
      <w:bodyDiv w:val="1"/>
      <w:marLeft w:val="0"/>
      <w:marRight w:val="0"/>
      <w:marTop w:val="0"/>
      <w:marBottom w:val="0"/>
      <w:divBdr>
        <w:top w:val="none" w:sz="0" w:space="0" w:color="auto"/>
        <w:left w:val="none" w:sz="0" w:space="0" w:color="auto"/>
        <w:bottom w:val="none" w:sz="0" w:space="0" w:color="auto"/>
        <w:right w:val="none" w:sz="0" w:space="0" w:color="auto"/>
      </w:divBdr>
    </w:div>
    <w:div w:id="1228111638">
      <w:bodyDiv w:val="1"/>
      <w:marLeft w:val="0"/>
      <w:marRight w:val="0"/>
      <w:marTop w:val="0"/>
      <w:marBottom w:val="0"/>
      <w:divBdr>
        <w:top w:val="none" w:sz="0" w:space="0" w:color="auto"/>
        <w:left w:val="none" w:sz="0" w:space="0" w:color="auto"/>
        <w:bottom w:val="none" w:sz="0" w:space="0" w:color="auto"/>
        <w:right w:val="none" w:sz="0" w:space="0" w:color="auto"/>
      </w:divBdr>
      <w:divsChild>
        <w:div w:id="511183079">
          <w:marLeft w:val="0"/>
          <w:marRight w:val="0"/>
          <w:marTop w:val="0"/>
          <w:marBottom w:val="0"/>
          <w:divBdr>
            <w:top w:val="none" w:sz="0" w:space="0" w:color="auto"/>
            <w:left w:val="none" w:sz="0" w:space="0" w:color="auto"/>
            <w:bottom w:val="none" w:sz="0" w:space="0" w:color="auto"/>
            <w:right w:val="none" w:sz="0" w:space="0" w:color="auto"/>
          </w:divBdr>
        </w:div>
        <w:div w:id="311913161">
          <w:marLeft w:val="0"/>
          <w:marRight w:val="0"/>
          <w:marTop w:val="0"/>
          <w:marBottom w:val="0"/>
          <w:divBdr>
            <w:top w:val="none" w:sz="0" w:space="0" w:color="auto"/>
            <w:left w:val="none" w:sz="0" w:space="0" w:color="auto"/>
            <w:bottom w:val="none" w:sz="0" w:space="0" w:color="auto"/>
            <w:right w:val="none" w:sz="0" w:space="0" w:color="auto"/>
          </w:divBdr>
        </w:div>
      </w:divsChild>
    </w:div>
    <w:div w:id="1230505981">
      <w:bodyDiv w:val="1"/>
      <w:marLeft w:val="0"/>
      <w:marRight w:val="0"/>
      <w:marTop w:val="0"/>
      <w:marBottom w:val="0"/>
      <w:divBdr>
        <w:top w:val="none" w:sz="0" w:space="0" w:color="auto"/>
        <w:left w:val="none" w:sz="0" w:space="0" w:color="auto"/>
        <w:bottom w:val="none" w:sz="0" w:space="0" w:color="auto"/>
        <w:right w:val="none" w:sz="0" w:space="0" w:color="auto"/>
      </w:divBdr>
      <w:divsChild>
        <w:div w:id="1951011666">
          <w:marLeft w:val="0"/>
          <w:marRight w:val="0"/>
          <w:marTop w:val="0"/>
          <w:marBottom w:val="0"/>
          <w:divBdr>
            <w:top w:val="none" w:sz="0" w:space="0" w:color="auto"/>
            <w:left w:val="none" w:sz="0" w:space="0" w:color="auto"/>
            <w:bottom w:val="none" w:sz="0" w:space="0" w:color="auto"/>
            <w:right w:val="none" w:sz="0" w:space="0" w:color="auto"/>
          </w:divBdr>
        </w:div>
      </w:divsChild>
    </w:div>
    <w:div w:id="1237788143">
      <w:bodyDiv w:val="1"/>
      <w:marLeft w:val="0"/>
      <w:marRight w:val="0"/>
      <w:marTop w:val="0"/>
      <w:marBottom w:val="0"/>
      <w:divBdr>
        <w:top w:val="none" w:sz="0" w:space="0" w:color="auto"/>
        <w:left w:val="none" w:sz="0" w:space="0" w:color="auto"/>
        <w:bottom w:val="none" w:sz="0" w:space="0" w:color="auto"/>
        <w:right w:val="none" w:sz="0" w:space="0" w:color="auto"/>
      </w:divBdr>
    </w:div>
    <w:div w:id="1240290180">
      <w:bodyDiv w:val="1"/>
      <w:marLeft w:val="0"/>
      <w:marRight w:val="0"/>
      <w:marTop w:val="0"/>
      <w:marBottom w:val="0"/>
      <w:divBdr>
        <w:top w:val="none" w:sz="0" w:space="0" w:color="auto"/>
        <w:left w:val="none" w:sz="0" w:space="0" w:color="auto"/>
        <w:bottom w:val="none" w:sz="0" w:space="0" w:color="auto"/>
        <w:right w:val="none" w:sz="0" w:space="0" w:color="auto"/>
      </w:divBdr>
    </w:div>
    <w:div w:id="1261833749">
      <w:bodyDiv w:val="1"/>
      <w:marLeft w:val="0"/>
      <w:marRight w:val="0"/>
      <w:marTop w:val="0"/>
      <w:marBottom w:val="0"/>
      <w:divBdr>
        <w:top w:val="none" w:sz="0" w:space="0" w:color="auto"/>
        <w:left w:val="none" w:sz="0" w:space="0" w:color="auto"/>
        <w:bottom w:val="none" w:sz="0" w:space="0" w:color="auto"/>
        <w:right w:val="none" w:sz="0" w:space="0" w:color="auto"/>
      </w:divBdr>
    </w:div>
    <w:div w:id="1273702895">
      <w:bodyDiv w:val="1"/>
      <w:marLeft w:val="0"/>
      <w:marRight w:val="0"/>
      <w:marTop w:val="0"/>
      <w:marBottom w:val="0"/>
      <w:divBdr>
        <w:top w:val="none" w:sz="0" w:space="0" w:color="auto"/>
        <w:left w:val="none" w:sz="0" w:space="0" w:color="auto"/>
        <w:bottom w:val="none" w:sz="0" w:space="0" w:color="auto"/>
        <w:right w:val="none" w:sz="0" w:space="0" w:color="auto"/>
      </w:divBdr>
      <w:divsChild>
        <w:div w:id="1860049360">
          <w:marLeft w:val="0"/>
          <w:marRight w:val="0"/>
          <w:marTop w:val="0"/>
          <w:marBottom w:val="0"/>
          <w:divBdr>
            <w:top w:val="none" w:sz="0" w:space="0" w:color="auto"/>
            <w:left w:val="none" w:sz="0" w:space="0" w:color="auto"/>
            <w:bottom w:val="none" w:sz="0" w:space="0" w:color="auto"/>
            <w:right w:val="none" w:sz="0" w:space="0" w:color="auto"/>
          </w:divBdr>
        </w:div>
      </w:divsChild>
    </w:div>
    <w:div w:id="1277519973">
      <w:bodyDiv w:val="1"/>
      <w:marLeft w:val="0"/>
      <w:marRight w:val="0"/>
      <w:marTop w:val="0"/>
      <w:marBottom w:val="0"/>
      <w:divBdr>
        <w:top w:val="none" w:sz="0" w:space="0" w:color="auto"/>
        <w:left w:val="none" w:sz="0" w:space="0" w:color="auto"/>
        <w:bottom w:val="none" w:sz="0" w:space="0" w:color="auto"/>
        <w:right w:val="none" w:sz="0" w:space="0" w:color="auto"/>
      </w:divBdr>
    </w:div>
    <w:div w:id="1285693915">
      <w:bodyDiv w:val="1"/>
      <w:marLeft w:val="0"/>
      <w:marRight w:val="0"/>
      <w:marTop w:val="0"/>
      <w:marBottom w:val="0"/>
      <w:divBdr>
        <w:top w:val="none" w:sz="0" w:space="0" w:color="auto"/>
        <w:left w:val="none" w:sz="0" w:space="0" w:color="auto"/>
        <w:bottom w:val="none" w:sz="0" w:space="0" w:color="auto"/>
        <w:right w:val="none" w:sz="0" w:space="0" w:color="auto"/>
      </w:divBdr>
    </w:div>
    <w:div w:id="1294629396">
      <w:bodyDiv w:val="1"/>
      <w:marLeft w:val="0"/>
      <w:marRight w:val="0"/>
      <w:marTop w:val="0"/>
      <w:marBottom w:val="0"/>
      <w:divBdr>
        <w:top w:val="none" w:sz="0" w:space="0" w:color="auto"/>
        <w:left w:val="none" w:sz="0" w:space="0" w:color="auto"/>
        <w:bottom w:val="none" w:sz="0" w:space="0" w:color="auto"/>
        <w:right w:val="none" w:sz="0" w:space="0" w:color="auto"/>
      </w:divBdr>
      <w:divsChild>
        <w:div w:id="205684497">
          <w:marLeft w:val="0"/>
          <w:marRight w:val="0"/>
          <w:marTop w:val="0"/>
          <w:marBottom w:val="0"/>
          <w:divBdr>
            <w:top w:val="none" w:sz="0" w:space="0" w:color="auto"/>
            <w:left w:val="none" w:sz="0" w:space="0" w:color="auto"/>
            <w:bottom w:val="none" w:sz="0" w:space="0" w:color="auto"/>
            <w:right w:val="none" w:sz="0" w:space="0" w:color="auto"/>
          </w:divBdr>
          <w:divsChild>
            <w:div w:id="1365595133">
              <w:marLeft w:val="0"/>
              <w:marRight w:val="0"/>
              <w:marTop w:val="0"/>
              <w:marBottom w:val="0"/>
              <w:divBdr>
                <w:top w:val="none" w:sz="0" w:space="0" w:color="auto"/>
                <w:left w:val="none" w:sz="0" w:space="0" w:color="auto"/>
                <w:bottom w:val="none" w:sz="0" w:space="0" w:color="auto"/>
                <w:right w:val="none" w:sz="0" w:space="0" w:color="auto"/>
              </w:divBdr>
            </w:div>
            <w:div w:id="301886065">
              <w:marLeft w:val="0"/>
              <w:marRight w:val="0"/>
              <w:marTop w:val="0"/>
              <w:marBottom w:val="0"/>
              <w:divBdr>
                <w:top w:val="none" w:sz="0" w:space="0" w:color="auto"/>
                <w:left w:val="none" w:sz="0" w:space="0" w:color="auto"/>
                <w:bottom w:val="none" w:sz="0" w:space="0" w:color="auto"/>
                <w:right w:val="none" w:sz="0" w:space="0" w:color="auto"/>
              </w:divBdr>
              <w:divsChild>
                <w:div w:id="908463162">
                  <w:marLeft w:val="0"/>
                  <w:marRight w:val="0"/>
                  <w:marTop w:val="0"/>
                  <w:marBottom w:val="0"/>
                  <w:divBdr>
                    <w:top w:val="none" w:sz="0" w:space="0" w:color="auto"/>
                    <w:left w:val="none" w:sz="0" w:space="0" w:color="auto"/>
                    <w:bottom w:val="none" w:sz="0" w:space="0" w:color="auto"/>
                    <w:right w:val="none" w:sz="0" w:space="0" w:color="auto"/>
                  </w:divBdr>
                </w:div>
                <w:div w:id="570582681">
                  <w:marLeft w:val="0"/>
                  <w:marRight w:val="0"/>
                  <w:marTop w:val="0"/>
                  <w:marBottom w:val="0"/>
                  <w:divBdr>
                    <w:top w:val="none" w:sz="0" w:space="0" w:color="auto"/>
                    <w:left w:val="none" w:sz="0" w:space="0" w:color="auto"/>
                    <w:bottom w:val="none" w:sz="0" w:space="0" w:color="auto"/>
                    <w:right w:val="none" w:sz="0" w:space="0" w:color="auto"/>
                  </w:divBdr>
                </w:div>
                <w:div w:id="388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5356">
      <w:bodyDiv w:val="1"/>
      <w:marLeft w:val="0"/>
      <w:marRight w:val="0"/>
      <w:marTop w:val="0"/>
      <w:marBottom w:val="0"/>
      <w:divBdr>
        <w:top w:val="none" w:sz="0" w:space="0" w:color="auto"/>
        <w:left w:val="none" w:sz="0" w:space="0" w:color="auto"/>
        <w:bottom w:val="none" w:sz="0" w:space="0" w:color="auto"/>
        <w:right w:val="none" w:sz="0" w:space="0" w:color="auto"/>
      </w:divBdr>
    </w:div>
    <w:div w:id="1314677786">
      <w:bodyDiv w:val="1"/>
      <w:marLeft w:val="0"/>
      <w:marRight w:val="0"/>
      <w:marTop w:val="0"/>
      <w:marBottom w:val="0"/>
      <w:divBdr>
        <w:top w:val="none" w:sz="0" w:space="0" w:color="auto"/>
        <w:left w:val="none" w:sz="0" w:space="0" w:color="auto"/>
        <w:bottom w:val="none" w:sz="0" w:space="0" w:color="auto"/>
        <w:right w:val="none" w:sz="0" w:space="0" w:color="auto"/>
      </w:divBdr>
      <w:divsChild>
        <w:div w:id="1356300025">
          <w:marLeft w:val="0"/>
          <w:marRight w:val="0"/>
          <w:marTop w:val="0"/>
          <w:marBottom w:val="0"/>
          <w:divBdr>
            <w:top w:val="none" w:sz="0" w:space="0" w:color="auto"/>
            <w:left w:val="none" w:sz="0" w:space="0" w:color="auto"/>
            <w:bottom w:val="none" w:sz="0" w:space="0" w:color="auto"/>
            <w:right w:val="none" w:sz="0" w:space="0" w:color="auto"/>
          </w:divBdr>
        </w:div>
        <w:div w:id="1427266720">
          <w:marLeft w:val="0"/>
          <w:marRight w:val="0"/>
          <w:marTop w:val="0"/>
          <w:marBottom w:val="0"/>
          <w:divBdr>
            <w:top w:val="none" w:sz="0" w:space="0" w:color="auto"/>
            <w:left w:val="none" w:sz="0" w:space="0" w:color="auto"/>
            <w:bottom w:val="none" w:sz="0" w:space="0" w:color="auto"/>
            <w:right w:val="none" w:sz="0" w:space="0" w:color="auto"/>
          </w:divBdr>
        </w:div>
        <w:div w:id="473957938">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813018450">
          <w:marLeft w:val="0"/>
          <w:marRight w:val="0"/>
          <w:marTop w:val="0"/>
          <w:marBottom w:val="0"/>
          <w:divBdr>
            <w:top w:val="none" w:sz="0" w:space="0" w:color="auto"/>
            <w:left w:val="none" w:sz="0" w:space="0" w:color="auto"/>
            <w:bottom w:val="none" w:sz="0" w:space="0" w:color="auto"/>
            <w:right w:val="none" w:sz="0" w:space="0" w:color="auto"/>
          </w:divBdr>
        </w:div>
        <w:div w:id="754983947">
          <w:marLeft w:val="0"/>
          <w:marRight w:val="0"/>
          <w:marTop w:val="0"/>
          <w:marBottom w:val="0"/>
          <w:divBdr>
            <w:top w:val="none" w:sz="0" w:space="0" w:color="auto"/>
            <w:left w:val="none" w:sz="0" w:space="0" w:color="auto"/>
            <w:bottom w:val="none" w:sz="0" w:space="0" w:color="auto"/>
            <w:right w:val="none" w:sz="0" w:space="0" w:color="auto"/>
          </w:divBdr>
        </w:div>
      </w:divsChild>
    </w:div>
    <w:div w:id="1316641650">
      <w:bodyDiv w:val="1"/>
      <w:marLeft w:val="0"/>
      <w:marRight w:val="0"/>
      <w:marTop w:val="0"/>
      <w:marBottom w:val="0"/>
      <w:divBdr>
        <w:top w:val="none" w:sz="0" w:space="0" w:color="auto"/>
        <w:left w:val="none" w:sz="0" w:space="0" w:color="auto"/>
        <w:bottom w:val="none" w:sz="0" w:space="0" w:color="auto"/>
        <w:right w:val="none" w:sz="0" w:space="0" w:color="auto"/>
      </w:divBdr>
      <w:divsChild>
        <w:div w:id="862016236">
          <w:marLeft w:val="0"/>
          <w:marRight w:val="0"/>
          <w:marTop w:val="0"/>
          <w:marBottom w:val="0"/>
          <w:divBdr>
            <w:top w:val="none" w:sz="0" w:space="0" w:color="auto"/>
            <w:left w:val="none" w:sz="0" w:space="0" w:color="auto"/>
            <w:bottom w:val="none" w:sz="0" w:space="0" w:color="auto"/>
            <w:right w:val="none" w:sz="0" w:space="0" w:color="auto"/>
          </w:divBdr>
          <w:divsChild>
            <w:div w:id="1826897590">
              <w:marLeft w:val="0"/>
              <w:marRight w:val="0"/>
              <w:marTop w:val="0"/>
              <w:marBottom w:val="0"/>
              <w:divBdr>
                <w:top w:val="none" w:sz="0" w:space="0" w:color="auto"/>
                <w:left w:val="none" w:sz="0" w:space="0" w:color="auto"/>
                <w:bottom w:val="none" w:sz="0" w:space="0" w:color="auto"/>
                <w:right w:val="none" w:sz="0" w:space="0" w:color="auto"/>
              </w:divBdr>
              <w:divsChild>
                <w:div w:id="731657104">
                  <w:marLeft w:val="0"/>
                  <w:marRight w:val="0"/>
                  <w:marTop w:val="0"/>
                  <w:marBottom w:val="0"/>
                  <w:divBdr>
                    <w:top w:val="none" w:sz="0" w:space="0" w:color="auto"/>
                    <w:left w:val="none" w:sz="0" w:space="0" w:color="auto"/>
                    <w:bottom w:val="none" w:sz="0" w:space="0" w:color="auto"/>
                    <w:right w:val="none" w:sz="0" w:space="0" w:color="auto"/>
                  </w:divBdr>
                </w:div>
                <w:div w:id="1851603917">
                  <w:marLeft w:val="0"/>
                  <w:marRight w:val="0"/>
                  <w:marTop w:val="0"/>
                  <w:marBottom w:val="0"/>
                  <w:divBdr>
                    <w:top w:val="none" w:sz="0" w:space="0" w:color="auto"/>
                    <w:left w:val="none" w:sz="0" w:space="0" w:color="auto"/>
                    <w:bottom w:val="none" w:sz="0" w:space="0" w:color="auto"/>
                    <w:right w:val="none" w:sz="0" w:space="0" w:color="auto"/>
                  </w:divBdr>
                  <w:divsChild>
                    <w:div w:id="1271233267">
                      <w:marLeft w:val="0"/>
                      <w:marRight w:val="0"/>
                      <w:marTop w:val="0"/>
                      <w:marBottom w:val="0"/>
                      <w:divBdr>
                        <w:top w:val="none" w:sz="0" w:space="0" w:color="auto"/>
                        <w:left w:val="none" w:sz="0" w:space="0" w:color="auto"/>
                        <w:bottom w:val="none" w:sz="0" w:space="0" w:color="auto"/>
                        <w:right w:val="none" w:sz="0" w:space="0" w:color="auto"/>
                      </w:divBdr>
                      <w:divsChild>
                        <w:div w:id="878399275">
                          <w:marLeft w:val="0"/>
                          <w:marRight w:val="0"/>
                          <w:marTop w:val="0"/>
                          <w:marBottom w:val="0"/>
                          <w:divBdr>
                            <w:top w:val="none" w:sz="0" w:space="0" w:color="auto"/>
                            <w:left w:val="none" w:sz="0" w:space="0" w:color="auto"/>
                            <w:bottom w:val="none" w:sz="0" w:space="0" w:color="auto"/>
                            <w:right w:val="none" w:sz="0" w:space="0" w:color="auto"/>
                          </w:divBdr>
                          <w:divsChild>
                            <w:div w:id="819153663">
                              <w:marLeft w:val="0"/>
                              <w:marRight w:val="0"/>
                              <w:marTop w:val="0"/>
                              <w:marBottom w:val="0"/>
                              <w:divBdr>
                                <w:top w:val="none" w:sz="0" w:space="0" w:color="auto"/>
                                <w:left w:val="none" w:sz="0" w:space="0" w:color="auto"/>
                                <w:bottom w:val="none" w:sz="0" w:space="0" w:color="auto"/>
                                <w:right w:val="none" w:sz="0" w:space="0" w:color="auto"/>
                              </w:divBdr>
                              <w:divsChild>
                                <w:div w:id="999652317">
                                  <w:marLeft w:val="0"/>
                                  <w:marRight w:val="0"/>
                                  <w:marTop w:val="0"/>
                                  <w:marBottom w:val="0"/>
                                  <w:divBdr>
                                    <w:top w:val="none" w:sz="0" w:space="0" w:color="auto"/>
                                    <w:left w:val="none" w:sz="0" w:space="0" w:color="auto"/>
                                    <w:bottom w:val="none" w:sz="0" w:space="0" w:color="auto"/>
                                    <w:right w:val="none" w:sz="0" w:space="0" w:color="auto"/>
                                  </w:divBdr>
                                </w:div>
                                <w:div w:id="1732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5009">
                  <w:marLeft w:val="0"/>
                  <w:marRight w:val="0"/>
                  <w:marTop w:val="0"/>
                  <w:marBottom w:val="0"/>
                  <w:divBdr>
                    <w:top w:val="none" w:sz="0" w:space="0" w:color="auto"/>
                    <w:left w:val="none" w:sz="0" w:space="0" w:color="auto"/>
                    <w:bottom w:val="none" w:sz="0" w:space="0" w:color="auto"/>
                    <w:right w:val="none" w:sz="0" w:space="0" w:color="auto"/>
                  </w:divBdr>
                </w:div>
              </w:divsChild>
            </w:div>
            <w:div w:id="1705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8116">
      <w:bodyDiv w:val="1"/>
      <w:marLeft w:val="0"/>
      <w:marRight w:val="0"/>
      <w:marTop w:val="0"/>
      <w:marBottom w:val="0"/>
      <w:divBdr>
        <w:top w:val="none" w:sz="0" w:space="0" w:color="auto"/>
        <w:left w:val="none" w:sz="0" w:space="0" w:color="auto"/>
        <w:bottom w:val="none" w:sz="0" w:space="0" w:color="auto"/>
        <w:right w:val="none" w:sz="0" w:space="0" w:color="auto"/>
      </w:divBdr>
      <w:divsChild>
        <w:div w:id="936445407">
          <w:marLeft w:val="0"/>
          <w:marRight w:val="0"/>
          <w:marTop w:val="0"/>
          <w:marBottom w:val="0"/>
          <w:divBdr>
            <w:top w:val="none" w:sz="0" w:space="0" w:color="auto"/>
            <w:left w:val="none" w:sz="0" w:space="0" w:color="auto"/>
            <w:bottom w:val="none" w:sz="0" w:space="0" w:color="auto"/>
            <w:right w:val="none" w:sz="0" w:space="0" w:color="auto"/>
          </w:divBdr>
          <w:divsChild>
            <w:div w:id="1176381385">
              <w:marLeft w:val="0"/>
              <w:marRight w:val="0"/>
              <w:marTop w:val="0"/>
              <w:marBottom w:val="0"/>
              <w:divBdr>
                <w:top w:val="none" w:sz="0" w:space="0" w:color="auto"/>
                <w:left w:val="none" w:sz="0" w:space="0" w:color="auto"/>
                <w:bottom w:val="none" w:sz="0" w:space="0" w:color="auto"/>
                <w:right w:val="none" w:sz="0" w:space="0" w:color="auto"/>
              </w:divBdr>
            </w:div>
            <w:div w:id="1512262099">
              <w:marLeft w:val="0"/>
              <w:marRight w:val="0"/>
              <w:marTop w:val="0"/>
              <w:marBottom w:val="0"/>
              <w:divBdr>
                <w:top w:val="none" w:sz="0" w:space="0" w:color="auto"/>
                <w:left w:val="none" w:sz="0" w:space="0" w:color="auto"/>
                <w:bottom w:val="none" w:sz="0" w:space="0" w:color="auto"/>
                <w:right w:val="none" w:sz="0" w:space="0" w:color="auto"/>
              </w:divBdr>
            </w:div>
            <w:div w:id="1297566558">
              <w:marLeft w:val="0"/>
              <w:marRight w:val="0"/>
              <w:marTop w:val="0"/>
              <w:marBottom w:val="0"/>
              <w:divBdr>
                <w:top w:val="none" w:sz="0" w:space="0" w:color="auto"/>
                <w:left w:val="none" w:sz="0" w:space="0" w:color="auto"/>
                <w:bottom w:val="none" w:sz="0" w:space="0" w:color="auto"/>
                <w:right w:val="none" w:sz="0" w:space="0" w:color="auto"/>
              </w:divBdr>
            </w:div>
            <w:div w:id="578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982">
      <w:bodyDiv w:val="1"/>
      <w:marLeft w:val="0"/>
      <w:marRight w:val="0"/>
      <w:marTop w:val="0"/>
      <w:marBottom w:val="0"/>
      <w:divBdr>
        <w:top w:val="none" w:sz="0" w:space="0" w:color="auto"/>
        <w:left w:val="none" w:sz="0" w:space="0" w:color="auto"/>
        <w:bottom w:val="none" w:sz="0" w:space="0" w:color="auto"/>
        <w:right w:val="none" w:sz="0" w:space="0" w:color="auto"/>
      </w:divBdr>
    </w:div>
    <w:div w:id="1341935171">
      <w:bodyDiv w:val="1"/>
      <w:marLeft w:val="0"/>
      <w:marRight w:val="0"/>
      <w:marTop w:val="0"/>
      <w:marBottom w:val="0"/>
      <w:divBdr>
        <w:top w:val="none" w:sz="0" w:space="0" w:color="auto"/>
        <w:left w:val="none" w:sz="0" w:space="0" w:color="auto"/>
        <w:bottom w:val="none" w:sz="0" w:space="0" w:color="auto"/>
        <w:right w:val="none" w:sz="0" w:space="0" w:color="auto"/>
      </w:divBdr>
    </w:div>
    <w:div w:id="1344746468">
      <w:bodyDiv w:val="1"/>
      <w:marLeft w:val="0"/>
      <w:marRight w:val="0"/>
      <w:marTop w:val="0"/>
      <w:marBottom w:val="0"/>
      <w:divBdr>
        <w:top w:val="none" w:sz="0" w:space="0" w:color="auto"/>
        <w:left w:val="none" w:sz="0" w:space="0" w:color="auto"/>
        <w:bottom w:val="none" w:sz="0" w:space="0" w:color="auto"/>
        <w:right w:val="none" w:sz="0" w:space="0" w:color="auto"/>
      </w:divBdr>
      <w:divsChild>
        <w:div w:id="1725131759">
          <w:marLeft w:val="0"/>
          <w:marRight w:val="0"/>
          <w:marTop w:val="0"/>
          <w:marBottom w:val="0"/>
          <w:divBdr>
            <w:top w:val="none" w:sz="0" w:space="0" w:color="auto"/>
            <w:left w:val="none" w:sz="0" w:space="0" w:color="auto"/>
            <w:bottom w:val="none" w:sz="0" w:space="0" w:color="auto"/>
            <w:right w:val="none" w:sz="0" w:space="0" w:color="auto"/>
          </w:divBdr>
        </w:div>
      </w:divsChild>
    </w:div>
    <w:div w:id="1358506039">
      <w:bodyDiv w:val="1"/>
      <w:marLeft w:val="0"/>
      <w:marRight w:val="0"/>
      <w:marTop w:val="0"/>
      <w:marBottom w:val="0"/>
      <w:divBdr>
        <w:top w:val="none" w:sz="0" w:space="0" w:color="auto"/>
        <w:left w:val="none" w:sz="0" w:space="0" w:color="auto"/>
        <w:bottom w:val="none" w:sz="0" w:space="0" w:color="auto"/>
        <w:right w:val="none" w:sz="0" w:space="0" w:color="auto"/>
      </w:divBdr>
      <w:divsChild>
        <w:div w:id="1191798356">
          <w:marLeft w:val="0"/>
          <w:marRight w:val="0"/>
          <w:marTop w:val="0"/>
          <w:marBottom w:val="0"/>
          <w:divBdr>
            <w:top w:val="none" w:sz="0" w:space="0" w:color="auto"/>
            <w:left w:val="none" w:sz="0" w:space="0" w:color="auto"/>
            <w:bottom w:val="none" w:sz="0" w:space="0" w:color="auto"/>
            <w:right w:val="none" w:sz="0" w:space="0" w:color="auto"/>
          </w:divBdr>
          <w:divsChild>
            <w:div w:id="1078746734">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452">
      <w:bodyDiv w:val="1"/>
      <w:marLeft w:val="0"/>
      <w:marRight w:val="0"/>
      <w:marTop w:val="0"/>
      <w:marBottom w:val="0"/>
      <w:divBdr>
        <w:top w:val="none" w:sz="0" w:space="0" w:color="auto"/>
        <w:left w:val="none" w:sz="0" w:space="0" w:color="auto"/>
        <w:bottom w:val="none" w:sz="0" w:space="0" w:color="auto"/>
        <w:right w:val="none" w:sz="0" w:space="0" w:color="auto"/>
      </w:divBdr>
    </w:div>
    <w:div w:id="1366830554">
      <w:bodyDiv w:val="1"/>
      <w:marLeft w:val="0"/>
      <w:marRight w:val="0"/>
      <w:marTop w:val="0"/>
      <w:marBottom w:val="0"/>
      <w:divBdr>
        <w:top w:val="none" w:sz="0" w:space="0" w:color="auto"/>
        <w:left w:val="none" w:sz="0" w:space="0" w:color="auto"/>
        <w:bottom w:val="none" w:sz="0" w:space="0" w:color="auto"/>
        <w:right w:val="none" w:sz="0" w:space="0" w:color="auto"/>
      </w:divBdr>
    </w:div>
    <w:div w:id="1370955305">
      <w:bodyDiv w:val="1"/>
      <w:marLeft w:val="0"/>
      <w:marRight w:val="0"/>
      <w:marTop w:val="0"/>
      <w:marBottom w:val="0"/>
      <w:divBdr>
        <w:top w:val="none" w:sz="0" w:space="0" w:color="auto"/>
        <w:left w:val="none" w:sz="0" w:space="0" w:color="auto"/>
        <w:bottom w:val="none" w:sz="0" w:space="0" w:color="auto"/>
        <w:right w:val="none" w:sz="0" w:space="0" w:color="auto"/>
      </w:divBdr>
    </w:div>
    <w:div w:id="1378509332">
      <w:bodyDiv w:val="1"/>
      <w:marLeft w:val="0"/>
      <w:marRight w:val="0"/>
      <w:marTop w:val="0"/>
      <w:marBottom w:val="0"/>
      <w:divBdr>
        <w:top w:val="none" w:sz="0" w:space="0" w:color="auto"/>
        <w:left w:val="none" w:sz="0" w:space="0" w:color="auto"/>
        <w:bottom w:val="none" w:sz="0" w:space="0" w:color="auto"/>
        <w:right w:val="none" w:sz="0" w:space="0" w:color="auto"/>
      </w:divBdr>
    </w:div>
    <w:div w:id="1384672934">
      <w:bodyDiv w:val="1"/>
      <w:marLeft w:val="0"/>
      <w:marRight w:val="0"/>
      <w:marTop w:val="0"/>
      <w:marBottom w:val="0"/>
      <w:divBdr>
        <w:top w:val="none" w:sz="0" w:space="0" w:color="auto"/>
        <w:left w:val="none" w:sz="0" w:space="0" w:color="auto"/>
        <w:bottom w:val="none" w:sz="0" w:space="0" w:color="auto"/>
        <w:right w:val="none" w:sz="0" w:space="0" w:color="auto"/>
      </w:divBdr>
      <w:divsChild>
        <w:div w:id="525214121">
          <w:marLeft w:val="0"/>
          <w:marRight w:val="0"/>
          <w:marTop w:val="0"/>
          <w:marBottom w:val="0"/>
          <w:divBdr>
            <w:top w:val="none" w:sz="0" w:space="0" w:color="auto"/>
            <w:left w:val="none" w:sz="0" w:space="0" w:color="auto"/>
            <w:bottom w:val="none" w:sz="0" w:space="0" w:color="auto"/>
            <w:right w:val="none" w:sz="0" w:space="0" w:color="auto"/>
          </w:divBdr>
        </w:div>
      </w:divsChild>
    </w:div>
    <w:div w:id="1395079097">
      <w:bodyDiv w:val="1"/>
      <w:marLeft w:val="0"/>
      <w:marRight w:val="0"/>
      <w:marTop w:val="0"/>
      <w:marBottom w:val="0"/>
      <w:divBdr>
        <w:top w:val="none" w:sz="0" w:space="0" w:color="auto"/>
        <w:left w:val="none" w:sz="0" w:space="0" w:color="auto"/>
        <w:bottom w:val="none" w:sz="0" w:space="0" w:color="auto"/>
        <w:right w:val="none" w:sz="0" w:space="0" w:color="auto"/>
      </w:divBdr>
      <w:divsChild>
        <w:div w:id="1694111798">
          <w:marLeft w:val="0"/>
          <w:marRight w:val="0"/>
          <w:marTop w:val="0"/>
          <w:marBottom w:val="0"/>
          <w:divBdr>
            <w:top w:val="none" w:sz="0" w:space="0" w:color="auto"/>
            <w:left w:val="none" w:sz="0" w:space="0" w:color="auto"/>
            <w:bottom w:val="none" w:sz="0" w:space="0" w:color="auto"/>
            <w:right w:val="none" w:sz="0" w:space="0" w:color="auto"/>
          </w:divBdr>
          <w:divsChild>
            <w:div w:id="1479297152">
              <w:marLeft w:val="0"/>
              <w:marRight w:val="0"/>
              <w:marTop w:val="0"/>
              <w:marBottom w:val="0"/>
              <w:divBdr>
                <w:top w:val="none" w:sz="0" w:space="0" w:color="auto"/>
                <w:left w:val="none" w:sz="0" w:space="0" w:color="auto"/>
                <w:bottom w:val="none" w:sz="0" w:space="0" w:color="auto"/>
                <w:right w:val="none" w:sz="0" w:space="0" w:color="auto"/>
              </w:divBdr>
            </w:div>
            <w:div w:id="227038530">
              <w:marLeft w:val="0"/>
              <w:marRight w:val="0"/>
              <w:marTop w:val="0"/>
              <w:marBottom w:val="0"/>
              <w:divBdr>
                <w:top w:val="none" w:sz="0" w:space="0" w:color="auto"/>
                <w:left w:val="none" w:sz="0" w:space="0" w:color="auto"/>
                <w:bottom w:val="none" w:sz="0" w:space="0" w:color="auto"/>
                <w:right w:val="none" w:sz="0" w:space="0" w:color="auto"/>
              </w:divBdr>
              <w:divsChild>
                <w:div w:id="1431198847">
                  <w:marLeft w:val="0"/>
                  <w:marRight w:val="0"/>
                  <w:marTop w:val="0"/>
                  <w:marBottom w:val="0"/>
                  <w:divBdr>
                    <w:top w:val="none" w:sz="0" w:space="0" w:color="auto"/>
                    <w:left w:val="none" w:sz="0" w:space="0" w:color="auto"/>
                    <w:bottom w:val="none" w:sz="0" w:space="0" w:color="auto"/>
                    <w:right w:val="none" w:sz="0" w:space="0" w:color="auto"/>
                  </w:divBdr>
                  <w:divsChild>
                    <w:div w:id="769198860">
                      <w:marLeft w:val="0"/>
                      <w:marRight w:val="0"/>
                      <w:marTop w:val="0"/>
                      <w:marBottom w:val="0"/>
                      <w:divBdr>
                        <w:top w:val="none" w:sz="0" w:space="0" w:color="auto"/>
                        <w:left w:val="none" w:sz="0" w:space="0" w:color="auto"/>
                        <w:bottom w:val="none" w:sz="0" w:space="0" w:color="auto"/>
                        <w:right w:val="none" w:sz="0" w:space="0" w:color="auto"/>
                      </w:divBdr>
                      <w:divsChild>
                        <w:div w:id="1811971315">
                          <w:marLeft w:val="0"/>
                          <w:marRight w:val="0"/>
                          <w:marTop w:val="0"/>
                          <w:marBottom w:val="0"/>
                          <w:divBdr>
                            <w:top w:val="none" w:sz="0" w:space="0" w:color="auto"/>
                            <w:left w:val="none" w:sz="0" w:space="0" w:color="auto"/>
                            <w:bottom w:val="none" w:sz="0" w:space="0" w:color="auto"/>
                            <w:right w:val="none" w:sz="0" w:space="0" w:color="auto"/>
                          </w:divBdr>
                          <w:divsChild>
                            <w:div w:id="1083259847">
                              <w:marLeft w:val="0"/>
                              <w:marRight w:val="0"/>
                              <w:marTop w:val="0"/>
                              <w:marBottom w:val="0"/>
                              <w:divBdr>
                                <w:top w:val="none" w:sz="0" w:space="0" w:color="auto"/>
                                <w:left w:val="none" w:sz="0" w:space="0" w:color="auto"/>
                                <w:bottom w:val="none" w:sz="0" w:space="0" w:color="auto"/>
                                <w:right w:val="none" w:sz="0" w:space="0" w:color="auto"/>
                              </w:divBdr>
                              <w:divsChild>
                                <w:div w:id="2038038926">
                                  <w:marLeft w:val="0"/>
                                  <w:marRight w:val="0"/>
                                  <w:marTop w:val="0"/>
                                  <w:marBottom w:val="0"/>
                                  <w:divBdr>
                                    <w:top w:val="none" w:sz="0" w:space="0" w:color="auto"/>
                                    <w:left w:val="none" w:sz="0" w:space="0" w:color="auto"/>
                                    <w:bottom w:val="none" w:sz="0" w:space="0" w:color="auto"/>
                                    <w:right w:val="none" w:sz="0" w:space="0" w:color="auto"/>
                                  </w:divBdr>
                                </w:div>
                                <w:div w:id="6432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9614">
      <w:bodyDiv w:val="1"/>
      <w:marLeft w:val="0"/>
      <w:marRight w:val="0"/>
      <w:marTop w:val="0"/>
      <w:marBottom w:val="0"/>
      <w:divBdr>
        <w:top w:val="none" w:sz="0" w:space="0" w:color="auto"/>
        <w:left w:val="none" w:sz="0" w:space="0" w:color="auto"/>
        <w:bottom w:val="none" w:sz="0" w:space="0" w:color="auto"/>
        <w:right w:val="none" w:sz="0" w:space="0" w:color="auto"/>
      </w:divBdr>
    </w:div>
    <w:div w:id="1399783895">
      <w:bodyDiv w:val="1"/>
      <w:marLeft w:val="0"/>
      <w:marRight w:val="0"/>
      <w:marTop w:val="0"/>
      <w:marBottom w:val="0"/>
      <w:divBdr>
        <w:top w:val="none" w:sz="0" w:space="0" w:color="auto"/>
        <w:left w:val="none" w:sz="0" w:space="0" w:color="auto"/>
        <w:bottom w:val="none" w:sz="0" w:space="0" w:color="auto"/>
        <w:right w:val="none" w:sz="0" w:space="0" w:color="auto"/>
      </w:divBdr>
      <w:divsChild>
        <w:div w:id="1485387145">
          <w:marLeft w:val="0"/>
          <w:marRight w:val="0"/>
          <w:marTop w:val="0"/>
          <w:marBottom w:val="0"/>
          <w:divBdr>
            <w:top w:val="none" w:sz="0" w:space="0" w:color="auto"/>
            <w:left w:val="none" w:sz="0" w:space="0" w:color="auto"/>
            <w:bottom w:val="none" w:sz="0" w:space="0" w:color="auto"/>
            <w:right w:val="none" w:sz="0" w:space="0" w:color="auto"/>
          </w:divBdr>
        </w:div>
      </w:divsChild>
    </w:div>
    <w:div w:id="1411541543">
      <w:bodyDiv w:val="1"/>
      <w:marLeft w:val="0"/>
      <w:marRight w:val="0"/>
      <w:marTop w:val="0"/>
      <w:marBottom w:val="0"/>
      <w:divBdr>
        <w:top w:val="none" w:sz="0" w:space="0" w:color="auto"/>
        <w:left w:val="none" w:sz="0" w:space="0" w:color="auto"/>
        <w:bottom w:val="none" w:sz="0" w:space="0" w:color="auto"/>
        <w:right w:val="none" w:sz="0" w:space="0" w:color="auto"/>
      </w:divBdr>
      <w:divsChild>
        <w:div w:id="525678808">
          <w:marLeft w:val="0"/>
          <w:marRight w:val="0"/>
          <w:marTop w:val="0"/>
          <w:marBottom w:val="0"/>
          <w:divBdr>
            <w:top w:val="none" w:sz="0" w:space="0" w:color="auto"/>
            <w:left w:val="none" w:sz="0" w:space="0" w:color="auto"/>
            <w:bottom w:val="none" w:sz="0" w:space="0" w:color="auto"/>
            <w:right w:val="none" w:sz="0" w:space="0" w:color="auto"/>
          </w:divBdr>
          <w:divsChild>
            <w:div w:id="1668902847">
              <w:marLeft w:val="0"/>
              <w:marRight w:val="0"/>
              <w:marTop w:val="0"/>
              <w:marBottom w:val="0"/>
              <w:divBdr>
                <w:top w:val="none" w:sz="0" w:space="0" w:color="auto"/>
                <w:left w:val="none" w:sz="0" w:space="0" w:color="auto"/>
                <w:bottom w:val="none" w:sz="0" w:space="0" w:color="auto"/>
                <w:right w:val="none" w:sz="0" w:space="0" w:color="auto"/>
              </w:divBdr>
            </w:div>
            <w:div w:id="510532451">
              <w:marLeft w:val="0"/>
              <w:marRight w:val="0"/>
              <w:marTop w:val="0"/>
              <w:marBottom w:val="0"/>
              <w:divBdr>
                <w:top w:val="none" w:sz="0" w:space="0" w:color="auto"/>
                <w:left w:val="none" w:sz="0" w:space="0" w:color="auto"/>
                <w:bottom w:val="none" w:sz="0" w:space="0" w:color="auto"/>
                <w:right w:val="none" w:sz="0" w:space="0" w:color="auto"/>
              </w:divBdr>
            </w:div>
            <w:div w:id="1020544420">
              <w:marLeft w:val="0"/>
              <w:marRight w:val="0"/>
              <w:marTop w:val="0"/>
              <w:marBottom w:val="0"/>
              <w:divBdr>
                <w:top w:val="none" w:sz="0" w:space="0" w:color="auto"/>
                <w:left w:val="none" w:sz="0" w:space="0" w:color="auto"/>
                <w:bottom w:val="none" w:sz="0" w:space="0" w:color="auto"/>
                <w:right w:val="none" w:sz="0" w:space="0" w:color="auto"/>
              </w:divBdr>
            </w:div>
            <w:div w:id="9062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196">
      <w:bodyDiv w:val="1"/>
      <w:marLeft w:val="0"/>
      <w:marRight w:val="0"/>
      <w:marTop w:val="0"/>
      <w:marBottom w:val="0"/>
      <w:divBdr>
        <w:top w:val="none" w:sz="0" w:space="0" w:color="auto"/>
        <w:left w:val="none" w:sz="0" w:space="0" w:color="auto"/>
        <w:bottom w:val="none" w:sz="0" w:space="0" w:color="auto"/>
        <w:right w:val="none" w:sz="0" w:space="0" w:color="auto"/>
      </w:divBdr>
    </w:div>
    <w:div w:id="1440878162">
      <w:bodyDiv w:val="1"/>
      <w:marLeft w:val="0"/>
      <w:marRight w:val="0"/>
      <w:marTop w:val="0"/>
      <w:marBottom w:val="0"/>
      <w:divBdr>
        <w:top w:val="none" w:sz="0" w:space="0" w:color="auto"/>
        <w:left w:val="none" w:sz="0" w:space="0" w:color="auto"/>
        <w:bottom w:val="none" w:sz="0" w:space="0" w:color="auto"/>
        <w:right w:val="none" w:sz="0" w:space="0" w:color="auto"/>
      </w:divBdr>
    </w:div>
    <w:div w:id="1446266313">
      <w:bodyDiv w:val="1"/>
      <w:marLeft w:val="0"/>
      <w:marRight w:val="0"/>
      <w:marTop w:val="0"/>
      <w:marBottom w:val="0"/>
      <w:divBdr>
        <w:top w:val="none" w:sz="0" w:space="0" w:color="auto"/>
        <w:left w:val="none" w:sz="0" w:space="0" w:color="auto"/>
        <w:bottom w:val="none" w:sz="0" w:space="0" w:color="auto"/>
        <w:right w:val="none" w:sz="0" w:space="0" w:color="auto"/>
      </w:divBdr>
    </w:div>
    <w:div w:id="1451629899">
      <w:bodyDiv w:val="1"/>
      <w:marLeft w:val="0"/>
      <w:marRight w:val="0"/>
      <w:marTop w:val="0"/>
      <w:marBottom w:val="0"/>
      <w:divBdr>
        <w:top w:val="none" w:sz="0" w:space="0" w:color="auto"/>
        <w:left w:val="none" w:sz="0" w:space="0" w:color="auto"/>
        <w:bottom w:val="none" w:sz="0" w:space="0" w:color="auto"/>
        <w:right w:val="none" w:sz="0" w:space="0" w:color="auto"/>
      </w:divBdr>
    </w:div>
    <w:div w:id="1453090069">
      <w:bodyDiv w:val="1"/>
      <w:marLeft w:val="0"/>
      <w:marRight w:val="0"/>
      <w:marTop w:val="0"/>
      <w:marBottom w:val="0"/>
      <w:divBdr>
        <w:top w:val="none" w:sz="0" w:space="0" w:color="auto"/>
        <w:left w:val="none" w:sz="0" w:space="0" w:color="auto"/>
        <w:bottom w:val="none" w:sz="0" w:space="0" w:color="auto"/>
        <w:right w:val="none" w:sz="0" w:space="0" w:color="auto"/>
      </w:divBdr>
    </w:div>
    <w:div w:id="1457017548">
      <w:bodyDiv w:val="1"/>
      <w:marLeft w:val="0"/>
      <w:marRight w:val="0"/>
      <w:marTop w:val="0"/>
      <w:marBottom w:val="0"/>
      <w:divBdr>
        <w:top w:val="none" w:sz="0" w:space="0" w:color="auto"/>
        <w:left w:val="none" w:sz="0" w:space="0" w:color="auto"/>
        <w:bottom w:val="none" w:sz="0" w:space="0" w:color="auto"/>
        <w:right w:val="none" w:sz="0" w:space="0" w:color="auto"/>
      </w:divBdr>
    </w:div>
    <w:div w:id="1476143272">
      <w:bodyDiv w:val="1"/>
      <w:marLeft w:val="0"/>
      <w:marRight w:val="0"/>
      <w:marTop w:val="0"/>
      <w:marBottom w:val="0"/>
      <w:divBdr>
        <w:top w:val="none" w:sz="0" w:space="0" w:color="auto"/>
        <w:left w:val="none" w:sz="0" w:space="0" w:color="auto"/>
        <w:bottom w:val="none" w:sz="0" w:space="0" w:color="auto"/>
        <w:right w:val="none" w:sz="0" w:space="0" w:color="auto"/>
      </w:divBdr>
    </w:div>
    <w:div w:id="1476802822">
      <w:bodyDiv w:val="1"/>
      <w:marLeft w:val="0"/>
      <w:marRight w:val="0"/>
      <w:marTop w:val="0"/>
      <w:marBottom w:val="0"/>
      <w:divBdr>
        <w:top w:val="none" w:sz="0" w:space="0" w:color="auto"/>
        <w:left w:val="none" w:sz="0" w:space="0" w:color="auto"/>
        <w:bottom w:val="none" w:sz="0" w:space="0" w:color="auto"/>
        <w:right w:val="none" w:sz="0" w:space="0" w:color="auto"/>
      </w:divBdr>
    </w:div>
    <w:div w:id="1480272334">
      <w:bodyDiv w:val="1"/>
      <w:marLeft w:val="0"/>
      <w:marRight w:val="0"/>
      <w:marTop w:val="0"/>
      <w:marBottom w:val="0"/>
      <w:divBdr>
        <w:top w:val="none" w:sz="0" w:space="0" w:color="auto"/>
        <w:left w:val="none" w:sz="0" w:space="0" w:color="auto"/>
        <w:bottom w:val="none" w:sz="0" w:space="0" w:color="auto"/>
        <w:right w:val="none" w:sz="0" w:space="0" w:color="auto"/>
      </w:divBdr>
      <w:divsChild>
        <w:div w:id="1635989930">
          <w:marLeft w:val="0"/>
          <w:marRight w:val="0"/>
          <w:marTop w:val="0"/>
          <w:marBottom w:val="0"/>
          <w:divBdr>
            <w:top w:val="none" w:sz="0" w:space="0" w:color="auto"/>
            <w:left w:val="none" w:sz="0" w:space="0" w:color="auto"/>
            <w:bottom w:val="none" w:sz="0" w:space="0" w:color="auto"/>
            <w:right w:val="none" w:sz="0" w:space="0" w:color="auto"/>
          </w:divBdr>
          <w:divsChild>
            <w:div w:id="112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849">
      <w:bodyDiv w:val="1"/>
      <w:marLeft w:val="0"/>
      <w:marRight w:val="0"/>
      <w:marTop w:val="0"/>
      <w:marBottom w:val="0"/>
      <w:divBdr>
        <w:top w:val="none" w:sz="0" w:space="0" w:color="auto"/>
        <w:left w:val="none" w:sz="0" w:space="0" w:color="auto"/>
        <w:bottom w:val="none" w:sz="0" w:space="0" w:color="auto"/>
        <w:right w:val="none" w:sz="0" w:space="0" w:color="auto"/>
      </w:divBdr>
    </w:div>
    <w:div w:id="1499884379">
      <w:bodyDiv w:val="1"/>
      <w:marLeft w:val="0"/>
      <w:marRight w:val="0"/>
      <w:marTop w:val="0"/>
      <w:marBottom w:val="0"/>
      <w:divBdr>
        <w:top w:val="none" w:sz="0" w:space="0" w:color="auto"/>
        <w:left w:val="none" w:sz="0" w:space="0" w:color="auto"/>
        <w:bottom w:val="none" w:sz="0" w:space="0" w:color="auto"/>
        <w:right w:val="none" w:sz="0" w:space="0" w:color="auto"/>
      </w:divBdr>
    </w:div>
    <w:div w:id="1525094757">
      <w:bodyDiv w:val="1"/>
      <w:marLeft w:val="0"/>
      <w:marRight w:val="0"/>
      <w:marTop w:val="0"/>
      <w:marBottom w:val="0"/>
      <w:divBdr>
        <w:top w:val="none" w:sz="0" w:space="0" w:color="auto"/>
        <w:left w:val="none" w:sz="0" w:space="0" w:color="auto"/>
        <w:bottom w:val="none" w:sz="0" w:space="0" w:color="auto"/>
        <w:right w:val="none" w:sz="0" w:space="0" w:color="auto"/>
      </w:divBdr>
    </w:div>
    <w:div w:id="1540320111">
      <w:bodyDiv w:val="1"/>
      <w:marLeft w:val="0"/>
      <w:marRight w:val="0"/>
      <w:marTop w:val="0"/>
      <w:marBottom w:val="0"/>
      <w:divBdr>
        <w:top w:val="none" w:sz="0" w:space="0" w:color="auto"/>
        <w:left w:val="none" w:sz="0" w:space="0" w:color="auto"/>
        <w:bottom w:val="none" w:sz="0" w:space="0" w:color="auto"/>
        <w:right w:val="none" w:sz="0" w:space="0" w:color="auto"/>
      </w:divBdr>
    </w:div>
    <w:div w:id="1550192174">
      <w:bodyDiv w:val="1"/>
      <w:marLeft w:val="0"/>
      <w:marRight w:val="0"/>
      <w:marTop w:val="0"/>
      <w:marBottom w:val="0"/>
      <w:divBdr>
        <w:top w:val="none" w:sz="0" w:space="0" w:color="auto"/>
        <w:left w:val="none" w:sz="0" w:space="0" w:color="auto"/>
        <w:bottom w:val="none" w:sz="0" w:space="0" w:color="auto"/>
        <w:right w:val="none" w:sz="0" w:space="0" w:color="auto"/>
      </w:divBdr>
    </w:div>
    <w:div w:id="1551844307">
      <w:bodyDiv w:val="1"/>
      <w:marLeft w:val="0"/>
      <w:marRight w:val="0"/>
      <w:marTop w:val="0"/>
      <w:marBottom w:val="0"/>
      <w:divBdr>
        <w:top w:val="none" w:sz="0" w:space="0" w:color="auto"/>
        <w:left w:val="none" w:sz="0" w:space="0" w:color="auto"/>
        <w:bottom w:val="none" w:sz="0" w:space="0" w:color="auto"/>
        <w:right w:val="none" w:sz="0" w:space="0" w:color="auto"/>
      </w:divBdr>
    </w:div>
    <w:div w:id="1553224656">
      <w:bodyDiv w:val="1"/>
      <w:marLeft w:val="0"/>
      <w:marRight w:val="0"/>
      <w:marTop w:val="0"/>
      <w:marBottom w:val="0"/>
      <w:divBdr>
        <w:top w:val="none" w:sz="0" w:space="0" w:color="auto"/>
        <w:left w:val="none" w:sz="0" w:space="0" w:color="auto"/>
        <w:bottom w:val="none" w:sz="0" w:space="0" w:color="auto"/>
        <w:right w:val="none" w:sz="0" w:space="0" w:color="auto"/>
      </w:divBdr>
    </w:div>
    <w:div w:id="1554191134">
      <w:bodyDiv w:val="1"/>
      <w:marLeft w:val="0"/>
      <w:marRight w:val="0"/>
      <w:marTop w:val="0"/>
      <w:marBottom w:val="0"/>
      <w:divBdr>
        <w:top w:val="none" w:sz="0" w:space="0" w:color="auto"/>
        <w:left w:val="none" w:sz="0" w:space="0" w:color="auto"/>
        <w:bottom w:val="none" w:sz="0" w:space="0" w:color="auto"/>
        <w:right w:val="none" w:sz="0" w:space="0" w:color="auto"/>
      </w:divBdr>
    </w:div>
    <w:div w:id="1556351054">
      <w:bodyDiv w:val="1"/>
      <w:marLeft w:val="0"/>
      <w:marRight w:val="0"/>
      <w:marTop w:val="0"/>
      <w:marBottom w:val="0"/>
      <w:divBdr>
        <w:top w:val="none" w:sz="0" w:space="0" w:color="auto"/>
        <w:left w:val="none" w:sz="0" w:space="0" w:color="auto"/>
        <w:bottom w:val="none" w:sz="0" w:space="0" w:color="auto"/>
        <w:right w:val="none" w:sz="0" w:space="0" w:color="auto"/>
      </w:divBdr>
    </w:div>
    <w:div w:id="1592355931">
      <w:bodyDiv w:val="1"/>
      <w:marLeft w:val="0"/>
      <w:marRight w:val="0"/>
      <w:marTop w:val="0"/>
      <w:marBottom w:val="0"/>
      <w:divBdr>
        <w:top w:val="none" w:sz="0" w:space="0" w:color="auto"/>
        <w:left w:val="none" w:sz="0" w:space="0" w:color="auto"/>
        <w:bottom w:val="none" w:sz="0" w:space="0" w:color="auto"/>
        <w:right w:val="none" w:sz="0" w:space="0" w:color="auto"/>
      </w:divBdr>
      <w:divsChild>
        <w:div w:id="1621640533">
          <w:marLeft w:val="0"/>
          <w:marRight w:val="0"/>
          <w:marTop w:val="0"/>
          <w:marBottom w:val="0"/>
          <w:divBdr>
            <w:top w:val="none" w:sz="0" w:space="0" w:color="auto"/>
            <w:left w:val="none" w:sz="0" w:space="0" w:color="auto"/>
            <w:bottom w:val="none" w:sz="0" w:space="0" w:color="auto"/>
            <w:right w:val="none" w:sz="0" w:space="0" w:color="auto"/>
          </w:divBdr>
          <w:divsChild>
            <w:div w:id="273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008">
      <w:bodyDiv w:val="1"/>
      <w:marLeft w:val="0"/>
      <w:marRight w:val="0"/>
      <w:marTop w:val="0"/>
      <w:marBottom w:val="0"/>
      <w:divBdr>
        <w:top w:val="none" w:sz="0" w:space="0" w:color="auto"/>
        <w:left w:val="none" w:sz="0" w:space="0" w:color="auto"/>
        <w:bottom w:val="none" w:sz="0" w:space="0" w:color="auto"/>
        <w:right w:val="none" w:sz="0" w:space="0" w:color="auto"/>
      </w:divBdr>
    </w:div>
    <w:div w:id="1611820682">
      <w:bodyDiv w:val="1"/>
      <w:marLeft w:val="0"/>
      <w:marRight w:val="0"/>
      <w:marTop w:val="0"/>
      <w:marBottom w:val="0"/>
      <w:divBdr>
        <w:top w:val="none" w:sz="0" w:space="0" w:color="auto"/>
        <w:left w:val="none" w:sz="0" w:space="0" w:color="auto"/>
        <w:bottom w:val="none" w:sz="0" w:space="0" w:color="auto"/>
        <w:right w:val="none" w:sz="0" w:space="0" w:color="auto"/>
      </w:divBdr>
    </w:div>
    <w:div w:id="1613438428">
      <w:bodyDiv w:val="1"/>
      <w:marLeft w:val="0"/>
      <w:marRight w:val="0"/>
      <w:marTop w:val="0"/>
      <w:marBottom w:val="0"/>
      <w:divBdr>
        <w:top w:val="none" w:sz="0" w:space="0" w:color="auto"/>
        <w:left w:val="none" w:sz="0" w:space="0" w:color="auto"/>
        <w:bottom w:val="none" w:sz="0" w:space="0" w:color="auto"/>
        <w:right w:val="none" w:sz="0" w:space="0" w:color="auto"/>
      </w:divBdr>
    </w:div>
    <w:div w:id="1619491145">
      <w:bodyDiv w:val="1"/>
      <w:marLeft w:val="0"/>
      <w:marRight w:val="0"/>
      <w:marTop w:val="0"/>
      <w:marBottom w:val="0"/>
      <w:divBdr>
        <w:top w:val="none" w:sz="0" w:space="0" w:color="auto"/>
        <w:left w:val="none" w:sz="0" w:space="0" w:color="auto"/>
        <w:bottom w:val="none" w:sz="0" w:space="0" w:color="auto"/>
        <w:right w:val="none" w:sz="0" w:space="0" w:color="auto"/>
      </w:divBdr>
      <w:divsChild>
        <w:div w:id="1875000967">
          <w:marLeft w:val="0"/>
          <w:marRight w:val="0"/>
          <w:marTop w:val="0"/>
          <w:marBottom w:val="0"/>
          <w:divBdr>
            <w:top w:val="none" w:sz="0" w:space="0" w:color="auto"/>
            <w:left w:val="none" w:sz="0" w:space="0" w:color="auto"/>
            <w:bottom w:val="none" w:sz="0" w:space="0" w:color="auto"/>
            <w:right w:val="none" w:sz="0" w:space="0" w:color="auto"/>
          </w:divBdr>
        </w:div>
        <w:div w:id="1527450374">
          <w:marLeft w:val="0"/>
          <w:marRight w:val="0"/>
          <w:marTop w:val="0"/>
          <w:marBottom w:val="0"/>
          <w:divBdr>
            <w:top w:val="none" w:sz="0" w:space="0" w:color="auto"/>
            <w:left w:val="none" w:sz="0" w:space="0" w:color="auto"/>
            <w:bottom w:val="none" w:sz="0" w:space="0" w:color="auto"/>
            <w:right w:val="none" w:sz="0" w:space="0" w:color="auto"/>
          </w:divBdr>
        </w:div>
        <w:div w:id="1670061623">
          <w:marLeft w:val="0"/>
          <w:marRight w:val="0"/>
          <w:marTop w:val="0"/>
          <w:marBottom w:val="0"/>
          <w:divBdr>
            <w:top w:val="none" w:sz="0" w:space="0" w:color="auto"/>
            <w:left w:val="none" w:sz="0" w:space="0" w:color="auto"/>
            <w:bottom w:val="none" w:sz="0" w:space="0" w:color="auto"/>
            <w:right w:val="none" w:sz="0" w:space="0" w:color="auto"/>
          </w:divBdr>
        </w:div>
        <w:div w:id="779448213">
          <w:marLeft w:val="0"/>
          <w:marRight w:val="0"/>
          <w:marTop w:val="0"/>
          <w:marBottom w:val="0"/>
          <w:divBdr>
            <w:top w:val="none" w:sz="0" w:space="0" w:color="auto"/>
            <w:left w:val="none" w:sz="0" w:space="0" w:color="auto"/>
            <w:bottom w:val="none" w:sz="0" w:space="0" w:color="auto"/>
            <w:right w:val="none" w:sz="0" w:space="0" w:color="auto"/>
          </w:divBdr>
        </w:div>
        <w:div w:id="1444881119">
          <w:marLeft w:val="0"/>
          <w:marRight w:val="0"/>
          <w:marTop w:val="0"/>
          <w:marBottom w:val="0"/>
          <w:divBdr>
            <w:top w:val="none" w:sz="0" w:space="0" w:color="auto"/>
            <w:left w:val="none" w:sz="0" w:space="0" w:color="auto"/>
            <w:bottom w:val="none" w:sz="0" w:space="0" w:color="auto"/>
            <w:right w:val="none" w:sz="0" w:space="0" w:color="auto"/>
          </w:divBdr>
        </w:div>
      </w:divsChild>
    </w:div>
    <w:div w:id="1626623539">
      <w:bodyDiv w:val="1"/>
      <w:marLeft w:val="0"/>
      <w:marRight w:val="0"/>
      <w:marTop w:val="0"/>
      <w:marBottom w:val="0"/>
      <w:divBdr>
        <w:top w:val="none" w:sz="0" w:space="0" w:color="auto"/>
        <w:left w:val="none" w:sz="0" w:space="0" w:color="auto"/>
        <w:bottom w:val="none" w:sz="0" w:space="0" w:color="auto"/>
        <w:right w:val="none" w:sz="0" w:space="0" w:color="auto"/>
      </w:divBdr>
    </w:div>
    <w:div w:id="1651594178">
      <w:bodyDiv w:val="1"/>
      <w:marLeft w:val="0"/>
      <w:marRight w:val="0"/>
      <w:marTop w:val="0"/>
      <w:marBottom w:val="0"/>
      <w:divBdr>
        <w:top w:val="none" w:sz="0" w:space="0" w:color="auto"/>
        <w:left w:val="none" w:sz="0" w:space="0" w:color="auto"/>
        <w:bottom w:val="none" w:sz="0" w:space="0" w:color="auto"/>
        <w:right w:val="none" w:sz="0" w:space="0" w:color="auto"/>
      </w:divBdr>
    </w:div>
    <w:div w:id="1658461227">
      <w:bodyDiv w:val="1"/>
      <w:marLeft w:val="0"/>
      <w:marRight w:val="0"/>
      <w:marTop w:val="0"/>
      <w:marBottom w:val="0"/>
      <w:divBdr>
        <w:top w:val="none" w:sz="0" w:space="0" w:color="auto"/>
        <w:left w:val="none" w:sz="0" w:space="0" w:color="auto"/>
        <w:bottom w:val="none" w:sz="0" w:space="0" w:color="auto"/>
        <w:right w:val="none" w:sz="0" w:space="0" w:color="auto"/>
      </w:divBdr>
    </w:div>
    <w:div w:id="1661735412">
      <w:bodyDiv w:val="1"/>
      <w:marLeft w:val="0"/>
      <w:marRight w:val="0"/>
      <w:marTop w:val="0"/>
      <w:marBottom w:val="0"/>
      <w:divBdr>
        <w:top w:val="none" w:sz="0" w:space="0" w:color="auto"/>
        <w:left w:val="none" w:sz="0" w:space="0" w:color="auto"/>
        <w:bottom w:val="none" w:sz="0" w:space="0" w:color="auto"/>
        <w:right w:val="none" w:sz="0" w:space="0" w:color="auto"/>
      </w:divBdr>
    </w:div>
    <w:div w:id="1693528763">
      <w:bodyDiv w:val="1"/>
      <w:marLeft w:val="0"/>
      <w:marRight w:val="0"/>
      <w:marTop w:val="0"/>
      <w:marBottom w:val="0"/>
      <w:divBdr>
        <w:top w:val="none" w:sz="0" w:space="0" w:color="auto"/>
        <w:left w:val="none" w:sz="0" w:space="0" w:color="auto"/>
        <w:bottom w:val="none" w:sz="0" w:space="0" w:color="auto"/>
        <w:right w:val="none" w:sz="0" w:space="0" w:color="auto"/>
      </w:divBdr>
    </w:div>
    <w:div w:id="1693998409">
      <w:bodyDiv w:val="1"/>
      <w:marLeft w:val="0"/>
      <w:marRight w:val="0"/>
      <w:marTop w:val="0"/>
      <w:marBottom w:val="0"/>
      <w:divBdr>
        <w:top w:val="none" w:sz="0" w:space="0" w:color="auto"/>
        <w:left w:val="none" w:sz="0" w:space="0" w:color="auto"/>
        <w:bottom w:val="none" w:sz="0" w:space="0" w:color="auto"/>
        <w:right w:val="none" w:sz="0" w:space="0" w:color="auto"/>
      </w:divBdr>
    </w:div>
    <w:div w:id="1694306426">
      <w:bodyDiv w:val="1"/>
      <w:marLeft w:val="0"/>
      <w:marRight w:val="0"/>
      <w:marTop w:val="0"/>
      <w:marBottom w:val="0"/>
      <w:divBdr>
        <w:top w:val="none" w:sz="0" w:space="0" w:color="auto"/>
        <w:left w:val="none" w:sz="0" w:space="0" w:color="auto"/>
        <w:bottom w:val="none" w:sz="0" w:space="0" w:color="auto"/>
        <w:right w:val="none" w:sz="0" w:space="0" w:color="auto"/>
      </w:divBdr>
    </w:div>
    <w:div w:id="1698116579">
      <w:bodyDiv w:val="1"/>
      <w:marLeft w:val="0"/>
      <w:marRight w:val="0"/>
      <w:marTop w:val="0"/>
      <w:marBottom w:val="0"/>
      <w:divBdr>
        <w:top w:val="none" w:sz="0" w:space="0" w:color="auto"/>
        <w:left w:val="none" w:sz="0" w:space="0" w:color="auto"/>
        <w:bottom w:val="none" w:sz="0" w:space="0" w:color="auto"/>
        <w:right w:val="none" w:sz="0" w:space="0" w:color="auto"/>
      </w:divBdr>
    </w:div>
    <w:div w:id="1698383266">
      <w:bodyDiv w:val="1"/>
      <w:marLeft w:val="0"/>
      <w:marRight w:val="0"/>
      <w:marTop w:val="0"/>
      <w:marBottom w:val="0"/>
      <w:divBdr>
        <w:top w:val="none" w:sz="0" w:space="0" w:color="auto"/>
        <w:left w:val="none" w:sz="0" w:space="0" w:color="auto"/>
        <w:bottom w:val="none" w:sz="0" w:space="0" w:color="auto"/>
        <w:right w:val="none" w:sz="0" w:space="0" w:color="auto"/>
      </w:divBdr>
    </w:div>
    <w:div w:id="1701124400">
      <w:bodyDiv w:val="1"/>
      <w:marLeft w:val="0"/>
      <w:marRight w:val="0"/>
      <w:marTop w:val="0"/>
      <w:marBottom w:val="0"/>
      <w:divBdr>
        <w:top w:val="none" w:sz="0" w:space="0" w:color="auto"/>
        <w:left w:val="none" w:sz="0" w:space="0" w:color="auto"/>
        <w:bottom w:val="none" w:sz="0" w:space="0" w:color="auto"/>
        <w:right w:val="none" w:sz="0" w:space="0" w:color="auto"/>
      </w:divBdr>
    </w:div>
    <w:div w:id="1717315878">
      <w:bodyDiv w:val="1"/>
      <w:marLeft w:val="0"/>
      <w:marRight w:val="0"/>
      <w:marTop w:val="0"/>
      <w:marBottom w:val="0"/>
      <w:divBdr>
        <w:top w:val="none" w:sz="0" w:space="0" w:color="auto"/>
        <w:left w:val="none" w:sz="0" w:space="0" w:color="auto"/>
        <w:bottom w:val="none" w:sz="0" w:space="0" w:color="auto"/>
        <w:right w:val="none" w:sz="0" w:space="0" w:color="auto"/>
      </w:divBdr>
    </w:div>
    <w:div w:id="1738238535">
      <w:bodyDiv w:val="1"/>
      <w:marLeft w:val="0"/>
      <w:marRight w:val="0"/>
      <w:marTop w:val="0"/>
      <w:marBottom w:val="0"/>
      <w:divBdr>
        <w:top w:val="none" w:sz="0" w:space="0" w:color="auto"/>
        <w:left w:val="none" w:sz="0" w:space="0" w:color="auto"/>
        <w:bottom w:val="none" w:sz="0" w:space="0" w:color="auto"/>
        <w:right w:val="none" w:sz="0" w:space="0" w:color="auto"/>
      </w:divBdr>
      <w:divsChild>
        <w:div w:id="1362901883">
          <w:marLeft w:val="0"/>
          <w:marRight w:val="0"/>
          <w:marTop w:val="0"/>
          <w:marBottom w:val="0"/>
          <w:divBdr>
            <w:top w:val="none" w:sz="0" w:space="0" w:color="auto"/>
            <w:left w:val="none" w:sz="0" w:space="0" w:color="auto"/>
            <w:bottom w:val="none" w:sz="0" w:space="0" w:color="auto"/>
            <w:right w:val="none" w:sz="0" w:space="0" w:color="auto"/>
          </w:divBdr>
        </w:div>
      </w:divsChild>
    </w:div>
    <w:div w:id="1745495036">
      <w:bodyDiv w:val="1"/>
      <w:marLeft w:val="0"/>
      <w:marRight w:val="0"/>
      <w:marTop w:val="0"/>
      <w:marBottom w:val="0"/>
      <w:divBdr>
        <w:top w:val="none" w:sz="0" w:space="0" w:color="auto"/>
        <w:left w:val="none" w:sz="0" w:space="0" w:color="auto"/>
        <w:bottom w:val="none" w:sz="0" w:space="0" w:color="auto"/>
        <w:right w:val="none" w:sz="0" w:space="0" w:color="auto"/>
      </w:divBdr>
    </w:div>
    <w:div w:id="1747535331">
      <w:bodyDiv w:val="1"/>
      <w:marLeft w:val="0"/>
      <w:marRight w:val="0"/>
      <w:marTop w:val="0"/>
      <w:marBottom w:val="0"/>
      <w:divBdr>
        <w:top w:val="none" w:sz="0" w:space="0" w:color="auto"/>
        <w:left w:val="none" w:sz="0" w:space="0" w:color="auto"/>
        <w:bottom w:val="none" w:sz="0" w:space="0" w:color="auto"/>
        <w:right w:val="none" w:sz="0" w:space="0" w:color="auto"/>
      </w:divBdr>
    </w:div>
    <w:div w:id="1756827328">
      <w:bodyDiv w:val="1"/>
      <w:marLeft w:val="0"/>
      <w:marRight w:val="0"/>
      <w:marTop w:val="0"/>
      <w:marBottom w:val="0"/>
      <w:divBdr>
        <w:top w:val="none" w:sz="0" w:space="0" w:color="auto"/>
        <w:left w:val="none" w:sz="0" w:space="0" w:color="auto"/>
        <w:bottom w:val="none" w:sz="0" w:space="0" w:color="auto"/>
        <w:right w:val="none" w:sz="0" w:space="0" w:color="auto"/>
      </w:divBdr>
    </w:div>
    <w:div w:id="1757825824">
      <w:bodyDiv w:val="1"/>
      <w:marLeft w:val="0"/>
      <w:marRight w:val="0"/>
      <w:marTop w:val="0"/>
      <w:marBottom w:val="0"/>
      <w:divBdr>
        <w:top w:val="none" w:sz="0" w:space="0" w:color="auto"/>
        <w:left w:val="none" w:sz="0" w:space="0" w:color="auto"/>
        <w:bottom w:val="none" w:sz="0" w:space="0" w:color="auto"/>
        <w:right w:val="none" w:sz="0" w:space="0" w:color="auto"/>
      </w:divBdr>
    </w:div>
    <w:div w:id="1765611601">
      <w:bodyDiv w:val="1"/>
      <w:marLeft w:val="0"/>
      <w:marRight w:val="0"/>
      <w:marTop w:val="0"/>
      <w:marBottom w:val="0"/>
      <w:divBdr>
        <w:top w:val="none" w:sz="0" w:space="0" w:color="auto"/>
        <w:left w:val="none" w:sz="0" w:space="0" w:color="auto"/>
        <w:bottom w:val="none" w:sz="0" w:space="0" w:color="auto"/>
        <w:right w:val="none" w:sz="0" w:space="0" w:color="auto"/>
      </w:divBdr>
      <w:divsChild>
        <w:div w:id="31810084">
          <w:marLeft w:val="0"/>
          <w:marRight w:val="0"/>
          <w:marTop w:val="0"/>
          <w:marBottom w:val="0"/>
          <w:divBdr>
            <w:top w:val="none" w:sz="0" w:space="0" w:color="auto"/>
            <w:left w:val="none" w:sz="0" w:space="0" w:color="auto"/>
            <w:bottom w:val="none" w:sz="0" w:space="0" w:color="auto"/>
            <w:right w:val="none" w:sz="0" w:space="0" w:color="auto"/>
          </w:divBdr>
        </w:div>
        <w:div w:id="654992360">
          <w:marLeft w:val="0"/>
          <w:marRight w:val="0"/>
          <w:marTop w:val="0"/>
          <w:marBottom w:val="0"/>
          <w:divBdr>
            <w:top w:val="none" w:sz="0" w:space="0" w:color="auto"/>
            <w:left w:val="none" w:sz="0" w:space="0" w:color="auto"/>
            <w:bottom w:val="none" w:sz="0" w:space="0" w:color="auto"/>
            <w:right w:val="none" w:sz="0" w:space="0" w:color="auto"/>
          </w:divBdr>
        </w:div>
        <w:div w:id="1321890289">
          <w:marLeft w:val="0"/>
          <w:marRight w:val="0"/>
          <w:marTop w:val="0"/>
          <w:marBottom w:val="0"/>
          <w:divBdr>
            <w:top w:val="none" w:sz="0" w:space="0" w:color="auto"/>
            <w:left w:val="none" w:sz="0" w:space="0" w:color="auto"/>
            <w:bottom w:val="none" w:sz="0" w:space="0" w:color="auto"/>
            <w:right w:val="none" w:sz="0" w:space="0" w:color="auto"/>
          </w:divBdr>
        </w:div>
        <w:div w:id="1542550652">
          <w:marLeft w:val="0"/>
          <w:marRight w:val="0"/>
          <w:marTop w:val="0"/>
          <w:marBottom w:val="0"/>
          <w:divBdr>
            <w:top w:val="none" w:sz="0" w:space="0" w:color="auto"/>
            <w:left w:val="none" w:sz="0" w:space="0" w:color="auto"/>
            <w:bottom w:val="none" w:sz="0" w:space="0" w:color="auto"/>
            <w:right w:val="none" w:sz="0" w:space="0" w:color="auto"/>
          </w:divBdr>
        </w:div>
        <w:div w:id="1492401884">
          <w:marLeft w:val="0"/>
          <w:marRight w:val="0"/>
          <w:marTop w:val="0"/>
          <w:marBottom w:val="0"/>
          <w:divBdr>
            <w:top w:val="none" w:sz="0" w:space="0" w:color="auto"/>
            <w:left w:val="none" w:sz="0" w:space="0" w:color="auto"/>
            <w:bottom w:val="none" w:sz="0" w:space="0" w:color="auto"/>
            <w:right w:val="none" w:sz="0" w:space="0" w:color="auto"/>
          </w:divBdr>
        </w:div>
        <w:div w:id="164129752">
          <w:marLeft w:val="0"/>
          <w:marRight w:val="0"/>
          <w:marTop w:val="0"/>
          <w:marBottom w:val="0"/>
          <w:divBdr>
            <w:top w:val="none" w:sz="0" w:space="0" w:color="auto"/>
            <w:left w:val="none" w:sz="0" w:space="0" w:color="auto"/>
            <w:bottom w:val="none" w:sz="0" w:space="0" w:color="auto"/>
            <w:right w:val="none" w:sz="0" w:space="0" w:color="auto"/>
          </w:divBdr>
        </w:div>
        <w:div w:id="1660504143">
          <w:marLeft w:val="0"/>
          <w:marRight w:val="0"/>
          <w:marTop w:val="0"/>
          <w:marBottom w:val="0"/>
          <w:divBdr>
            <w:top w:val="none" w:sz="0" w:space="0" w:color="auto"/>
            <w:left w:val="none" w:sz="0" w:space="0" w:color="auto"/>
            <w:bottom w:val="none" w:sz="0" w:space="0" w:color="auto"/>
            <w:right w:val="none" w:sz="0" w:space="0" w:color="auto"/>
          </w:divBdr>
        </w:div>
        <w:div w:id="251165651">
          <w:marLeft w:val="0"/>
          <w:marRight w:val="0"/>
          <w:marTop w:val="0"/>
          <w:marBottom w:val="0"/>
          <w:divBdr>
            <w:top w:val="none" w:sz="0" w:space="0" w:color="auto"/>
            <w:left w:val="none" w:sz="0" w:space="0" w:color="auto"/>
            <w:bottom w:val="none" w:sz="0" w:space="0" w:color="auto"/>
            <w:right w:val="none" w:sz="0" w:space="0" w:color="auto"/>
          </w:divBdr>
        </w:div>
        <w:div w:id="2087728310">
          <w:marLeft w:val="0"/>
          <w:marRight w:val="0"/>
          <w:marTop w:val="0"/>
          <w:marBottom w:val="0"/>
          <w:divBdr>
            <w:top w:val="none" w:sz="0" w:space="0" w:color="auto"/>
            <w:left w:val="none" w:sz="0" w:space="0" w:color="auto"/>
            <w:bottom w:val="none" w:sz="0" w:space="0" w:color="auto"/>
            <w:right w:val="none" w:sz="0" w:space="0" w:color="auto"/>
          </w:divBdr>
        </w:div>
        <w:div w:id="1261062534">
          <w:marLeft w:val="0"/>
          <w:marRight w:val="0"/>
          <w:marTop w:val="0"/>
          <w:marBottom w:val="0"/>
          <w:divBdr>
            <w:top w:val="none" w:sz="0" w:space="0" w:color="auto"/>
            <w:left w:val="none" w:sz="0" w:space="0" w:color="auto"/>
            <w:bottom w:val="none" w:sz="0" w:space="0" w:color="auto"/>
            <w:right w:val="none" w:sz="0" w:space="0" w:color="auto"/>
          </w:divBdr>
        </w:div>
        <w:div w:id="1065299205">
          <w:marLeft w:val="0"/>
          <w:marRight w:val="0"/>
          <w:marTop w:val="0"/>
          <w:marBottom w:val="0"/>
          <w:divBdr>
            <w:top w:val="none" w:sz="0" w:space="0" w:color="auto"/>
            <w:left w:val="none" w:sz="0" w:space="0" w:color="auto"/>
            <w:bottom w:val="none" w:sz="0" w:space="0" w:color="auto"/>
            <w:right w:val="none" w:sz="0" w:space="0" w:color="auto"/>
          </w:divBdr>
          <w:divsChild>
            <w:div w:id="1133720259">
              <w:marLeft w:val="0"/>
              <w:marRight w:val="0"/>
              <w:marTop w:val="0"/>
              <w:marBottom w:val="0"/>
              <w:divBdr>
                <w:top w:val="none" w:sz="0" w:space="0" w:color="auto"/>
                <w:left w:val="none" w:sz="0" w:space="0" w:color="auto"/>
                <w:bottom w:val="none" w:sz="0" w:space="0" w:color="auto"/>
                <w:right w:val="none" w:sz="0" w:space="0" w:color="auto"/>
              </w:divBdr>
            </w:div>
            <w:div w:id="2058508045">
              <w:marLeft w:val="0"/>
              <w:marRight w:val="0"/>
              <w:marTop w:val="0"/>
              <w:marBottom w:val="0"/>
              <w:divBdr>
                <w:top w:val="none" w:sz="0" w:space="0" w:color="auto"/>
                <w:left w:val="none" w:sz="0" w:space="0" w:color="auto"/>
                <w:bottom w:val="none" w:sz="0" w:space="0" w:color="auto"/>
                <w:right w:val="none" w:sz="0" w:space="0" w:color="auto"/>
              </w:divBdr>
            </w:div>
          </w:divsChild>
        </w:div>
        <w:div w:id="1031689035">
          <w:marLeft w:val="0"/>
          <w:marRight w:val="0"/>
          <w:marTop w:val="0"/>
          <w:marBottom w:val="0"/>
          <w:divBdr>
            <w:top w:val="none" w:sz="0" w:space="0" w:color="auto"/>
            <w:left w:val="none" w:sz="0" w:space="0" w:color="auto"/>
            <w:bottom w:val="none" w:sz="0" w:space="0" w:color="auto"/>
            <w:right w:val="none" w:sz="0" w:space="0" w:color="auto"/>
          </w:divBdr>
        </w:div>
        <w:div w:id="2112898702">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 w:id="1781221931">
      <w:bodyDiv w:val="1"/>
      <w:marLeft w:val="0"/>
      <w:marRight w:val="0"/>
      <w:marTop w:val="0"/>
      <w:marBottom w:val="0"/>
      <w:divBdr>
        <w:top w:val="none" w:sz="0" w:space="0" w:color="auto"/>
        <w:left w:val="none" w:sz="0" w:space="0" w:color="auto"/>
        <w:bottom w:val="none" w:sz="0" w:space="0" w:color="auto"/>
        <w:right w:val="none" w:sz="0" w:space="0" w:color="auto"/>
      </w:divBdr>
    </w:div>
    <w:div w:id="1788811729">
      <w:bodyDiv w:val="1"/>
      <w:marLeft w:val="0"/>
      <w:marRight w:val="0"/>
      <w:marTop w:val="0"/>
      <w:marBottom w:val="0"/>
      <w:divBdr>
        <w:top w:val="none" w:sz="0" w:space="0" w:color="auto"/>
        <w:left w:val="none" w:sz="0" w:space="0" w:color="auto"/>
        <w:bottom w:val="none" w:sz="0" w:space="0" w:color="auto"/>
        <w:right w:val="none" w:sz="0" w:space="0" w:color="auto"/>
      </w:divBdr>
    </w:div>
    <w:div w:id="1794981007">
      <w:bodyDiv w:val="1"/>
      <w:marLeft w:val="0"/>
      <w:marRight w:val="0"/>
      <w:marTop w:val="0"/>
      <w:marBottom w:val="0"/>
      <w:divBdr>
        <w:top w:val="none" w:sz="0" w:space="0" w:color="auto"/>
        <w:left w:val="none" w:sz="0" w:space="0" w:color="auto"/>
        <w:bottom w:val="none" w:sz="0" w:space="0" w:color="auto"/>
        <w:right w:val="none" w:sz="0" w:space="0" w:color="auto"/>
      </w:divBdr>
    </w:div>
    <w:div w:id="1799453680">
      <w:bodyDiv w:val="1"/>
      <w:marLeft w:val="0"/>
      <w:marRight w:val="0"/>
      <w:marTop w:val="0"/>
      <w:marBottom w:val="0"/>
      <w:divBdr>
        <w:top w:val="none" w:sz="0" w:space="0" w:color="auto"/>
        <w:left w:val="none" w:sz="0" w:space="0" w:color="auto"/>
        <w:bottom w:val="none" w:sz="0" w:space="0" w:color="auto"/>
        <w:right w:val="none" w:sz="0" w:space="0" w:color="auto"/>
      </w:divBdr>
    </w:div>
    <w:div w:id="1825463603">
      <w:bodyDiv w:val="1"/>
      <w:marLeft w:val="0"/>
      <w:marRight w:val="0"/>
      <w:marTop w:val="0"/>
      <w:marBottom w:val="0"/>
      <w:divBdr>
        <w:top w:val="none" w:sz="0" w:space="0" w:color="auto"/>
        <w:left w:val="none" w:sz="0" w:space="0" w:color="auto"/>
        <w:bottom w:val="none" w:sz="0" w:space="0" w:color="auto"/>
        <w:right w:val="none" w:sz="0" w:space="0" w:color="auto"/>
      </w:divBdr>
    </w:div>
    <w:div w:id="1826703963">
      <w:bodyDiv w:val="1"/>
      <w:marLeft w:val="0"/>
      <w:marRight w:val="0"/>
      <w:marTop w:val="0"/>
      <w:marBottom w:val="0"/>
      <w:divBdr>
        <w:top w:val="none" w:sz="0" w:space="0" w:color="auto"/>
        <w:left w:val="none" w:sz="0" w:space="0" w:color="auto"/>
        <w:bottom w:val="none" w:sz="0" w:space="0" w:color="auto"/>
        <w:right w:val="none" w:sz="0" w:space="0" w:color="auto"/>
      </w:divBdr>
    </w:div>
    <w:div w:id="1828014954">
      <w:bodyDiv w:val="1"/>
      <w:marLeft w:val="0"/>
      <w:marRight w:val="0"/>
      <w:marTop w:val="0"/>
      <w:marBottom w:val="0"/>
      <w:divBdr>
        <w:top w:val="none" w:sz="0" w:space="0" w:color="auto"/>
        <w:left w:val="none" w:sz="0" w:space="0" w:color="auto"/>
        <w:bottom w:val="none" w:sz="0" w:space="0" w:color="auto"/>
        <w:right w:val="none" w:sz="0" w:space="0" w:color="auto"/>
      </w:divBdr>
      <w:divsChild>
        <w:div w:id="1095635175">
          <w:marLeft w:val="0"/>
          <w:marRight w:val="0"/>
          <w:marTop w:val="0"/>
          <w:marBottom w:val="0"/>
          <w:divBdr>
            <w:top w:val="none" w:sz="0" w:space="0" w:color="auto"/>
            <w:left w:val="none" w:sz="0" w:space="0" w:color="auto"/>
            <w:bottom w:val="none" w:sz="0" w:space="0" w:color="auto"/>
            <w:right w:val="none" w:sz="0" w:space="0" w:color="auto"/>
          </w:divBdr>
          <w:divsChild>
            <w:div w:id="90861001">
              <w:marLeft w:val="0"/>
              <w:marRight w:val="0"/>
              <w:marTop w:val="0"/>
              <w:marBottom w:val="0"/>
              <w:divBdr>
                <w:top w:val="none" w:sz="0" w:space="0" w:color="auto"/>
                <w:left w:val="none" w:sz="0" w:space="0" w:color="auto"/>
                <w:bottom w:val="none" w:sz="0" w:space="0" w:color="auto"/>
                <w:right w:val="none" w:sz="0" w:space="0" w:color="auto"/>
              </w:divBdr>
            </w:div>
            <w:div w:id="16169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884">
      <w:bodyDiv w:val="1"/>
      <w:marLeft w:val="0"/>
      <w:marRight w:val="0"/>
      <w:marTop w:val="0"/>
      <w:marBottom w:val="0"/>
      <w:divBdr>
        <w:top w:val="none" w:sz="0" w:space="0" w:color="auto"/>
        <w:left w:val="none" w:sz="0" w:space="0" w:color="auto"/>
        <w:bottom w:val="none" w:sz="0" w:space="0" w:color="auto"/>
        <w:right w:val="none" w:sz="0" w:space="0" w:color="auto"/>
      </w:divBdr>
    </w:div>
    <w:div w:id="1857427137">
      <w:bodyDiv w:val="1"/>
      <w:marLeft w:val="0"/>
      <w:marRight w:val="0"/>
      <w:marTop w:val="0"/>
      <w:marBottom w:val="0"/>
      <w:divBdr>
        <w:top w:val="none" w:sz="0" w:space="0" w:color="auto"/>
        <w:left w:val="none" w:sz="0" w:space="0" w:color="auto"/>
        <w:bottom w:val="none" w:sz="0" w:space="0" w:color="auto"/>
        <w:right w:val="none" w:sz="0" w:space="0" w:color="auto"/>
      </w:divBdr>
    </w:div>
    <w:div w:id="1866020150">
      <w:bodyDiv w:val="1"/>
      <w:marLeft w:val="0"/>
      <w:marRight w:val="0"/>
      <w:marTop w:val="0"/>
      <w:marBottom w:val="0"/>
      <w:divBdr>
        <w:top w:val="none" w:sz="0" w:space="0" w:color="auto"/>
        <w:left w:val="none" w:sz="0" w:space="0" w:color="auto"/>
        <w:bottom w:val="none" w:sz="0" w:space="0" w:color="auto"/>
        <w:right w:val="none" w:sz="0" w:space="0" w:color="auto"/>
      </w:divBdr>
    </w:div>
    <w:div w:id="1868443348">
      <w:bodyDiv w:val="1"/>
      <w:marLeft w:val="0"/>
      <w:marRight w:val="0"/>
      <w:marTop w:val="0"/>
      <w:marBottom w:val="0"/>
      <w:divBdr>
        <w:top w:val="none" w:sz="0" w:space="0" w:color="auto"/>
        <w:left w:val="none" w:sz="0" w:space="0" w:color="auto"/>
        <w:bottom w:val="none" w:sz="0" w:space="0" w:color="auto"/>
        <w:right w:val="none" w:sz="0" w:space="0" w:color="auto"/>
      </w:divBdr>
    </w:div>
    <w:div w:id="1873106426">
      <w:bodyDiv w:val="1"/>
      <w:marLeft w:val="0"/>
      <w:marRight w:val="0"/>
      <w:marTop w:val="0"/>
      <w:marBottom w:val="0"/>
      <w:divBdr>
        <w:top w:val="none" w:sz="0" w:space="0" w:color="auto"/>
        <w:left w:val="none" w:sz="0" w:space="0" w:color="auto"/>
        <w:bottom w:val="none" w:sz="0" w:space="0" w:color="auto"/>
        <w:right w:val="none" w:sz="0" w:space="0" w:color="auto"/>
      </w:divBdr>
    </w:div>
    <w:div w:id="1893274192">
      <w:bodyDiv w:val="1"/>
      <w:marLeft w:val="0"/>
      <w:marRight w:val="0"/>
      <w:marTop w:val="0"/>
      <w:marBottom w:val="0"/>
      <w:divBdr>
        <w:top w:val="none" w:sz="0" w:space="0" w:color="auto"/>
        <w:left w:val="none" w:sz="0" w:space="0" w:color="auto"/>
        <w:bottom w:val="none" w:sz="0" w:space="0" w:color="auto"/>
        <w:right w:val="none" w:sz="0" w:space="0" w:color="auto"/>
      </w:divBdr>
    </w:div>
    <w:div w:id="1895699375">
      <w:bodyDiv w:val="1"/>
      <w:marLeft w:val="0"/>
      <w:marRight w:val="0"/>
      <w:marTop w:val="0"/>
      <w:marBottom w:val="0"/>
      <w:divBdr>
        <w:top w:val="none" w:sz="0" w:space="0" w:color="auto"/>
        <w:left w:val="none" w:sz="0" w:space="0" w:color="auto"/>
        <w:bottom w:val="none" w:sz="0" w:space="0" w:color="auto"/>
        <w:right w:val="none" w:sz="0" w:space="0" w:color="auto"/>
      </w:divBdr>
    </w:div>
    <w:div w:id="1936471717">
      <w:bodyDiv w:val="1"/>
      <w:marLeft w:val="0"/>
      <w:marRight w:val="0"/>
      <w:marTop w:val="0"/>
      <w:marBottom w:val="0"/>
      <w:divBdr>
        <w:top w:val="none" w:sz="0" w:space="0" w:color="auto"/>
        <w:left w:val="none" w:sz="0" w:space="0" w:color="auto"/>
        <w:bottom w:val="none" w:sz="0" w:space="0" w:color="auto"/>
        <w:right w:val="none" w:sz="0" w:space="0" w:color="auto"/>
      </w:divBdr>
    </w:div>
    <w:div w:id="1940062991">
      <w:bodyDiv w:val="1"/>
      <w:marLeft w:val="0"/>
      <w:marRight w:val="0"/>
      <w:marTop w:val="0"/>
      <w:marBottom w:val="0"/>
      <w:divBdr>
        <w:top w:val="none" w:sz="0" w:space="0" w:color="auto"/>
        <w:left w:val="none" w:sz="0" w:space="0" w:color="auto"/>
        <w:bottom w:val="none" w:sz="0" w:space="0" w:color="auto"/>
        <w:right w:val="none" w:sz="0" w:space="0" w:color="auto"/>
      </w:divBdr>
      <w:divsChild>
        <w:div w:id="2083792364">
          <w:marLeft w:val="0"/>
          <w:marRight w:val="0"/>
          <w:marTop w:val="0"/>
          <w:marBottom w:val="0"/>
          <w:divBdr>
            <w:top w:val="none" w:sz="0" w:space="0" w:color="auto"/>
            <w:left w:val="none" w:sz="0" w:space="0" w:color="auto"/>
            <w:bottom w:val="none" w:sz="0" w:space="0" w:color="auto"/>
            <w:right w:val="none" w:sz="0" w:space="0" w:color="auto"/>
          </w:divBdr>
          <w:divsChild>
            <w:div w:id="42172305">
              <w:marLeft w:val="0"/>
              <w:marRight w:val="0"/>
              <w:marTop w:val="0"/>
              <w:marBottom w:val="0"/>
              <w:divBdr>
                <w:top w:val="none" w:sz="0" w:space="0" w:color="auto"/>
                <w:left w:val="none" w:sz="0" w:space="0" w:color="auto"/>
                <w:bottom w:val="none" w:sz="0" w:space="0" w:color="auto"/>
                <w:right w:val="none" w:sz="0" w:space="0" w:color="auto"/>
              </w:divBdr>
            </w:div>
            <w:div w:id="2635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9016">
      <w:bodyDiv w:val="1"/>
      <w:marLeft w:val="0"/>
      <w:marRight w:val="0"/>
      <w:marTop w:val="0"/>
      <w:marBottom w:val="0"/>
      <w:divBdr>
        <w:top w:val="none" w:sz="0" w:space="0" w:color="auto"/>
        <w:left w:val="none" w:sz="0" w:space="0" w:color="auto"/>
        <w:bottom w:val="none" w:sz="0" w:space="0" w:color="auto"/>
        <w:right w:val="none" w:sz="0" w:space="0" w:color="auto"/>
      </w:divBdr>
    </w:div>
    <w:div w:id="1945846039">
      <w:bodyDiv w:val="1"/>
      <w:marLeft w:val="0"/>
      <w:marRight w:val="0"/>
      <w:marTop w:val="0"/>
      <w:marBottom w:val="0"/>
      <w:divBdr>
        <w:top w:val="none" w:sz="0" w:space="0" w:color="auto"/>
        <w:left w:val="none" w:sz="0" w:space="0" w:color="auto"/>
        <w:bottom w:val="none" w:sz="0" w:space="0" w:color="auto"/>
        <w:right w:val="none" w:sz="0" w:space="0" w:color="auto"/>
      </w:divBdr>
    </w:div>
    <w:div w:id="1946763077">
      <w:bodyDiv w:val="1"/>
      <w:marLeft w:val="0"/>
      <w:marRight w:val="0"/>
      <w:marTop w:val="0"/>
      <w:marBottom w:val="0"/>
      <w:divBdr>
        <w:top w:val="none" w:sz="0" w:space="0" w:color="auto"/>
        <w:left w:val="none" w:sz="0" w:space="0" w:color="auto"/>
        <w:bottom w:val="none" w:sz="0" w:space="0" w:color="auto"/>
        <w:right w:val="none" w:sz="0" w:space="0" w:color="auto"/>
      </w:divBdr>
    </w:div>
    <w:div w:id="1949000631">
      <w:bodyDiv w:val="1"/>
      <w:marLeft w:val="0"/>
      <w:marRight w:val="0"/>
      <w:marTop w:val="0"/>
      <w:marBottom w:val="0"/>
      <w:divBdr>
        <w:top w:val="none" w:sz="0" w:space="0" w:color="auto"/>
        <w:left w:val="none" w:sz="0" w:space="0" w:color="auto"/>
        <w:bottom w:val="none" w:sz="0" w:space="0" w:color="auto"/>
        <w:right w:val="none" w:sz="0" w:space="0" w:color="auto"/>
      </w:divBdr>
    </w:div>
    <w:div w:id="1963266051">
      <w:bodyDiv w:val="1"/>
      <w:marLeft w:val="0"/>
      <w:marRight w:val="0"/>
      <w:marTop w:val="0"/>
      <w:marBottom w:val="0"/>
      <w:divBdr>
        <w:top w:val="none" w:sz="0" w:space="0" w:color="auto"/>
        <w:left w:val="none" w:sz="0" w:space="0" w:color="auto"/>
        <w:bottom w:val="none" w:sz="0" w:space="0" w:color="auto"/>
        <w:right w:val="none" w:sz="0" w:space="0" w:color="auto"/>
      </w:divBdr>
    </w:div>
    <w:div w:id="1967812119">
      <w:bodyDiv w:val="1"/>
      <w:marLeft w:val="0"/>
      <w:marRight w:val="0"/>
      <w:marTop w:val="0"/>
      <w:marBottom w:val="0"/>
      <w:divBdr>
        <w:top w:val="none" w:sz="0" w:space="0" w:color="auto"/>
        <w:left w:val="none" w:sz="0" w:space="0" w:color="auto"/>
        <w:bottom w:val="none" w:sz="0" w:space="0" w:color="auto"/>
        <w:right w:val="none" w:sz="0" w:space="0" w:color="auto"/>
      </w:divBdr>
    </w:div>
    <w:div w:id="1971128796">
      <w:bodyDiv w:val="1"/>
      <w:marLeft w:val="0"/>
      <w:marRight w:val="0"/>
      <w:marTop w:val="0"/>
      <w:marBottom w:val="0"/>
      <w:divBdr>
        <w:top w:val="none" w:sz="0" w:space="0" w:color="auto"/>
        <w:left w:val="none" w:sz="0" w:space="0" w:color="auto"/>
        <w:bottom w:val="none" w:sz="0" w:space="0" w:color="auto"/>
        <w:right w:val="none" w:sz="0" w:space="0" w:color="auto"/>
      </w:divBdr>
    </w:div>
    <w:div w:id="2008092543">
      <w:bodyDiv w:val="1"/>
      <w:marLeft w:val="0"/>
      <w:marRight w:val="0"/>
      <w:marTop w:val="0"/>
      <w:marBottom w:val="0"/>
      <w:divBdr>
        <w:top w:val="none" w:sz="0" w:space="0" w:color="auto"/>
        <w:left w:val="none" w:sz="0" w:space="0" w:color="auto"/>
        <w:bottom w:val="none" w:sz="0" w:space="0" w:color="auto"/>
        <w:right w:val="none" w:sz="0" w:space="0" w:color="auto"/>
      </w:divBdr>
      <w:divsChild>
        <w:div w:id="26682282">
          <w:marLeft w:val="0"/>
          <w:marRight w:val="0"/>
          <w:marTop w:val="0"/>
          <w:marBottom w:val="0"/>
          <w:divBdr>
            <w:top w:val="none" w:sz="0" w:space="0" w:color="auto"/>
            <w:left w:val="none" w:sz="0" w:space="0" w:color="auto"/>
            <w:bottom w:val="none" w:sz="0" w:space="0" w:color="auto"/>
            <w:right w:val="none" w:sz="0" w:space="0" w:color="auto"/>
          </w:divBdr>
        </w:div>
        <w:div w:id="463618853">
          <w:marLeft w:val="0"/>
          <w:marRight w:val="0"/>
          <w:marTop w:val="0"/>
          <w:marBottom w:val="0"/>
          <w:divBdr>
            <w:top w:val="none" w:sz="0" w:space="0" w:color="auto"/>
            <w:left w:val="none" w:sz="0" w:space="0" w:color="auto"/>
            <w:bottom w:val="none" w:sz="0" w:space="0" w:color="auto"/>
            <w:right w:val="none" w:sz="0" w:space="0" w:color="auto"/>
          </w:divBdr>
        </w:div>
        <w:div w:id="908079770">
          <w:marLeft w:val="0"/>
          <w:marRight w:val="0"/>
          <w:marTop w:val="0"/>
          <w:marBottom w:val="0"/>
          <w:divBdr>
            <w:top w:val="none" w:sz="0" w:space="0" w:color="auto"/>
            <w:left w:val="none" w:sz="0" w:space="0" w:color="auto"/>
            <w:bottom w:val="none" w:sz="0" w:space="0" w:color="auto"/>
            <w:right w:val="none" w:sz="0" w:space="0" w:color="auto"/>
          </w:divBdr>
        </w:div>
        <w:div w:id="1632468927">
          <w:marLeft w:val="0"/>
          <w:marRight w:val="0"/>
          <w:marTop w:val="0"/>
          <w:marBottom w:val="0"/>
          <w:divBdr>
            <w:top w:val="none" w:sz="0" w:space="0" w:color="auto"/>
            <w:left w:val="none" w:sz="0" w:space="0" w:color="auto"/>
            <w:bottom w:val="none" w:sz="0" w:space="0" w:color="auto"/>
            <w:right w:val="none" w:sz="0" w:space="0" w:color="auto"/>
          </w:divBdr>
        </w:div>
      </w:divsChild>
    </w:div>
    <w:div w:id="2009596097">
      <w:bodyDiv w:val="1"/>
      <w:marLeft w:val="0"/>
      <w:marRight w:val="0"/>
      <w:marTop w:val="0"/>
      <w:marBottom w:val="0"/>
      <w:divBdr>
        <w:top w:val="none" w:sz="0" w:space="0" w:color="auto"/>
        <w:left w:val="none" w:sz="0" w:space="0" w:color="auto"/>
        <w:bottom w:val="none" w:sz="0" w:space="0" w:color="auto"/>
        <w:right w:val="none" w:sz="0" w:space="0" w:color="auto"/>
      </w:divBdr>
    </w:div>
    <w:div w:id="2014602242">
      <w:bodyDiv w:val="1"/>
      <w:marLeft w:val="0"/>
      <w:marRight w:val="0"/>
      <w:marTop w:val="0"/>
      <w:marBottom w:val="0"/>
      <w:divBdr>
        <w:top w:val="none" w:sz="0" w:space="0" w:color="auto"/>
        <w:left w:val="none" w:sz="0" w:space="0" w:color="auto"/>
        <w:bottom w:val="none" w:sz="0" w:space="0" w:color="auto"/>
        <w:right w:val="none" w:sz="0" w:space="0" w:color="auto"/>
      </w:divBdr>
    </w:div>
    <w:div w:id="2019650315">
      <w:bodyDiv w:val="1"/>
      <w:marLeft w:val="0"/>
      <w:marRight w:val="0"/>
      <w:marTop w:val="0"/>
      <w:marBottom w:val="0"/>
      <w:divBdr>
        <w:top w:val="none" w:sz="0" w:space="0" w:color="auto"/>
        <w:left w:val="none" w:sz="0" w:space="0" w:color="auto"/>
        <w:bottom w:val="none" w:sz="0" w:space="0" w:color="auto"/>
        <w:right w:val="none" w:sz="0" w:space="0" w:color="auto"/>
      </w:divBdr>
    </w:div>
    <w:div w:id="2019772251">
      <w:bodyDiv w:val="1"/>
      <w:marLeft w:val="0"/>
      <w:marRight w:val="0"/>
      <w:marTop w:val="0"/>
      <w:marBottom w:val="0"/>
      <w:divBdr>
        <w:top w:val="none" w:sz="0" w:space="0" w:color="auto"/>
        <w:left w:val="none" w:sz="0" w:space="0" w:color="auto"/>
        <w:bottom w:val="none" w:sz="0" w:space="0" w:color="auto"/>
        <w:right w:val="none" w:sz="0" w:space="0" w:color="auto"/>
      </w:divBdr>
    </w:div>
    <w:div w:id="2032796692">
      <w:bodyDiv w:val="1"/>
      <w:marLeft w:val="0"/>
      <w:marRight w:val="0"/>
      <w:marTop w:val="0"/>
      <w:marBottom w:val="0"/>
      <w:divBdr>
        <w:top w:val="none" w:sz="0" w:space="0" w:color="auto"/>
        <w:left w:val="none" w:sz="0" w:space="0" w:color="auto"/>
        <w:bottom w:val="none" w:sz="0" w:space="0" w:color="auto"/>
        <w:right w:val="none" w:sz="0" w:space="0" w:color="auto"/>
      </w:divBdr>
    </w:div>
    <w:div w:id="2036735573">
      <w:bodyDiv w:val="1"/>
      <w:marLeft w:val="0"/>
      <w:marRight w:val="0"/>
      <w:marTop w:val="0"/>
      <w:marBottom w:val="0"/>
      <w:divBdr>
        <w:top w:val="none" w:sz="0" w:space="0" w:color="auto"/>
        <w:left w:val="none" w:sz="0" w:space="0" w:color="auto"/>
        <w:bottom w:val="none" w:sz="0" w:space="0" w:color="auto"/>
        <w:right w:val="none" w:sz="0" w:space="0" w:color="auto"/>
      </w:divBdr>
      <w:divsChild>
        <w:div w:id="1000695601">
          <w:marLeft w:val="0"/>
          <w:marRight w:val="0"/>
          <w:marTop w:val="0"/>
          <w:marBottom w:val="0"/>
          <w:divBdr>
            <w:top w:val="none" w:sz="0" w:space="0" w:color="auto"/>
            <w:left w:val="none" w:sz="0" w:space="0" w:color="auto"/>
            <w:bottom w:val="none" w:sz="0" w:space="0" w:color="auto"/>
            <w:right w:val="none" w:sz="0" w:space="0" w:color="auto"/>
          </w:divBdr>
          <w:divsChild>
            <w:div w:id="1593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189">
      <w:bodyDiv w:val="1"/>
      <w:marLeft w:val="0"/>
      <w:marRight w:val="0"/>
      <w:marTop w:val="0"/>
      <w:marBottom w:val="0"/>
      <w:divBdr>
        <w:top w:val="none" w:sz="0" w:space="0" w:color="auto"/>
        <w:left w:val="none" w:sz="0" w:space="0" w:color="auto"/>
        <w:bottom w:val="none" w:sz="0" w:space="0" w:color="auto"/>
        <w:right w:val="none" w:sz="0" w:space="0" w:color="auto"/>
      </w:divBdr>
    </w:div>
    <w:div w:id="2063946943">
      <w:bodyDiv w:val="1"/>
      <w:marLeft w:val="0"/>
      <w:marRight w:val="0"/>
      <w:marTop w:val="0"/>
      <w:marBottom w:val="0"/>
      <w:divBdr>
        <w:top w:val="none" w:sz="0" w:space="0" w:color="auto"/>
        <w:left w:val="none" w:sz="0" w:space="0" w:color="auto"/>
        <w:bottom w:val="none" w:sz="0" w:space="0" w:color="auto"/>
        <w:right w:val="none" w:sz="0" w:space="0" w:color="auto"/>
      </w:divBdr>
      <w:divsChild>
        <w:div w:id="744842287">
          <w:marLeft w:val="0"/>
          <w:marRight w:val="0"/>
          <w:marTop w:val="0"/>
          <w:marBottom w:val="0"/>
          <w:divBdr>
            <w:top w:val="none" w:sz="0" w:space="0" w:color="auto"/>
            <w:left w:val="none" w:sz="0" w:space="0" w:color="auto"/>
            <w:bottom w:val="none" w:sz="0" w:space="0" w:color="auto"/>
            <w:right w:val="none" w:sz="0" w:space="0" w:color="auto"/>
          </w:divBdr>
        </w:div>
        <w:div w:id="163789136">
          <w:marLeft w:val="0"/>
          <w:marRight w:val="0"/>
          <w:marTop w:val="0"/>
          <w:marBottom w:val="0"/>
          <w:divBdr>
            <w:top w:val="none" w:sz="0" w:space="0" w:color="auto"/>
            <w:left w:val="none" w:sz="0" w:space="0" w:color="auto"/>
            <w:bottom w:val="none" w:sz="0" w:space="0" w:color="auto"/>
            <w:right w:val="none" w:sz="0" w:space="0" w:color="auto"/>
          </w:divBdr>
        </w:div>
        <w:div w:id="1290404108">
          <w:marLeft w:val="0"/>
          <w:marRight w:val="0"/>
          <w:marTop w:val="0"/>
          <w:marBottom w:val="0"/>
          <w:divBdr>
            <w:top w:val="none" w:sz="0" w:space="0" w:color="auto"/>
            <w:left w:val="none" w:sz="0" w:space="0" w:color="auto"/>
            <w:bottom w:val="none" w:sz="0" w:space="0" w:color="auto"/>
            <w:right w:val="none" w:sz="0" w:space="0" w:color="auto"/>
          </w:divBdr>
        </w:div>
        <w:div w:id="1034885682">
          <w:marLeft w:val="0"/>
          <w:marRight w:val="0"/>
          <w:marTop w:val="0"/>
          <w:marBottom w:val="0"/>
          <w:divBdr>
            <w:top w:val="none" w:sz="0" w:space="0" w:color="auto"/>
            <w:left w:val="none" w:sz="0" w:space="0" w:color="auto"/>
            <w:bottom w:val="none" w:sz="0" w:space="0" w:color="auto"/>
            <w:right w:val="none" w:sz="0" w:space="0" w:color="auto"/>
          </w:divBdr>
        </w:div>
        <w:div w:id="182598769">
          <w:marLeft w:val="0"/>
          <w:marRight w:val="0"/>
          <w:marTop w:val="0"/>
          <w:marBottom w:val="0"/>
          <w:divBdr>
            <w:top w:val="none" w:sz="0" w:space="0" w:color="auto"/>
            <w:left w:val="none" w:sz="0" w:space="0" w:color="auto"/>
            <w:bottom w:val="none" w:sz="0" w:space="0" w:color="auto"/>
            <w:right w:val="none" w:sz="0" w:space="0" w:color="auto"/>
          </w:divBdr>
        </w:div>
        <w:div w:id="1945653718">
          <w:marLeft w:val="0"/>
          <w:marRight w:val="0"/>
          <w:marTop w:val="0"/>
          <w:marBottom w:val="0"/>
          <w:divBdr>
            <w:top w:val="none" w:sz="0" w:space="0" w:color="auto"/>
            <w:left w:val="none" w:sz="0" w:space="0" w:color="auto"/>
            <w:bottom w:val="none" w:sz="0" w:space="0" w:color="auto"/>
            <w:right w:val="none" w:sz="0" w:space="0" w:color="auto"/>
          </w:divBdr>
          <w:divsChild>
            <w:div w:id="949704790">
              <w:marLeft w:val="0"/>
              <w:marRight w:val="0"/>
              <w:marTop w:val="0"/>
              <w:marBottom w:val="0"/>
              <w:divBdr>
                <w:top w:val="none" w:sz="0" w:space="0" w:color="auto"/>
                <w:left w:val="none" w:sz="0" w:space="0" w:color="auto"/>
                <w:bottom w:val="none" w:sz="0" w:space="0" w:color="auto"/>
                <w:right w:val="none" w:sz="0" w:space="0" w:color="auto"/>
              </w:divBdr>
            </w:div>
          </w:divsChild>
        </w:div>
        <w:div w:id="176627565">
          <w:marLeft w:val="0"/>
          <w:marRight w:val="0"/>
          <w:marTop w:val="0"/>
          <w:marBottom w:val="0"/>
          <w:divBdr>
            <w:top w:val="none" w:sz="0" w:space="0" w:color="auto"/>
            <w:left w:val="none" w:sz="0" w:space="0" w:color="auto"/>
            <w:bottom w:val="none" w:sz="0" w:space="0" w:color="auto"/>
            <w:right w:val="none" w:sz="0" w:space="0" w:color="auto"/>
          </w:divBdr>
          <w:divsChild>
            <w:div w:id="2077510812">
              <w:marLeft w:val="0"/>
              <w:marRight w:val="0"/>
              <w:marTop w:val="0"/>
              <w:marBottom w:val="0"/>
              <w:divBdr>
                <w:top w:val="none" w:sz="0" w:space="0" w:color="auto"/>
                <w:left w:val="none" w:sz="0" w:space="0" w:color="auto"/>
                <w:bottom w:val="none" w:sz="0" w:space="0" w:color="auto"/>
                <w:right w:val="none" w:sz="0" w:space="0" w:color="auto"/>
              </w:divBdr>
            </w:div>
          </w:divsChild>
        </w:div>
        <w:div w:id="1391076945">
          <w:marLeft w:val="0"/>
          <w:marRight w:val="0"/>
          <w:marTop w:val="0"/>
          <w:marBottom w:val="0"/>
          <w:divBdr>
            <w:top w:val="none" w:sz="0" w:space="0" w:color="auto"/>
            <w:left w:val="none" w:sz="0" w:space="0" w:color="auto"/>
            <w:bottom w:val="none" w:sz="0" w:space="0" w:color="auto"/>
            <w:right w:val="none" w:sz="0" w:space="0" w:color="auto"/>
          </w:divBdr>
          <w:divsChild>
            <w:div w:id="1443838553">
              <w:marLeft w:val="0"/>
              <w:marRight w:val="0"/>
              <w:marTop w:val="0"/>
              <w:marBottom w:val="0"/>
              <w:divBdr>
                <w:top w:val="none" w:sz="0" w:space="0" w:color="auto"/>
                <w:left w:val="none" w:sz="0" w:space="0" w:color="auto"/>
                <w:bottom w:val="none" w:sz="0" w:space="0" w:color="auto"/>
                <w:right w:val="none" w:sz="0" w:space="0" w:color="auto"/>
              </w:divBdr>
            </w:div>
            <w:div w:id="19831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8862">
      <w:bodyDiv w:val="1"/>
      <w:marLeft w:val="0"/>
      <w:marRight w:val="0"/>
      <w:marTop w:val="0"/>
      <w:marBottom w:val="0"/>
      <w:divBdr>
        <w:top w:val="none" w:sz="0" w:space="0" w:color="auto"/>
        <w:left w:val="none" w:sz="0" w:space="0" w:color="auto"/>
        <w:bottom w:val="none" w:sz="0" w:space="0" w:color="auto"/>
        <w:right w:val="none" w:sz="0" w:space="0" w:color="auto"/>
      </w:divBdr>
    </w:div>
    <w:div w:id="2072580223">
      <w:bodyDiv w:val="1"/>
      <w:marLeft w:val="0"/>
      <w:marRight w:val="0"/>
      <w:marTop w:val="0"/>
      <w:marBottom w:val="0"/>
      <w:divBdr>
        <w:top w:val="none" w:sz="0" w:space="0" w:color="auto"/>
        <w:left w:val="none" w:sz="0" w:space="0" w:color="auto"/>
        <w:bottom w:val="none" w:sz="0" w:space="0" w:color="auto"/>
        <w:right w:val="none" w:sz="0" w:space="0" w:color="auto"/>
      </w:divBdr>
    </w:div>
    <w:div w:id="2080055953">
      <w:bodyDiv w:val="1"/>
      <w:marLeft w:val="0"/>
      <w:marRight w:val="0"/>
      <w:marTop w:val="0"/>
      <w:marBottom w:val="0"/>
      <w:divBdr>
        <w:top w:val="none" w:sz="0" w:space="0" w:color="auto"/>
        <w:left w:val="none" w:sz="0" w:space="0" w:color="auto"/>
        <w:bottom w:val="none" w:sz="0" w:space="0" w:color="auto"/>
        <w:right w:val="none" w:sz="0" w:space="0" w:color="auto"/>
      </w:divBdr>
    </w:div>
    <w:div w:id="21076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e.nhs.uk/covid-19/covid-19-updates-all-professions-october-2020-onwards" TargetMode="External"/><Relationship Id="rId18" Type="http://schemas.openxmlformats.org/officeDocument/2006/relationships/hyperlink" Target="mailto:LTLC@hee.nhs.uk" TargetMode="External"/><Relationship Id="rId26" Type="http://schemas.openxmlformats.org/officeDocument/2006/relationships/hyperlink" Target="https://www.nhsx.nhs.uk/blogs/the-art-of-the-possible-shared-learning-from-the-gde-programme/" TargetMode="External"/><Relationship Id="rId3" Type="http://schemas.openxmlformats.org/officeDocument/2006/relationships/customXml" Target="../customXml/item3.xml"/><Relationship Id="rId21" Type="http://schemas.openxmlformats.org/officeDocument/2006/relationships/hyperlink" Target="https://www.genomicseducation.hee.nhs.uk/genomics-in-healthcare/genomics-in-midwifery/"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e.nhs.uk/covid-19/covid-19-updates-all-professions-october-2020-onwards" TargetMode="External"/><Relationship Id="rId17" Type="http://schemas.openxmlformats.org/officeDocument/2006/relationships/hyperlink" Target="https://www.e-lfh.org.uk/programmes/respiratory_surge_in_children/" TargetMode="External"/><Relationship Id="rId25" Type="http://schemas.openxmlformats.org/officeDocument/2006/relationships/hyperlink" Target="https://www.nhsx.nhs.uk/key-tools-and-info/independent-evaluation-of-the-global-digital-exemplar-programm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e.nhs.uk/covid-19/training-recovery-support" TargetMode="External"/><Relationship Id="rId20" Type="http://schemas.openxmlformats.org/officeDocument/2006/relationships/hyperlink" Target="https://www.genomicseducation.hee.nhs.uk/genomics-in-healthcare/genomics-in-midwifery/" TargetMode="External"/><Relationship Id="rId29" Type="http://schemas.openxmlformats.org/officeDocument/2006/relationships/hyperlink" Target="https://www.e-lfh.org.uk/new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h-non-executive-appointments/appointments-made-april-2021-to-march-2022" TargetMode="External"/><Relationship Id="rId24" Type="http://schemas.openxmlformats.org/officeDocument/2006/relationships/hyperlink" Target="https://www.youtube.com/watch?v=7kWsAgWL9EA"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hee.nhs.uk/covid-19/covid-19-guidance" TargetMode="External"/><Relationship Id="rId23" Type="http://schemas.openxmlformats.org/officeDocument/2006/relationships/hyperlink" Target="https://crisistools.org.uk/" TargetMode="External"/><Relationship Id="rId28" Type="http://schemas.openxmlformats.org/officeDocument/2006/relationships/hyperlink" Target="https://www.warpsurveys.com/start?sid=2239014a-6669-46cc-b686-169d4e03e510&amp;sample=3" TargetMode="External"/><Relationship Id="rId10" Type="http://schemas.openxmlformats.org/officeDocument/2006/relationships/hyperlink" Target="https://www.hee.nhs.uk/news-blogs-events/blogs/i-am-incredibly-proud-my-colleagues-hee-their-work-during-uniquely-difficult-year-0" TargetMode="External"/><Relationship Id="rId19" Type="http://schemas.openxmlformats.org/officeDocument/2006/relationships/hyperlink" Target="https://www.hee.nhs.uk/news-blogs-events/news/hee-welcomes-nmc-recommendations-education-reform-1" TargetMode="External"/><Relationship Id="rId31" Type="http://schemas.openxmlformats.org/officeDocument/2006/relationships/hyperlink" Target="https://t.co/A9FdipsACl?amp=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e.nhs.uk/covid-19/training-recovery-support" TargetMode="External"/><Relationship Id="rId22" Type="http://schemas.openxmlformats.org/officeDocument/2006/relationships/hyperlink" Target="https://www.hee.nhs.uk/news-blogs-events/news/new-plans-dental-training-reform-england-tackle-inequalities-patient-oral-health-0" TargetMode="External"/><Relationship Id="rId27" Type="http://schemas.openxmlformats.org/officeDocument/2006/relationships/hyperlink" Target="https://learninghub.nhs.uk/" TargetMode="External"/><Relationship Id="rId30" Type="http://schemas.openxmlformats.org/officeDocument/2006/relationships/hyperlink" Target="https://www.hee.nhs.uk/coronavirus-covid-19/coronavirus-covid-19-information-trainees/frequently-asked-ques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8f0469-a703-48e6-aa9a-8a335d8e1302">
      <UserInfo>
        <DisplayName>Nicola Wright</DisplayName>
        <AccountId>501</AccountId>
        <AccountType/>
      </UserInfo>
      <UserInfo>
        <DisplayName>Richard Green</DisplayName>
        <AccountId>97</AccountId>
        <AccountType/>
      </UserInfo>
      <UserInfo>
        <DisplayName>Helen Barrett</DisplayName>
        <AccountId>31</AccountId>
        <AccountType/>
      </UserInfo>
      <UserInfo>
        <DisplayName>Noella Bello Castro</DisplayName>
        <AccountId>81</AccountId>
        <AccountType/>
      </UserInfo>
      <UserInfo>
        <DisplayName>Dipika Patel</DisplayName>
        <AccountId>32</AccountId>
        <AccountType/>
      </UserInfo>
      <UserInfo>
        <DisplayName>Jane Gardner-Florence</DisplayName>
        <AccountId>318</AccountId>
        <AccountType/>
      </UserInfo>
      <UserInfo>
        <DisplayName>Alex Drinkall</DisplayName>
        <AccountId>54</AccountId>
        <AccountType/>
      </UserInfo>
      <UserInfo>
        <DisplayName>Pete Scott</DisplayName>
        <AccountId>905</AccountId>
        <AccountType/>
      </UserInfo>
      <UserInfo>
        <DisplayName>Carl Jessop</DisplayName>
        <AccountId>775</AccountId>
        <AccountType/>
      </UserInfo>
      <UserInfo>
        <DisplayName>James McLean</DisplayName>
        <AccountId>875</AccountId>
        <AccountType/>
      </UserInfo>
      <UserInfo>
        <DisplayName>Sheona MacLeod</DisplayName>
        <AccountId>1943</AccountId>
        <AccountType/>
      </UserInfo>
      <UserInfo>
        <DisplayName>Lisa Buchanan</DisplayName>
        <AccountId>13</AccountId>
        <AccountType/>
      </UserInfo>
      <UserInfo>
        <DisplayName>Bethan Maher</DisplayName>
        <AccountId>142</AccountId>
        <AccountType/>
      </UserInfo>
      <UserInfo>
        <DisplayName>Claire Robson</DisplayName>
        <AccountId>103</AccountId>
        <AccountType/>
      </UserInfo>
      <UserInfo>
        <DisplayName>Chris Watt</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D64D2E87FC3428E2734694E69DE41" ma:contentTypeVersion="12" ma:contentTypeDescription="Create a new document." ma:contentTypeScope="" ma:versionID="9d87476400a80fbba7f1efd6a2a7bc77">
  <xsd:schema xmlns:xsd="http://www.w3.org/2001/XMLSchema" xmlns:xs="http://www.w3.org/2001/XMLSchema" xmlns:p="http://schemas.microsoft.com/office/2006/metadata/properties" xmlns:ns2="6b567b78-4b00-4611-a1ec-01c326b70faa" xmlns:ns3="428f0469-a703-48e6-aa9a-8a335d8e1302" targetNamespace="http://schemas.microsoft.com/office/2006/metadata/properties" ma:root="true" ma:fieldsID="5088a91732d987b260d3214a6c94209b" ns2:_="" ns3:_="">
    <xsd:import namespace="6b567b78-4b00-4611-a1ec-01c326b70faa"/>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7b78-4b00-4611-a1ec-01c326b7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71D36-53E5-462B-9B5F-2AB90F9389F6}">
  <ds:schemaRefs>
    <ds:schemaRef ds:uri="http://schemas.microsoft.com/office/2006/metadata/properties"/>
    <ds:schemaRef ds:uri="http://schemas.microsoft.com/office/infopath/2007/PartnerControls"/>
    <ds:schemaRef ds:uri="428f0469-a703-48e6-aa9a-8a335d8e1302"/>
  </ds:schemaRefs>
</ds:datastoreItem>
</file>

<file path=customXml/itemProps2.xml><?xml version="1.0" encoding="utf-8"?>
<ds:datastoreItem xmlns:ds="http://schemas.openxmlformats.org/officeDocument/2006/customXml" ds:itemID="{C86AD3F7-EE30-4B26-AB92-987FA6AEAA88}">
  <ds:schemaRefs>
    <ds:schemaRef ds:uri="http://schemas.microsoft.com/sharepoint/v3/contenttype/forms"/>
  </ds:schemaRefs>
</ds:datastoreItem>
</file>

<file path=customXml/itemProps3.xml><?xml version="1.0" encoding="utf-8"?>
<ds:datastoreItem xmlns:ds="http://schemas.openxmlformats.org/officeDocument/2006/customXml" ds:itemID="{335DF35E-3054-419C-9595-505AE8838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7b78-4b00-4611-a1ec-01c326b70faa"/>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Links>
    <vt:vector size="132" baseType="variant">
      <vt:variant>
        <vt:i4>4259913</vt:i4>
      </vt:variant>
      <vt:variant>
        <vt:i4>63</vt:i4>
      </vt:variant>
      <vt:variant>
        <vt:i4>0</vt:i4>
      </vt:variant>
      <vt:variant>
        <vt:i4>5</vt:i4>
      </vt:variant>
      <vt:variant>
        <vt:lpwstr>https://t.co/A9FdipsACl?amp=1</vt:lpwstr>
      </vt:variant>
      <vt:variant>
        <vt:lpwstr/>
      </vt:variant>
      <vt:variant>
        <vt:i4>5767193</vt:i4>
      </vt:variant>
      <vt:variant>
        <vt:i4>60</vt:i4>
      </vt:variant>
      <vt:variant>
        <vt:i4>0</vt:i4>
      </vt:variant>
      <vt:variant>
        <vt:i4>5</vt:i4>
      </vt:variant>
      <vt:variant>
        <vt:lpwstr>https://www.hee.nhs.uk/coronavirus-covid-19/coronavirus-covid-19-information-trainees/frequently-asked-questions</vt:lpwstr>
      </vt:variant>
      <vt:variant>
        <vt:lpwstr/>
      </vt:variant>
      <vt:variant>
        <vt:i4>7209006</vt:i4>
      </vt:variant>
      <vt:variant>
        <vt:i4>57</vt:i4>
      </vt:variant>
      <vt:variant>
        <vt:i4>0</vt:i4>
      </vt:variant>
      <vt:variant>
        <vt:i4>5</vt:i4>
      </vt:variant>
      <vt:variant>
        <vt:lpwstr>https://www.hee.nhs.uk/our-work/supporting-your-mental-health-wellbeing</vt:lpwstr>
      </vt:variant>
      <vt:variant>
        <vt:lpwstr/>
      </vt:variant>
      <vt:variant>
        <vt:i4>2359348</vt:i4>
      </vt:variant>
      <vt:variant>
        <vt:i4>54</vt:i4>
      </vt:variant>
      <vt:variant>
        <vt:i4>0</vt:i4>
      </vt:variant>
      <vt:variant>
        <vt:i4>5</vt:i4>
      </vt:variant>
      <vt:variant>
        <vt:lpwstr>https://www.e-lfh.org.uk/programmes/oral-and-maxillofacial-surgery/</vt:lpwstr>
      </vt:variant>
      <vt:variant>
        <vt:lpwstr/>
      </vt:variant>
      <vt:variant>
        <vt:i4>3211318</vt:i4>
      </vt:variant>
      <vt:variant>
        <vt:i4>51</vt:i4>
      </vt:variant>
      <vt:variant>
        <vt:i4>0</vt:i4>
      </vt:variant>
      <vt:variant>
        <vt:i4>5</vt:i4>
      </vt:variant>
      <vt:variant>
        <vt:lpwstr>https://telblog.hee.nhs.uk/</vt:lpwstr>
      </vt:variant>
      <vt:variant>
        <vt:lpwstr/>
      </vt:variant>
      <vt:variant>
        <vt:i4>6815860</vt:i4>
      </vt:variant>
      <vt:variant>
        <vt:i4>48</vt:i4>
      </vt:variant>
      <vt:variant>
        <vt:i4>0</vt:i4>
      </vt:variant>
      <vt:variant>
        <vt:i4>5</vt:i4>
      </vt:variant>
      <vt:variant>
        <vt:lpwstr>https://learninghub.nhs.uk/Updates</vt:lpwstr>
      </vt:variant>
      <vt:variant>
        <vt:lpwstr/>
      </vt:variant>
      <vt:variant>
        <vt:i4>3407986</vt:i4>
      </vt:variant>
      <vt:variant>
        <vt:i4>45</vt:i4>
      </vt:variant>
      <vt:variant>
        <vt:i4>0</vt:i4>
      </vt:variant>
      <vt:variant>
        <vt:i4>5</vt:i4>
      </vt:variant>
      <vt:variant>
        <vt:lpwstr>https://www.minded.org.uk/Component/Details/662137</vt:lpwstr>
      </vt:variant>
      <vt:variant>
        <vt:lpwstr/>
      </vt:variant>
      <vt:variant>
        <vt:i4>7536703</vt:i4>
      </vt:variant>
      <vt:variant>
        <vt:i4>42</vt:i4>
      </vt:variant>
      <vt:variant>
        <vt:i4>0</vt:i4>
      </vt:variant>
      <vt:variant>
        <vt:i4>5</vt:i4>
      </vt:variant>
      <vt:variant>
        <vt:lpwstr>https://www.minded.org.uk/</vt:lpwstr>
      </vt:variant>
      <vt:variant>
        <vt:lpwstr/>
      </vt:variant>
      <vt:variant>
        <vt:i4>3866739</vt:i4>
      </vt:variant>
      <vt:variant>
        <vt:i4>39</vt:i4>
      </vt:variant>
      <vt:variant>
        <vt:i4>0</vt:i4>
      </vt:variant>
      <vt:variant>
        <vt:i4>5</vt:i4>
      </vt:variant>
      <vt:variant>
        <vt:lpwstr>https://www.minded.org.uk/Component/Details/653238</vt:lpwstr>
      </vt:variant>
      <vt:variant>
        <vt:lpwstr/>
      </vt:variant>
      <vt:variant>
        <vt:i4>3014706</vt:i4>
      </vt:variant>
      <vt:variant>
        <vt:i4>36</vt:i4>
      </vt:variant>
      <vt:variant>
        <vt:i4>0</vt:i4>
      </vt:variant>
      <vt:variant>
        <vt:i4>5</vt:i4>
      </vt:variant>
      <vt:variant>
        <vt:lpwstr>https://connect.hee.nhs.uk/Interact/Pages/Content/Document.aspx?id=6708</vt:lpwstr>
      </vt:variant>
      <vt:variant>
        <vt:lpwstr/>
      </vt:variant>
      <vt:variant>
        <vt:i4>1114231</vt:i4>
      </vt:variant>
      <vt:variant>
        <vt:i4>33</vt:i4>
      </vt:variant>
      <vt:variant>
        <vt:i4>0</vt:i4>
      </vt:variant>
      <vt:variant>
        <vt:i4>5</vt:i4>
      </vt:variant>
      <vt:variant>
        <vt:lpwstr>mailto:fpp@hee.nhs.uk</vt:lpwstr>
      </vt:variant>
      <vt:variant>
        <vt:lpwstr/>
      </vt:variant>
      <vt:variant>
        <vt:i4>5701701</vt:i4>
      </vt:variant>
      <vt:variant>
        <vt:i4>30</vt:i4>
      </vt:variant>
      <vt:variant>
        <vt:i4>0</vt:i4>
      </vt:variant>
      <vt:variant>
        <vt:i4>5</vt:i4>
      </vt:variant>
      <vt:variant>
        <vt:lpwstr>https://www.hee.nhs.uk/our-work/pharmacy/national-training-offers-pharmacy-professionals/interim-foundation-pharmacist-programme</vt:lpwstr>
      </vt:variant>
      <vt:variant>
        <vt:lpwstr/>
      </vt:variant>
      <vt:variant>
        <vt:i4>5701701</vt:i4>
      </vt:variant>
      <vt:variant>
        <vt:i4>27</vt:i4>
      </vt:variant>
      <vt:variant>
        <vt:i4>0</vt:i4>
      </vt:variant>
      <vt:variant>
        <vt:i4>5</vt:i4>
      </vt:variant>
      <vt:variant>
        <vt:lpwstr>https://www.hee.nhs.uk/our-work/pharmacy/national-training-offers-pharmacy-professionals/interim-foundation-pharmacist-programme</vt:lpwstr>
      </vt:variant>
      <vt:variant>
        <vt:lpwstr/>
      </vt:variant>
      <vt:variant>
        <vt:i4>4522012</vt:i4>
      </vt:variant>
      <vt:variant>
        <vt:i4>24</vt:i4>
      </vt:variant>
      <vt:variant>
        <vt:i4>0</vt:i4>
      </vt:variant>
      <vt:variant>
        <vt:i4>5</vt:i4>
      </vt:variant>
      <vt:variant>
        <vt:lpwstr>https://www.england.nhs.uk/publication/we-are-the-nhs-people-plan-for-2020-21-action-for-us-all/</vt:lpwstr>
      </vt:variant>
      <vt:variant>
        <vt:lpwstr/>
      </vt:variant>
      <vt:variant>
        <vt:i4>1376263</vt:i4>
      </vt:variant>
      <vt:variant>
        <vt:i4>21</vt:i4>
      </vt:variant>
      <vt:variant>
        <vt:i4>0</vt:i4>
      </vt:variant>
      <vt:variant>
        <vt:i4>5</vt:i4>
      </vt:variant>
      <vt:variant>
        <vt:lpwstr>https://healtheducationengland.sharepoint.com/:b:/g/Comms/Digital/EVv8BOKHf59FjAiQwQ7yy_MB6F4ynqw_gUvoxEfzGlxaoA</vt:lpwstr>
      </vt:variant>
      <vt:variant>
        <vt:lpwstr/>
      </vt:variant>
      <vt:variant>
        <vt:i4>8060961</vt:i4>
      </vt:variant>
      <vt:variant>
        <vt:i4>18</vt:i4>
      </vt:variant>
      <vt:variant>
        <vt:i4>0</vt:i4>
      </vt:variant>
      <vt:variant>
        <vt:i4>5</vt:i4>
      </vt:variant>
      <vt:variant>
        <vt:lpwstr>https://nshcs.hee.nhs.uk/news/joint-statement-on-hsst-eligibility/</vt:lpwstr>
      </vt:variant>
      <vt:variant>
        <vt:lpwstr/>
      </vt:variant>
      <vt:variant>
        <vt:i4>7536756</vt:i4>
      </vt:variant>
      <vt:variant>
        <vt:i4>15</vt:i4>
      </vt:variant>
      <vt:variant>
        <vt:i4>0</vt:i4>
      </vt:variant>
      <vt:variant>
        <vt:i4>5</vt:i4>
      </vt:variant>
      <vt:variant>
        <vt:lpwstr>https://nshcs.hee.nhs.uk/news/school-and-academy-announce-strategic-change-in-the-management-of-completion-of-the-stp/</vt:lpwstr>
      </vt:variant>
      <vt:variant>
        <vt:lpwstr/>
      </vt:variant>
      <vt:variant>
        <vt:i4>5111880</vt:i4>
      </vt:variant>
      <vt:variant>
        <vt:i4>12</vt:i4>
      </vt:variant>
      <vt:variant>
        <vt:i4>0</vt:i4>
      </vt:variant>
      <vt:variant>
        <vt:i4>5</vt:i4>
      </vt:variant>
      <vt:variant>
        <vt:lpwstr>https://topol.hee.nhs.uk/digital-fellowships/</vt:lpwstr>
      </vt:variant>
      <vt:variant>
        <vt:lpwstr/>
      </vt:variant>
      <vt:variant>
        <vt:i4>5046276</vt:i4>
      </vt:variant>
      <vt:variant>
        <vt:i4>9</vt:i4>
      </vt:variant>
      <vt:variant>
        <vt:i4>0</vt:i4>
      </vt:variant>
      <vt:variant>
        <vt:i4>5</vt:i4>
      </vt:variant>
      <vt:variant>
        <vt:lpwstr>https://www.hee.nhs.uk/our-work/population-health/population-health-fellowship-0</vt:lpwstr>
      </vt:variant>
      <vt:variant>
        <vt:lpwstr/>
      </vt:variant>
      <vt:variant>
        <vt:i4>4456475</vt:i4>
      </vt:variant>
      <vt:variant>
        <vt:i4>6</vt:i4>
      </vt:variant>
      <vt:variant>
        <vt:i4>0</vt:i4>
      </vt:variant>
      <vt:variant>
        <vt:i4>5</vt:i4>
      </vt:variant>
      <vt:variant>
        <vt:lpwstr>https://www.hee.nhs.uk/sites/default/files/documents/Transforming MHSW Conference Report.pdf</vt:lpwstr>
      </vt:variant>
      <vt:variant>
        <vt:lpwstr/>
      </vt:variant>
      <vt:variant>
        <vt:i4>7077945</vt:i4>
      </vt:variant>
      <vt:variant>
        <vt:i4>3</vt:i4>
      </vt:variant>
      <vt:variant>
        <vt:i4>0</vt:i4>
      </vt:variant>
      <vt:variant>
        <vt:i4>5</vt:i4>
      </vt:variant>
      <vt:variant>
        <vt:lpwstr>https://www.hee.nhs.uk/news-blogs-events/blogs/run-world-patient-safety-day</vt:lpwstr>
      </vt:variant>
      <vt:variant>
        <vt:lpwstr/>
      </vt:variant>
      <vt:variant>
        <vt:i4>7929957</vt:i4>
      </vt:variant>
      <vt:variant>
        <vt:i4>0</vt:i4>
      </vt:variant>
      <vt:variant>
        <vt:i4>0</vt:i4>
      </vt:variant>
      <vt:variant>
        <vt:i4>5</vt:i4>
      </vt:variant>
      <vt:variant>
        <vt:lpwstr>https://www.hee.nhs.uk/news-blogs-events/blogs/world-suicide-prevention-day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Maher</dc:creator>
  <cp:keywords/>
  <dc:description/>
  <cp:lastModifiedBy>Alison Cotuk</cp:lastModifiedBy>
  <cp:revision>2</cp:revision>
  <cp:lastPrinted>2021-08-05T15:56:00Z</cp:lastPrinted>
  <dcterms:created xsi:type="dcterms:W3CDTF">2021-10-22T11:27:00Z</dcterms:created>
  <dcterms:modified xsi:type="dcterms:W3CDTF">2021-10-22T11:27:00Z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0x010100F76D64D2E87FC3428E2734694E69DE41</vt:lpwstr>
  </property>
</Properties>
</file>