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8562" w14:textId="77777777" w:rsidR="00461478" w:rsidRDefault="00461478" w:rsidP="00461478">
      <w:pPr>
        <w:contextualSpacing/>
        <w:jc w:val="right"/>
        <w:rPr>
          <w:rFonts w:ascii="Arial" w:hAnsi="Arial" w:cs="Arial"/>
          <w:color w:val="A00054"/>
        </w:rPr>
      </w:pPr>
    </w:p>
    <w:p w14:paraId="3C29C47D" w14:textId="77777777" w:rsidR="00461478" w:rsidRDefault="00461478" w:rsidP="00461478">
      <w:pPr>
        <w:contextualSpacing/>
        <w:jc w:val="right"/>
        <w:rPr>
          <w:rFonts w:ascii="Arial" w:hAnsi="Arial" w:cs="Arial"/>
          <w:color w:val="A00054"/>
        </w:rPr>
      </w:pPr>
    </w:p>
    <w:p w14:paraId="2963B89E" w14:textId="08ECC0A2"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Primary Care</w:t>
      </w:r>
      <w:r w:rsidR="003D4DF3">
        <w:rPr>
          <w:rFonts w:ascii="Arial" w:eastAsia="MS Mincho" w:hAnsi="Arial"/>
          <w:b/>
          <w:szCs w:val="22"/>
          <w:lang w:eastAsia="en-US"/>
        </w:rPr>
        <w:t xml:space="preserve"> School</w:t>
      </w:r>
    </w:p>
    <w:p w14:paraId="71AE4AA1"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2-4 Victoria House, Capital Park, Fulbourn, Cambridge</w:t>
      </w:r>
    </w:p>
    <w:p w14:paraId="4671FC66"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CB21 5XB</w:t>
      </w:r>
    </w:p>
    <w:p w14:paraId="1DEC9CEA" w14:textId="77777777" w:rsidR="00461478" w:rsidRPr="004806AF" w:rsidRDefault="00461478" w:rsidP="00461478">
      <w:pPr>
        <w:jc w:val="center"/>
        <w:rPr>
          <w:rFonts w:ascii="Arial" w:hAnsi="Arial" w:cs="Arial"/>
        </w:rPr>
      </w:pPr>
    </w:p>
    <w:p w14:paraId="194C77E7" w14:textId="77777777" w:rsidR="00461478" w:rsidRPr="004806AF" w:rsidRDefault="00461478" w:rsidP="00461478">
      <w:pPr>
        <w:jc w:val="center"/>
        <w:rPr>
          <w:rFonts w:ascii="Arial" w:hAnsi="Arial" w:cs="Arial"/>
        </w:rPr>
      </w:pPr>
    </w:p>
    <w:p w14:paraId="25A0A9EB" w14:textId="77777777" w:rsidR="00461478" w:rsidRDefault="00461478" w:rsidP="00461478">
      <w:pPr>
        <w:jc w:val="center"/>
        <w:rPr>
          <w:rFonts w:ascii="Arial" w:hAnsi="Arial" w:cs="Arial"/>
          <w:b/>
          <w:bCs/>
        </w:rPr>
      </w:pPr>
    </w:p>
    <w:p w14:paraId="1FA35D69" w14:textId="77777777" w:rsidR="00461478" w:rsidRDefault="00461478" w:rsidP="00461478">
      <w:pPr>
        <w:rPr>
          <w:rFonts w:ascii="Arial" w:hAnsi="Arial" w:cs="Arial"/>
          <w:b/>
          <w:bCs/>
        </w:rPr>
      </w:pPr>
    </w:p>
    <w:p w14:paraId="59435218" w14:textId="77777777" w:rsidR="00461478" w:rsidRDefault="00461478" w:rsidP="00461478">
      <w:pPr>
        <w:jc w:val="center"/>
        <w:rPr>
          <w:rFonts w:ascii="Arial" w:hAnsi="Arial" w:cs="Arial"/>
          <w:b/>
          <w:bCs/>
        </w:rPr>
      </w:pPr>
    </w:p>
    <w:p w14:paraId="06B15177" w14:textId="77777777" w:rsidR="00461478" w:rsidRDefault="00461478" w:rsidP="00461478">
      <w:pPr>
        <w:jc w:val="center"/>
        <w:rPr>
          <w:rFonts w:ascii="Arial" w:hAnsi="Arial" w:cs="Arial"/>
          <w:b/>
          <w:bCs/>
        </w:rPr>
      </w:pPr>
    </w:p>
    <w:p w14:paraId="5B8F078A" w14:textId="77777777" w:rsidR="00461478" w:rsidRDefault="00461478" w:rsidP="00461478">
      <w:pPr>
        <w:jc w:val="center"/>
        <w:rPr>
          <w:rFonts w:ascii="Arial" w:hAnsi="Arial" w:cs="Arial"/>
          <w:b/>
          <w:bCs/>
        </w:rPr>
      </w:pPr>
    </w:p>
    <w:p w14:paraId="192113A6" w14:textId="54266E37" w:rsidR="00461478" w:rsidRPr="006B62C5" w:rsidRDefault="00461478" w:rsidP="00461478">
      <w:pPr>
        <w:jc w:val="center"/>
        <w:rPr>
          <w:rFonts w:ascii="Arial" w:eastAsiaTheme="majorEastAsia" w:hAnsi="Arial" w:cs="Arial"/>
          <w:b/>
          <w:bCs/>
          <w:color w:val="005EB8"/>
          <w:sz w:val="40"/>
          <w:szCs w:val="40"/>
          <w:lang w:eastAsia="en-US"/>
        </w:rPr>
      </w:pPr>
      <w:r w:rsidRPr="006B62C5">
        <w:rPr>
          <w:rFonts w:ascii="Arial" w:eastAsiaTheme="majorEastAsia" w:hAnsi="Arial" w:cs="Arial"/>
          <w:b/>
          <w:bCs/>
          <w:color w:val="005EB8"/>
          <w:sz w:val="40"/>
          <w:szCs w:val="40"/>
          <w:lang w:eastAsia="en-US"/>
        </w:rPr>
        <w:t xml:space="preserve">Recognition of </w:t>
      </w:r>
      <w:r w:rsidR="00131DBA" w:rsidRPr="006B62C5">
        <w:rPr>
          <w:rFonts w:ascii="Arial" w:eastAsiaTheme="majorEastAsia" w:hAnsi="Arial" w:cs="Arial"/>
          <w:b/>
          <w:bCs/>
          <w:color w:val="005EB8"/>
          <w:sz w:val="40"/>
          <w:szCs w:val="40"/>
          <w:lang w:eastAsia="en-US"/>
        </w:rPr>
        <w:t xml:space="preserve">Primary Care Networks as </w:t>
      </w:r>
      <w:r w:rsidRPr="006B62C5">
        <w:rPr>
          <w:rFonts w:ascii="Arial" w:eastAsiaTheme="majorEastAsia" w:hAnsi="Arial" w:cs="Arial"/>
          <w:b/>
          <w:bCs/>
          <w:color w:val="005EB8"/>
          <w:sz w:val="40"/>
          <w:szCs w:val="40"/>
          <w:lang w:eastAsia="en-US"/>
        </w:rPr>
        <w:t>Educational Environments</w:t>
      </w:r>
    </w:p>
    <w:p w14:paraId="24FB8AF8" w14:textId="77777777" w:rsidR="00461478" w:rsidRDefault="00461478" w:rsidP="00461478">
      <w:pPr>
        <w:jc w:val="center"/>
        <w:rPr>
          <w:rFonts w:ascii="Arial" w:hAnsi="Arial" w:cs="Arial"/>
        </w:rPr>
      </w:pPr>
    </w:p>
    <w:p w14:paraId="610F0064" w14:textId="77777777" w:rsidR="00461478" w:rsidRDefault="00461478" w:rsidP="00461478">
      <w:pPr>
        <w:rPr>
          <w:rFonts w:ascii="Arial" w:hAnsi="Arial" w:cs="Arial"/>
        </w:rPr>
      </w:pPr>
    </w:p>
    <w:p w14:paraId="178EF44B" w14:textId="77777777" w:rsidR="00461478" w:rsidRDefault="00461478" w:rsidP="00461478">
      <w:pPr>
        <w:rPr>
          <w:rFonts w:ascii="Arial" w:hAnsi="Arial" w:cs="Arial"/>
        </w:rPr>
      </w:pPr>
    </w:p>
    <w:p w14:paraId="623E8D4D" w14:textId="77777777" w:rsidR="00461478" w:rsidRDefault="00461478" w:rsidP="00461478">
      <w:pPr>
        <w:rPr>
          <w:rFonts w:ascii="Arial" w:hAnsi="Arial" w:cs="Arial"/>
        </w:rPr>
      </w:pPr>
    </w:p>
    <w:p w14:paraId="14BFBBAF" w14:textId="77777777" w:rsidR="00461478" w:rsidRDefault="00461478" w:rsidP="00461478">
      <w:pPr>
        <w:rPr>
          <w:rFonts w:ascii="Arial" w:hAnsi="Arial" w:cs="Arial"/>
        </w:rPr>
      </w:pPr>
    </w:p>
    <w:p w14:paraId="1A8FF3F4" w14:textId="77777777" w:rsidR="00461478" w:rsidRDefault="00461478" w:rsidP="00461478">
      <w:pPr>
        <w:rPr>
          <w:rFonts w:ascii="Arial" w:hAnsi="Arial" w:cs="Arial"/>
        </w:rPr>
      </w:pPr>
    </w:p>
    <w:p w14:paraId="1F8EA724" w14:textId="77777777" w:rsidR="00461478" w:rsidRDefault="00461478" w:rsidP="00461478">
      <w:pPr>
        <w:rPr>
          <w:rFonts w:ascii="Arial" w:hAnsi="Arial" w:cs="Arial"/>
        </w:rPr>
      </w:pPr>
    </w:p>
    <w:p w14:paraId="3EAEDF34" w14:textId="77777777" w:rsidR="00461478" w:rsidRDefault="00461478" w:rsidP="00461478">
      <w:pPr>
        <w:rPr>
          <w:rFonts w:ascii="Arial" w:hAnsi="Arial" w:cs="Arial"/>
        </w:rPr>
      </w:pPr>
    </w:p>
    <w:p w14:paraId="55B5A089" w14:textId="77777777" w:rsidR="00461478" w:rsidRDefault="00461478" w:rsidP="00461478">
      <w:pPr>
        <w:rPr>
          <w:rFonts w:ascii="Arial" w:hAnsi="Arial" w:cs="Arial"/>
        </w:rPr>
      </w:pPr>
    </w:p>
    <w:p w14:paraId="33DC8F06" w14:textId="77777777" w:rsidR="00461478" w:rsidRDefault="00461478" w:rsidP="00461478">
      <w:pPr>
        <w:rPr>
          <w:rFonts w:ascii="Arial" w:hAnsi="Arial" w:cs="Arial"/>
        </w:rPr>
      </w:pPr>
    </w:p>
    <w:p w14:paraId="2F679832" w14:textId="77777777" w:rsidR="00461478" w:rsidRDefault="00461478" w:rsidP="00461478">
      <w:pPr>
        <w:rPr>
          <w:rFonts w:ascii="Arial" w:hAnsi="Arial" w:cs="Arial"/>
        </w:rPr>
      </w:pPr>
    </w:p>
    <w:p w14:paraId="344686CA" w14:textId="77777777" w:rsidR="00461478" w:rsidRDefault="00461478" w:rsidP="00461478">
      <w:pPr>
        <w:rPr>
          <w:rFonts w:ascii="Arial" w:hAnsi="Arial" w:cs="Arial"/>
        </w:rPr>
      </w:pPr>
    </w:p>
    <w:p w14:paraId="10ADB7F2" w14:textId="77777777" w:rsidR="00461478" w:rsidRDefault="00461478" w:rsidP="00461478">
      <w:pPr>
        <w:rPr>
          <w:rFonts w:ascii="Arial" w:hAnsi="Arial" w:cs="Arial"/>
        </w:rPr>
      </w:pPr>
    </w:p>
    <w:p w14:paraId="73767A1B" w14:textId="77777777" w:rsidR="00461478" w:rsidRDefault="00461478" w:rsidP="00461478">
      <w:pPr>
        <w:rPr>
          <w:rFonts w:ascii="Arial" w:hAnsi="Arial" w:cs="Arial"/>
        </w:rPr>
      </w:pPr>
    </w:p>
    <w:p w14:paraId="23374AAE" w14:textId="77777777" w:rsidR="00461478" w:rsidRDefault="00461478" w:rsidP="00461478">
      <w:pPr>
        <w:rPr>
          <w:rFonts w:ascii="Arial" w:hAnsi="Arial" w:cs="Arial"/>
        </w:rPr>
      </w:pPr>
    </w:p>
    <w:p w14:paraId="1B38CC35" w14:textId="77777777" w:rsidR="00461478" w:rsidRDefault="00461478" w:rsidP="00461478">
      <w:pPr>
        <w:rPr>
          <w:rFonts w:ascii="Arial" w:hAnsi="Arial" w:cs="Arial"/>
        </w:rPr>
      </w:pPr>
    </w:p>
    <w:p w14:paraId="6CFEBC4E" w14:textId="77777777" w:rsidR="00461478" w:rsidRDefault="00461478" w:rsidP="00461478">
      <w:pPr>
        <w:rPr>
          <w:rFonts w:ascii="Arial" w:hAnsi="Arial" w:cs="Arial"/>
        </w:rPr>
      </w:pPr>
    </w:p>
    <w:p w14:paraId="038AFF3D" w14:textId="3099246D" w:rsidR="00461478" w:rsidRDefault="00461478" w:rsidP="00461478">
      <w:pPr>
        <w:rPr>
          <w:rFonts w:ascii="Arial" w:hAnsi="Arial" w:cs="Arial"/>
        </w:rPr>
      </w:pPr>
      <w:r>
        <w:rPr>
          <w:rFonts w:ascii="Arial" w:hAnsi="Arial" w:cs="Arial"/>
        </w:rPr>
        <w:t xml:space="preserve">This form is to be completed </w:t>
      </w:r>
      <w:r w:rsidR="007672F2">
        <w:rPr>
          <w:rFonts w:ascii="Arial" w:hAnsi="Arial" w:cs="Arial"/>
        </w:rPr>
        <w:t xml:space="preserve">when converting learning organisational approval to a </w:t>
      </w:r>
      <w:r w:rsidR="00D83DC1">
        <w:rPr>
          <w:rFonts w:ascii="Arial" w:hAnsi="Arial" w:cs="Arial"/>
        </w:rPr>
        <w:t>Primary Care Network</w:t>
      </w:r>
      <w:r w:rsidR="003D4DF3">
        <w:rPr>
          <w:rFonts w:ascii="Arial" w:hAnsi="Arial" w:cs="Arial"/>
        </w:rPr>
        <w:t xml:space="preserve"> (PCN)</w:t>
      </w:r>
      <w:r w:rsidR="007672F2">
        <w:rPr>
          <w:rFonts w:ascii="Arial" w:hAnsi="Arial" w:cs="Arial"/>
        </w:rPr>
        <w:t xml:space="preserve"> approval. P</w:t>
      </w:r>
      <w:r w:rsidR="00D83DC1">
        <w:rPr>
          <w:rFonts w:ascii="Arial" w:hAnsi="Arial" w:cs="Arial"/>
        </w:rPr>
        <w:t xml:space="preserve">rospective organisations who are not already recognised as a learning environment or Primary Care Networks where practices are not yet recognised, will need to complete the “Recognition of Educational Environments” </w:t>
      </w:r>
      <w:r w:rsidR="00A014F2">
        <w:rPr>
          <w:rFonts w:ascii="Arial" w:hAnsi="Arial" w:cs="Arial"/>
        </w:rPr>
        <w:t>form,</w:t>
      </w:r>
      <w:r w:rsidR="00D83DC1">
        <w:rPr>
          <w:rFonts w:ascii="Arial" w:hAnsi="Arial" w:cs="Arial"/>
        </w:rPr>
        <w:t xml:space="preserve"> and will require </w:t>
      </w:r>
      <w:r w:rsidR="00A014F2">
        <w:rPr>
          <w:rFonts w:ascii="Arial" w:hAnsi="Arial" w:cs="Arial"/>
        </w:rPr>
        <w:t xml:space="preserve">a visit </w:t>
      </w:r>
      <w:r w:rsidR="00CD421C">
        <w:rPr>
          <w:rFonts w:ascii="Arial" w:hAnsi="Arial" w:cs="Arial"/>
        </w:rPr>
        <w:t>from</w:t>
      </w:r>
      <w:r w:rsidR="00A014F2">
        <w:rPr>
          <w:rFonts w:ascii="Arial" w:hAnsi="Arial" w:cs="Arial"/>
        </w:rPr>
        <w:t xml:space="preserve"> the training hub</w:t>
      </w:r>
      <w:r w:rsidR="00CD421C">
        <w:rPr>
          <w:rFonts w:ascii="Arial" w:hAnsi="Arial" w:cs="Arial"/>
        </w:rPr>
        <w:t xml:space="preserve"> (TH)</w:t>
      </w:r>
      <w:r w:rsidR="00A014F2">
        <w:rPr>
          <w:rFonts w:ascii="Arial" w:hAnsi="Arial" w:cs="Arial"/>
        </w:rPr>
        <w:t>.</w:t>
      </w:r>
      <w:r w:rsidR="00D83DC1">
        <w:rPr>
          <w:rFonts w:ascii="Arial" w:hAnsi="Arial" w:cs="Arial"/>
        </w:rPr>
        <w:t xml:space="preserve"> </w:t>
      </w:r>
      <w:r>
        <w:rPr>
          <w:rFonts w:ascii="Arial" w:hAnsi="Arial" w:cs="Arial"/>
        </w:rPr>
        <w:t xml:space="preserve">This form </w:t>
      </w:r>
      <w:r w:rsidR="00A014F2">
        <w:rPr>
          <w:rFonts w:ascii="Arial" w:hAnsi="Arial" w:cs="Arial"/>
        </w:rPr>
        <w:t>may</w:t>
      </w:r>
      <w:r>
        <w:rPr>
          <w:rFonts w:ascii="Arial" w:hAnsi="Arial" w:cs="Arial"/>
        </w:rPr>
        <w:t xml:space="preserve"> also </w:t>
      </w:r>
      <w:r w:rsidR="00A014F2">
        <w:rPr>
          <w:rFonts w:ascii="Arial" w:hAnsi="Arial" w:cs="Arial"/>
        </w:rPr>
        <w:t>be used when learning environments are looking to host additional learners that they were not previously approved to do so</w:t>
      </w:r>
      <w:r w:rsidR="007672F2">
        <w:rPr>
          <w:rFonts w:ascii="Arial" w:hAnsi="Arial" w:cs="Arial"/>
        </w:rPr>
        <w:t xml:space="preserve"> and when considering the addition of further placements within the PCN. </w:t>
      </w:r>
      <w:r>
        <w:rPr>
          <w:rFonts w:ascii="Arial" w:hAnsi="Arial" w:cs="Arial"/>
        </w:rPr>
        <w:t xml:space="preserve"> </w:t>
      </w:r>
    </w:p>
    <w:p w14:paraId="066E873A" w14:textId="77777777" w:rsidR="00461478" w:rsidRDefault="00461478" w:rsidP="00461478">
      <w:pPr>
        <w:rPr>
          <w:rFonts w:ascii="Arial" w:hAnsi="Arial" w:cs="Arial"/>
        </w:rPr>
      </w:pPr>
    </w:p>
    <w:p w14:paraId="59467B29" w14:textId="0BD46F00" w:rsidR="00461478" w:rsidRDefault="00461478" w:rsidP="00461478">
      <w:pPr>
        <w:rPr>
          <w:rFonts w:ascii="Arial" w:hAnsi="Arial" w:cs="Arial"/>
        </w:rPr>
      </w:pPr>
      <w:r>
        <w:rPr>
          <w:rFonts w:ascii="Arial" w:hAnsi="Arial" w:cs="Arial"/>
        </w:rPr>
        <w:t xml:space="preserve">This form should be completed </w:t>
      </w:r>
      <w:r w:rsidR="00C06A71">
        <w:rPr>
          <w:rFonts w:ascii="Arial" w:hAnsi="Arial" w:cs="Arial"/>
        </w:rPr>
        <w:t>digitally</w:t>
      </w:r>
      <w:r>
        <w:rPr>
          <w:rFonts w:ascii="Arial" w:hAnsi="Arial" w:cs="Arial"/>
        </w:rPr>
        <w:t xml:space="preserve">. We cannot accept this form in any other format. Please ensure that ALL boxes on this form </w:t>
      </w:r>
      <w:r w:rsidR="00312E9F">
        <w:rPr>
          <w:rFonts w:ascii="Arial" w:hAnsi="Arial" w:cs="Arial"/>
        </w:rPr>
        <w:t>are completed</w:t>
      </w:r>
      <w:r>
        <w:rPr>
          <w:rFonts w:ascii="Arial" w:hAnsi="Arial" w:cs="Arial"/>
        </w:rPr>
        <w:t xml:space="preserve">. Organisations will need to complete and submit this form electronically to </w:t>
      </w:r>
      <w:r w:rsidR="008B1C3E">
        <w:rPr>
          <w:rFonts w:ascii="Arial" w:hAnsi="Arial" w:cs="Arial"/>
        </w:rPr>
        <w:t xml:space="preserve">the </w:t>
      </w:r>
      <w:r>
        <w:rPr>
          <w:rFonts w:ascii="Arial" w:hAnsi="Arial" w:cs="Arial"/>
        </w:rPr>
        <w:t>local training hub</w:t>
      </w:r>
      <w:r w:rsidR="00AE0117">
        <w:rPr>
          <w:rFonts w:ascii="Arial" w:hAnsi="Arial" w:cs="Arial"/>
        </w:rPr>
        <w:t xml:space="preserve"> </w:t>
      </w:r>
      <w:r w:rsidR="00572078">
        <w:rPr>
          <w:rFonts w:ascii="Arial" w:hAnsi="Arial" w:cs="Arial"/>
        </w:rPr>
        <w:t>(</w:t>
      </w:r>
      <w:r w:rsidR="00AE0117">
        <w:rPr>
          <w:rFonts w:ascii="Arial" w:hAnsi="Arial" w:cs="Arial"/>
        </w:rPr>
        <w:t xml:space="preserve">pg. 19). </w:t>
      </w:r>
      <w:r>
        <w:rPr>
          <w:rFonts w:ascii="Arial" w:hAnsi="Arial" w:cs="Arial"/>
        </w:rPr>
        <w:t xml:space="preserve"> Please DO NOT embed any documents within this form as they will not be viewed. Any information submitted that later turns out to be falsified will be considered a probity issue.</w:t>
      </w:r>
    </w:p>
    <w:p w14:paraId="58030D88" w14:textId="082B05EF" w:rsidR="00484BA1" w:rsidRDefault="00484BA1" w:rsidP="00461478">
      <w:pPr>
        <w:rPr>
          <w:rFonts w:ascii="Arial" w:hAnsi="Arial" w:cs="Arial"/>
        </w:rPr>
      </w:pPr>
    </w:p>
    <w:p w14:paraId="758F4809" w14:textId="09D0A7C4" w:rsidR="00484BA1" w:rsidRPr="007D1F73" w:rsidRDefault="00484BA1" w:rsidP="00461478">
      <w:pPr>
        <w:rPr>
          <w:rFonts w:ascii="Arial" w:hAnsi="Arial" w:cs="Arial"/>
          <w:color w:val="FF0000"/>
        </w:rPr>
      </w:pPr>
      <w:r w:rsidRPr="3234D8A2">
        <w:rPr>
          <w:rFonts w:ascii="Arial" w:hAnsi="Arial" w:cs="Arial"/>
          <w:color w:val="FF0000"/>
        </w:rPr>
        <w:t xml:space="preserve">This document </w:t>
      </w:r>
      <w:r w:rsidR="00416DD3" w:rsidRPr="3234D8A2">
        <w:rPr>
          <w:rFonts w:ascii="Arial" w:hAnsi="Arial" w:cs="Arial"/>
          <w:color w:val="FF0000"/>
        </w:rPr>
        <w:t xml:space="preserve">replicates </w:t>
      </w:r>
      <w:r w:rsidRPr="3234D8A2">
        <w:rPr>
          <w:rFonts w:ascii="Arial" w:hAnsi="Arial" w:cs="Arial"/>
          <w:color w:val="FF0000"/>
        </w:rPr>
        <w:t>the</w:t>
      </w:r>
      <w:r w:rsidR="6EE570C6" w:rsidRPr="3234D8A2">
        <w:rPr>
          <w:rFonts w:ascii="Arial" w:hAnsi="Arial" w:cs="Arial"/>
          <w:color w:val="FF0000"/>
        </w:rPr>
        <w:t xml:space="preserve"> NHS England</w:t>
      </w:r>
      <w:r w:rsidRPr="3234D8A2">
        <w:rPr>
          <w:rFonts w:ascii="Arial" w:hAnsi="Arial" w:cs="Arial"/>
          <w:color w:val="FF0000"/>
        </w:rPr>
        <w:t xml:space="preserve"> Quality Framework </w:t>
      </w:r>
      <w:r w:rsidR="00CD1546">
        <w:rPr>
          <w:rFonts w:ascii="Arial" w:hAnsi="Arial" w:cs="Arial"/>
          <w:color w:val="FF0000"/>
        </w:rPr>
        <w:t>and</w:t>
      </w:r>
      <w:r w:rsidR="00CD1546" w:rsidRPr="3234D8A2">
        <w:rPr>
          <w:rFonts w:ascii="Arial" w:hAnsi="Arial" w:cs="Arial"/>
          <w:color w:val="FF0000"/>
        </w:rPr>
        <w:t xml:space="preserve"> </w:t>
      </w:r>
      <w:r w:rsidR="00EE6C61" w:rsidRPr="3234D8A2">
        <w:rPr>
          <w:rFonts w:ascii="Arial" w:hAnsi="Arial" w:cs="Arial"/>
          <w:color w:val="FF0000"/>
        </w:rPr>
        <w:t xml:space="preserve">is consistent with both CQC and professional body </w:t>
      </w:r>
      <w:r w:rsidR="00416DD3" w:rsidRPr="3234D8A2">
        <w:rPr>
          <w:rFonts w:ascii="Arial" w:hAnsi="Arial" w:cs="Arial"/>
          <w:color w:val="FF0000"/>
        </w:rPr>
        <w:t xml:space="preserve">i.e. GMC, NMC, HPFC </w:t>
      </w:r>
      <w:r w:rsidR="00EE6C61" w:rsidRPr="3234D8A2">
        <w:rPr>
          <w:rFonts w:ascii="Arial" w:hAnsi="Arial" w:cs="Arial"/>
          <w:color w:val="FF0000"/>
        </w:rPr>
        <w:t xml:space="preserve">standards associated with </w:t>
      </w:r>
      <w:r w:rsidR="00416DD3" w:rsidRPr="3234D8A2">
        <w:rPr>
          <w:rFonts w:ascii="Arial" w:hAnsi="Arial" w:cs="Arial"/>
          <w:color w:val="FF0000"/>
        </w:rPr>
        <w:t xml:space="preserve">high quality learning environments. </w:t>
      </w:r>
    </w:p>
    <w:p w14:paraId="7FEFAB7B" w14:textId="77777777" w:rsidR="00461478" w:rsidRDefault="00461478" w:rsidP="00461478">
      <w:pPr>
        <w:rPr>
          <w:rFonts w:ascii="Arial" w:hAnsi="Arial" w:cs="Arial"/>
        </w:rPr>
      </w:pPr>
    </w:p>
    <w:p w14:paraId="28929ADA"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4171"/>
        <w:gridCol w:w="9777"/>
      </w:tblGrid>
      <w:tr w:rsidR="00461478" w14:paraId="0DA13AFA" w14:textId="77777777" w:rsidTr="00D00F74">
        <w:tc>
          <w:tcPr>
            <w:tcW w:w="4171" w:type="dxa"/>
            <w:shd w:val="clear" w:color="auto" w:fill="C6D9F1"/>
          </w:tcPr>
          <w:p w14:paraId="1B4B58C4" w14:textId="77777777" w:rsidR="00461478" w:rsidRDefault="00461478" w:rsidP="00373911">
            <w:pPr>
              <w:rPr>
                <w:rFonts w:ascii="Arial" w:hAnsi="Arial" w:cs="Arial"/>
              </w:rPr>
            </w:pPr>
            <w:r>
              <w:rPr>
                <w:rFonts w:ascii="Arial" w:hAnsi="Arial" w:cs="Arial"/>
              </w:rPr>
              <w:t>Name of Organisation</w:t>
            </w:r>
          </w:p>
          <w:p w14:paraId="34991A31" w14:textId="77777777" w:rsidR="00461478" w:rsidRDefault="00461478" w:rsidP="00373911">
            <w:pPr>
              <w:rPr>
                <w:rFonts w:ascii="Arial" w:hAnsi="Arial" w:cs="Arial"/>
              </w:rPr>
            </w:pPr>
          </w:p>
          <w:p w14:paraId="708E8C1C" w14:textId="77777777" w:rsidR="00461478" w:rsidRDefault="00461478" w:rsidP="00373911">
            <w:pPr>
              <w:rPr>
                <w:rFonts w:ascii="Arial" w:hAnsi="Arial" w:cs="Arial"/>
              </w:rPr>
            </w:pPr>
            <w:r>
              <w:rPr>
                <w:rFonts w:ascii="Arial" w:hAnsi="Arial" w:cs="Arial"/>
              </w:rPr>
              <w:t xml:space="preserve">e.g. Primary Care Network, OOH Provider </w:t>
            </w:r>
          </w:p>
        </w:tc>
        <w:tc>
          <w:tcPr>
            <w:tcW w:w="9777" w:type="dxa"/>
          </w:tcPr>
          <w:p w14:paraId="27A204DC" w14:textId="15D21E26" w:rsidR="00461478" w:rsidRDefault="00461478" w:rsidP="00373911">
            <w:pPr>
              <w:rPr>
                <w:rFonts w:ascii="Arial" w:hAnsi="Arial" w:cs="Arial"/>
              </w:rPr>
            </w:pPr>
          </w:p>
        </w:tc>
      </w:tr>
      <w:tr w:rsidR="00FA3F99" w14:paraId="6A4B88C7" w14:textId="77777777" w:rsidTr="00D00F74">
        <w:trPr>
          <w:trHeight w:val="427"/>
        </w:trPr>
        <w:tc>
          <w:tcPr>
            <w:tcW w:w="4171" w:type="dxa"/>
            <w:shd w:val="clear" w:color="auto" w:fill="C6D9F1"/>
          </w:tcPr>
          <w:p w14:paraId="766B1A31" w14:textId="73CA5251" w:rsidR="00FA3F99" w:rsidRDefault="00FA3F99" w:rsidP="00373911">
            <w:pPr>
              <w:rPr>
                <w:rFonts w:ascii="Arial" w:hAnsi="Arial" w:cs="Arial"/>
              </w:rPr>
            </w:pPr>
            <w:r>
              <w:rPr>
                <w:rFonts w:ascii="Arial" w:hAnsi="Arial" w:cs="Arial"/>
              </w:rPr>
              <w:t xml:space="preserve">Site Code of Organisation </w:t>
            </w:r>
          </w:p>
        </w:tc>
        <w:tc>
          <w:tcPr>
            <w:tcW w:w="9777" w:type="dxa"/>
          </w:tcPr>
          <w:p w14:paraId="05D8D40C" w14:textId="77777777" w:rsidR="00FA3F99" w:rsidRDefault="00FA3F99" w:rsidP="00373911">
            <w:pPr>
              <w:rPr>
                <w:rFonts w:ascii="Arial" w:hAnsi="Arial" w:cs="Arial"/>
              </w:rPr>
            </w:pPr>
          </w:p>
        </w:tc>
      </w:tr>
      <w:tr w:rsidR="00461478" w14:paraId="6176EC23" w14:textId="77777777" w:rsidTr="00D00F74">
        <w:tc>
          <w:tcPr>
            <w:tcW w:w="4171" w:type="dxa"/>
            <w:shd w:val="clear" w:color="auto" w:fill="C6D9F1"/>
          </w:tcPr>
          <w:p w14:paraId="7D602E22" w14:textId="18171D62" w:rsidR="00461478" w:rsidRDefault="00461478" w:rsidP="00373911">
            <w:pPr>
              <w:rPr>
                <w:rFonts w:ascii="Arial" w:hAnsi="Arial" w:cs="Arial"/>
              </w:rPr>
            </w:pPr>
            <w:r>
              <w:rPr>
                <w:rFonts w:ascii="Arial" w:hAnsi="Arial" w:cs="Arial"/>
              </w:rPr>
              <w:t xml:space="preserve">Name of </w:t>
            </w:r>
            <w:r w:rsidR="009347B5">
              <w:rPr>
                <w:rFonts w:ascii="Arial" w:hAnsi="Arial" w:cs="Arial"/>
              </w:rPr>
              <w:t xml:space="preserve">all </w:t>
            </w:r>
            <w:r w:rsidR="00B830C8">
              <w:rPr>
                <w:rFonts w:ascii="Arial" w:hAnsi="Arial" w:cs="Arial"/>
              </w:rPr>
              <w:t>c</w:t>
            </w:r>
            <w:r>
              <w:rPr>
                <w:rFonts w:ascii="Arial" w:hAnsi="Arial" w:cs="Arial"/>
              </w:rPr>
              <w:t xml:space="preserve">onstituent </w:t>
            </w:r>
            <w:r w:rsidR="00E44B1B">
              <w:rPr>
                <w:rFonts w:ascii="Arial" w:hAnsi="Arial" w:cs="Arial"/>
              </w:rPr>
              <w:t>sites</w:t>
            </w:r>
            <w:r w:rsidR="009347B5">
              <w:rPr>
                <w:rFonts w:ascii="Arial" w:hAnsi="Arial" w:cs="Arial"/>
              </w:rPr>
              <w:t xml:space="preserve"> within the organisation</w:t>
            </w:r>
          </w:p>
          <w:p w14:paraId="6DD6B9B9" w14:textId="77777777" w:rsidR="00461478" w:rsidRDefault="00461478" w:rsidP="00373911">
            <w:pPr>
              <w:rPr>
                <w:rFonts w:ascii="Arial" w:hAnsi="Arial" w:cs="Arial"/>
              </w:rPr>
            </w:pPr>
          </w:p>
          <w:p w14:paraId="619FD349" w14:textId="77777777" w:rsidR="00461478" w:rsidRPr="003036E9" w:rsidRDefault="00461478" w:rsidP="00373911">
            <w:pPr>
              <w:rPr>
                <w:rFonts w:ascii="Arial" w:hAnsi="Arial" w:cs="Arial"/>
              </w:rPr>
            </w:pPr>
            <w:r>
              <w:rPr>
                <w:rFonts w:ascii="Arial" w:hAnsi="Arial" w:cs="Arial"/>
              </w:rPr>
              <w:t xml:space="preserve">e.g. </w:t>
            </w:r>
            <w:r w:rsidRPr="003036E9">
              <w:rPr>
                <w:rFonts w:ascii="Arial" w:hAnsi="Arial" w:cs="Arial"/>
              </w:rPr>
              <w:t>practices, pharmacies, care</w:t>
            </w:r>
          </w:p>
          <w:p w14:paraId="4B7972B5" w14:textId="77777777" w:rsidR="00461478" w:rsidRDefault="00461478" w:rsidP="00373911">
            <w:pPr>
              <w:rPr>
                <w:rFonts w:ascii="Arial" w:hAnsi="Arial" w:cs="Arial"/>
              </w:rPr>
            </w:pPr>
            <w:r w:rsidRPr="003036E9">
              <w:rPr>
                <w:rFonts w:ascii="Arial" w:hAnsi="Arial" w:cs="Arial"/>
              </w:rPr>
              <w:t>homes (if different from above</w:t>
            </w:r>
            <w:r>
              <w:rPr>
                <w:rFonts w:ascii="Arial" w:hAnsi="Arial" w:cs="Arial"/>
              </w:rPr>
              <w:t>)</w:t>
            </w:r>
          </w:p>
        </w:tc>
        <w:tc>
          <w:tcPr>
            <w:tcW w:w="9777" w:type="dxa"/>
          </w:tcPr>
          <w:p w14:paraId="0D3265C5" w14:textId="38DB5DB7" w:rsidR="00461478" w:rsidRDefault="00461478" w:rsidP="00373911">
            <w:pPr>
              <w:rPr>
                <w:rFonts w:ascii="Arial" w:hAnsi="Arial" w:cs="Arial"/>
              </w:rPr>
            </w:pPr>
          </w:p>
        </w:tc>
      </w:tr>
      <w:tr w:rsidR="003E5929" w14:paraId="4E12647D" w14:textId="77777777" w:rsidTr="00D00F74">
        <w:trPr>
          <w:trHeight w:val="429"/>
        </w:trPr>
        <w:tc>
          <w:tcPr>
            <w:tcW w:w="4171" w:type="dxa"/>
            <w:shd w:val="clear" w:color="auto" w:fill="C6D9F1"/>
          </w:tcPr>
          <w:p w14:paraId="369C5470" w14:textId="75EBD3C9" w:rsidR="003E5929" w:rsidRDefault="00B830C8" w:rsidP="00373911">
            <w:pPr>
              <w:rPr>
                <w:rFonts w:ascii="Arial" w:hAnsi="Arial" w:cs="Arial"/>
              </w:rPr>
            </w:pPr>
            <w:r>
              <w:rPr>
                <w:rFonts w:ascii="Arial" w:hAnsi="Arial" w:cs="Arial"/>
              </w:rPr>
              <w:t xml:space="preserve">List sites that will be hosting learners </w:t>
            </w:r>
            <w:r w:rsidR="005B6A2D">
              <w:rPr>
                <w:rFonts w:ascii="Arial" w:hAnsi="Arial" w:cs="Arial"/>
              </w:rPr>
              <w:t>once approved</w:t>
            </w:r>
          </w:p>
        </w:tc>
        <w:tc>
          <w:tcPr>
            <w:tcW w:w="9777" w:type="dxa"/>
          </w:tcPr>
          <w:p w14:paraId="26600E54" w14:textId="77777777" w:rsidR="003E5929" w:rsidRDefault="003E5929" w:rsidP="00373911">
            <w:pPr>
              <w:rPr>
                <w:rFonts w:ascii="Arial" w:hAnsi="Arial" w:cs="Arial"/>
              </w:rPr>
            </w:pPr>
          </w:p>
        </w:tc>
      </w:tr>
      <w:tr w:rsidR="00461478" w14:paraId="6BC22B7D" w14:textId="77777777" w:rsidTr="00D00F74">
        <w:trPr>
          <w:trHeight w:val="429"/>
        </w:trPr>
        <w:tc>
          <w:tcPr>
            <w:tcW w:w="4171" w:type="dxa"/>
            <w:shd w:val="clear" w:color="auto" w:fill="C6D9F1"/>
          </w:tcPr>
          <w:p w14:paraId="2A4DF60C" w14:textId="77777777" w:rsidR="00461478" w:rsidRDefault="00461478" w:rsidP="00373911">
            <w:pPr>
              <w:rPr>
                <w:rFonts w:ascii="Arial" w:hAnsi="Arial" w:cs="Arial"/>
              </w:rPr>
            </w:pPr>
            <w:r>
              <w:rPr>
                <w:rFonts w:ascii="Arial" w:hAnsi="Arial" w:cs="Arial"/>
              </w:rPr>
              <w:t>Current CQC Rating for all sites</w:t>
            </w:r>
          </w:p>
        </w:tc>
        <w:tc>
          <w:tcPr>
            <w:tcW w:w="9777" w:type="dxa"/>
          </w:tcPr>
          <w:p w14:paraId="0BE50374" w14:textId="52A6FB03" w:rsidR="00461478" w:rsidRDefault="00461478" w:rsidP="00373911">
            <w:pPr>
              <w:rPr>
                <w:rFonts w:ascii="Arial" w:hAnsi="Arial" w:cs="Arial"/>
              </w:rPr>
            </w:pPr>
          </w:p>
        </w:tc>
      </w:tr>
      <w:tr w:rsidR="00461478" w14:paraId="7768190B" w14:textId="77777777" w:rsidTr="00D00F74">
        <w:tc>
          <w:tcPr>
            <w:tcW w:w="4171" w:type="dxa"/>
            <w:shd w:val="clear" w:color="auto" w:fill="C6D9F1"/>
          </w:tcPr>
          <w:p w14:paraId="130B5D03" w14:textId="77777777" w:rsidR="00461478" w:rsidRDefault="00461478" w:rsidP="00373911">
            <w:pPr>
              <w:rPr>
                <w:rFonts w:ascii="Arial" w:hAnsi="Arial" w:cs="Arial"/>
              </w:rPr>
            </w:pPr>
            <w:r>
              <w:rPr>
                <w:rFonts w:ascii="Arial" w:hAnsi="Arial" w:cs="Arial"/>
              </w:rPr>
              <w:lastRenderedPageBreak/>
              <w:t>Any Previous CQC Ratings Below Good?</w:t>
            </w:r>
          </w:p>
          <w:p w14:paraId="35FC06A5" w14:textId="77777777" w:rsidR="00461478" w:rsidRDefault="00461478" w:rsidP="00373911">
            <w:pPr>
              <w:rPr>
                <w:rFonts w:ascii="Arial" w:hAnsi="Arial" w:cs="Arial"/>
              </w:rPr>
            </w:pPr>
            <w:r>
              <w:rPr>
                <w:rFonts w:ascii="Arial" w:hAnsi="Arial" w:cs="Arial"/>
              </w:rPr>
              <w:t>Please List Actions Taken</w:t>
            </w:r>
          </w:p>
        </w:tc>
        <w:tc>
          <w:tcPr>
            <w:tcW w:w="9777" w:type="dxa"/>
          </w:tcPr>
          <w:p w14:paraId="2097B784" w14:textId="6078D00B" w:rsidR="00461478" w:rsidRDefault="00461478" w:rsidP="00373911">
            <w:pPr>
              <w:rPr>
                <w:rFonts w:ascii="Arial" w:hAnsi="Arial" w:cs="Arial"/>
              </w:rPr>
            </w:pPr>
          </w:p>
        </w:tc>
      </w:tr>
    </w:tbl>
    <w:p w14:paraId="6F95AFE2" w14:textId="77777777" w:rsidR="00461478" w:rsidRDefault="00461478" w:rsidP="00461478">
      <w:pPr>
        <w:rPr>
          <w:rFonts w:ascii="Arial" w:hAnsi="Arial" w:cs="Arial"/>
        </w:rPr>
      </w:pPr>
    </w:p>
    <w:p w14:paraId="1C1DB981" w14:textId="77777777" w:rsidR="00461478" w:rsidRDefault="00461478" w:rsidP="00461478">
      <w:pPr>
        <w:rPr>
          <w:rFonts w:ascii="Arial" w:hAnsi="Arial" w:cs="Arial"/>
          <w:b/>
        </w:rPr>
      </w:pPr>
    </w:p>
    <w:p w14:paraId="7CA4891B" w14:textId="77777777" w:rsidR="00461478" w:rsidRDefault="00461478" w:rsidP="00461478">
      <w:pPr>
        <w:rPr>
          <w:rFonts w:ascii="Arial" w:hAnsi="Arial" w:cs="Arial"/>
          <w:b/>
        </w:rPr>
      </w:pPr>
    </w:p>
    <w:p w14:paraId="4F2CBC2E" w14:textId="77777777" w:rsidR="00461478" w:rsidRPr="003333D8" w:rsidRDefault="00461478" w:rsidP="00461478">
      <w:pPr>
        <w:rPr>
          <w:rFonts w:ascii="Arial" w:hAnsi="Arial" w:cs="Arial"/>
          <w:b/>
        </w:rPr>
      </w:pPr>
      <w:r w:rsidRPr="003333D8">
        <w:rPr>
          <w:rFonts w:ascii="Arial" w:hAnsi="Arial" w:cs="Arial"/>
          <w:b/>
        </w:rPr>
        <w:t>Section 1: Placement Details</w:t>
      </w:r>
    </w:p>
    <w:p w14:paraId="023C15CB" w14:textId="77777777" w:rsidR="00461478" w:rsidRDefault="00461478" w:rsidP="00461478">
      <w:pPr>
        <w:rPr>
          <w:rFonts w:ascii="Arial" w:hAnsi="Arial" w:cs="Arial"/>
        </w:rPr>
      </w:pPr>
    </w:p>
    <w:p w14:paraId="561CC17F" w14:textId="76A6E68B" w:rsidR="00461478" w:rsidRDefault="00AD166E" w:rsidP="00461478">
      <w:pPr>
        <w:rPr>
          <w:rFonts w:ascii="Arial" w:hAnsi="Arial" w:cs="Arial"/>
        </w:rPr>
      </w:pPr>
      <w:r>
        <w:rPr>
          <w:rFonts w:ascii="Arial" w:hAnsi="Arial" w:cs="Arial"/>
        </w:rPr>
        <w:t>Please provide the placement information for each site that is or is to be recognised within the Primary Care Network</w:t>
      </w:r>
      <w:r w:rsidR="004C0B3E">
        <w:rPr>
          <w:rFonts w:ascii="Arial" w:hAnsi="Arial" w:cs="Arial"/>
        </w:rPr>
        <w:t xml:space="preserve"> and the overall total provision e.g., Site 1 – 2 Med students, 1 TNA, 2 GP</w:t>
      </w:r>
      <w:r w:rsidR="003D44F9">
        <w:rPr>
          <w:rFonts w:ascii="Arial" w:hAnsi="Arial" w:cs="Arial"/>
        </w:rPr>
        <w:t xml:space="preserve"> PG DiT</w:t>
      </w:r>
      <w:r w:rsidR="004C0B3E">
        <w:rPr>
          <w:rFonts w:ascii="Arial" w:hAnsi="Arial" w:cs="Arial"/>
        </w:rPr>
        <w:t xml:space="preserve">s, 1 ACP; Site 2 – 1 Nursing student, 2 FY2s, 1 FCP; Site 3 – 1 </w:t>
      </w:r>
      <w:r w:rsidR="003D44F9">
        <w:rPr>
          <w:rFonts w:ascii="Arial" w:hAnsi="Arial" w:cs="Arial"/>
        </w:rPr>
        <w:t>PG DiT</w:t>
      </w:r>
      <w:r w:rsidR="004C0B3E">
        <w:rPr>
          <w:rFonts w:ascii="Arial" w:hAnsi="Arial" w:cs="Arial"/>
        </w:rPr>
        <w:t>, 2 ACPs, 2 Nursing students, 1 PA; Overall – 2 Med students, 1 TNA, 3 ACPs, 3 GP</w:t>
      </w:r>
      <w:r w:rsidR="003D44F9">
        <w:rPr>
          <w:rFonts w:ascii="Arial" w:hAnsi="Arial" w:cs="Arial"/>
        </w:rPr>
        <w:t xml:space="preserve"> PG DiT</w:t>
      </w:r>
      <w:r w:rsidR="004C0B3E">
        <w:rPr>
          <w:rFonts w:ascii="Arial" w:hAnsi="Arial" w:cs="Arial"/>
        </w:rPr>
        <w:t>s, 3 Nursing students, 1 FCP, 1 PA</w:t>
      </w:r>
      <w:r>
        <w:rPr>
          <w:rFonts w:ascii="Arial" w:hAnsi="Arial" w:cs="Arial"/>
        </w:rPr>
        <w:t xml:space="preserve"> </w:t>
      </w:r>
    </w:p>
    <w:p w14:paraId="2837FA2F"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3189"/>
        <w:gridCol w:w="67"/>
        <w:gridCol w:w="231"/>
        <w:gridCol w:w="3487"/>
        <w:gridCol w:w="3487"/>
        <w:gridCol w:w="3487"/>
      </w:tblGrid>
      <w:tr w:rsidR="00461478" w14:paraId="55CA410D" w14:textId="77777777" w:rsidTr="003119E7">
        <w:trPr>
          <w:trHeight w:val="1467"/>
        </w:trPr>
        <w:tc>
          <w:tcPr>
            <w:tcW w:w="3189" w:type="dxa"/>
            <w:shd w:val="clear" w:color="auto" w:fill="C6D9F1"/>
          </w:tcPr>
          <w:p w14:paraId="0685ADC7" w14:textId="77777777" w:rsidR="00461478" w:rsidRDefault="00461478" w:rsidP="00373911">
            <w:pPr>
              <w:rPr>
                <w:rFonts w:ascii="Arial" w:hAnsi="Arial" w:cs="Arial"/>
              </w:rPr>
            </w:pPr>
            <w:r>
              <w:rPr>
                <w:rFonts w:ascii="Arial" w:hAnsi="Arial" w:cs="Arial"/>
              </w:rPr>
              <w:t>Placement Address</w:t>
            </w:r>
          </w:p>
          <w:p w14:paraId="16306570" w14:textId="77777777" w:rsidR="00461478" w:rsidRDefault="00461478" w:rsidP="00373911">
            <w:pPr>
              <w:rPr>
                <w:rFonts w:ascii="Arial" w:hAnsi="Arial" w:cs="Arial"/>
              </w:rPr>
            </w:pPr>
          </w:p>
        </w:tc>
        <w:tc>
          <w:tcPr>
            <w:tcW w:w="10759" w:type="dxa"/>
            <w:gridSpan w:val="5"/>
          </w:tcPr>
          <w:p w14:paraId="7BA2DF30" w14:textId="77777777" w:rsidR="00461478" w:rsidRDefault="00461478" w:rsidP="00373911">
            <w:pPr>
              <w:rPr>
                <w:rFonts w:ascii="Arial" w:hAnsi="Arial" w:cs="Arial"/>
              </w:rPr>
            </w:pPr>
          </w:p>
          <w:p w14:paraId="2308EC1E" w14:textId="77777777" w:rsidR="003742F8" w:rsidRDefault="003742F8" w:rsidP="00373911">
            <w:pPr>
              <w:rPr>
                <w:rFonts w:ascii="Arial" w:hAnsi="Arial" w:cs="Arial"/>
              </w:rPr>
            </w:pPr>
          </w:p>
          <w:p w14:paraId="2D81A254" w14:textId="77777777" w:rsidR="003742F8" w:rsidRDefault="003742F8" w:rsidP="00373911">
            <w:pPr>
              <w:rPr>
                <w:rFonts w:ascii="Arial" w:hAnsi="Arial" w:cs="Arial"/>
              </w:rPr>
            </w:pPr>
          </w:p>
          <w:p w14:paraId="04F0528A" w14:textId="77777777" w:rsidR="003742F8" w:rsidRDefault="003742F8" w:rsidP="00373911">
            <w:pPr>
              <w:rPr>
                <w:rFonts w:ascii="Arial" w:hAnsi="Arial" w:cs="Arial"/>
              </w:rPr>
            </w:pPr>
          </w:p>
          <w:p w14:paraId="743F2167" w14:textId="77777777" w:rsidR="003742F8" w:rsidRDefault="003742F8" w:rsidP="00373911">
            <w:pPr>
              <w:rPr>
                <w:rFonts w:ascii="Arial" w:hAnsi="Arial" w:cs="Arial"/>
              </w:rPr>
            </w:pPr>
          </w:p>
          <w:p w14:paraId="59B026B8" w14:textId="3E12D9ED" w:rsidR="003742F8" w:rsidRDefault="003742F8" w:rsidP="00373911">
            <w:pPr>
              <w:rPr>
                <w:rFonts w:ascii="Arial" w:hAnsi="Arial" w:cs="Arial"/>
              </w:rPr>
            </w:pPr>
          </w:p>
        </w:tc>
      </w:tr>
      <w:tr w:rsidR="00461478" w14:paraId="2B8CBA41" w14:textId="77777777" w:rsidTr="00B1360F">
        <w:tc>
          <w:tcPr>
            <w:tcW w:w="3189" w:type="dxa"/>
            <w:shd w:val="clear" w:color="auto" w:fill="000000" w:themeFill="text1"/>
          </w:tcPr>
          <w:p w14:paraId="4B2E7241" w14:textId="77777777" w:rsidR="00461478" w:rsidRDefault="00461478" w:rsidP="00373911">
            <w:pPr>
              <w:rPr>
                <w:rFonts w:ascii="Arial" w:hAnsi="Arial" w:cs="Arial"/>
              </w:rPr>
            </w:pPr>
          </w:p>
        </w:tc>
        <w:tc>
          <w:tcPr>
            <w:tcW w:w="10759" w:type="dxa"/>
            <w:gridSpan w:val="5"/>
            <w:shd w:val="clear" w:color="auto" w:fill="000000" w:themeFill="text1"/>
          </w:tcPr>
          <w:p w14:paraId="4FE1FBFB" w14:textId="77777777" w:rsidR="00461478" w:rsidRDefault="00461478" w:rsidP="00373911">
            <w:pPr>
              <w:rPr>
                <w:rFonts w:ascii="Arial" w:hAnsi="Arial" w:cs="Arial"/>
              </w:rPr>
            </w:pPr>
          </w:p>
        </w:tc>
      </w:tr>
      <w:tr w:rsidR="00461478" w14:paraId="28930411" w14:textId="77777777" w:rsidTr="003119E7">
        <w:tc>
          <w:tcPr>
            <w:tcW w:w="13948" w:type="dxa"/>
            <w:gridSpan w:val="6"/>
            <w:shd w:val="clear" w:color="auto" w:fill="C6D9F1"/>
          </w:tcPr>
          <w:p w14:paraId="50D222EF" w14:textId="77777777" w:rsidR="00461478" w:rsidRDefault="00461478" w:rsidP="00373911">
            <w:pPr>
              <w:rPr>
                <w:rFonts w:ascii="Arial" w:hAnsi="Arial" w:cs="Arial"/>
              </w:rPr>
            </w:pPr>
            <w:r>
              <w:rPr>
                <w:rFonts w:ascii="Arial" w:hAnsi="Arial" w:cs="Arial"/>
              </w:rPr>
              <w:t>Proposed Placement Provision</w:t>
            </w:r>
          </w:p>
        </w:tc>
      </w:tr>
      <w:tr w:rsidR="00461478" w14:paraId="326CA14D" w14:textId="77777777" w:rsidTr="003119E7">
        <w:tc>
          <w:tcPr>
            <w:tcW w:w="3189" w:type="dxa"/>
            <w:shd w:val="clear" w:color="auto" w:fill="C6D9F1"/>
          </w:tcPr>
          <w:p w14:paraId="2B0FC077" w14:textId="77777777" w:rsidR="00461478" w:rsidRDefault="00461478" w:rsidP="00373911">
            <w:pPr>
              <w:rPr>
                <w:rFonts w:ascii="Arial" w:hAnsi="Arial" w:cs="Arial"/>
              </w:rPr>
            </w:pPr>
            <w:r>
              <w:rPr>
                <w:rFonts w:ascii="Arial" w:hAnsi="Arial" w:cs="Arial"/>
              </w:rPr>
              <w:t>Current Provision</w:t>
            </w:r>
          </w:p>
        </w:tc>
        <w:tc>
          <w:tcPr>
            <w:tcW w:w="10759" w:type="dxa"/>
            <w:gridSpan w:val="5"/>
            <w:shd w:val="clear" w:color="auto" w:fill="C6D9F1"/>
          </w:tcPr>
          <w:p w14:paraId="1657693A" w14:textId="79D50BEE" w:rsidR="00461478" w:rsidRDefault="00461478" w:rsidP="00373911">
            <w:pPr>
              <w:rPr>
                <w:rFonts w:ascii="Arial" w:hAnsi="Arial" w:cs="Arial"/>
              </w:rPr>
            </w:pPr>
            <w:r w:rsidRPr="00267DD0">
              <w:rPr>
                <w:rFonts w:ascii="Arial" w:hAnsi="Arial" w:cs="Arial"/>
              </w:rPr>
              <w:t>Professions of learner groups covered and number of learners on site at any one time (complete below)</w:t>
            </w:r>
            <w:r w:rsidR="008A5E78">
              <w:rPr>
                <w:rFonts w:ascii="Arial" w:hAnsi="Arial" w:cs="Arial"/>
              </w:rPr>
              <w:t>.</w:t>
            </w:r>
            <w:r w:rsidR="00297696">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 can </w:t>
            </w:r>
            <w:r w:rsidR="00297696">
              <w:rPr>
                <w:rFonts w:ascii="Arial" w:hAnsi="Arial" w:cs="Arial"/>
                <w:color w:val="FF0000"/>
              </w:rPr>
              <w:t xml:space="preserve">currently </w:t>
            </w:r>
            <w:r w:rsidR="00297696" w:rsidRPr="001556BC">
              <w:rPr>
                <w:rFonts w:ascii="Arial" w:hAnsi="Arial" w:cs="Arial"/>
                <w:color w:val="FF0000"/>
              </w:rPr>
              <w:t>accommodate</w:t>
            </w:r>
            <w:r w:rsidR="00D45A8C">
              <w:rPr>
                <w:rFonts w:ascii="Arial" w:hAnsi="Arial" w:cs="Arial"/>
                <w:color w:val="FF0000"/>
              </w:rPr>
              <w:t>)</w:t>
            </w:r>
            <w:r w:rsidR="00297696">
              <w:rPr>
                <w:rFonts w:ascii="Arial" w:hAnsi="Arial" w:cs="Arial"/>
                <w:color w:val="FF0000"/>
              </w:rPr>
              <w:t>.</w:t>
            </w:r>
          </w:p>
        </w:tc>
      </w:tr>
      <w:tr w:rsidR="00461478" w14:paraId="773E0722" w14:textId="77777777" w:rsidTr="00B1360F">
        <w:tc>
          <w:tcPr>
            <w:tcW w:w="13948" w:type="dxa"/>
            <w:gridSpan w:val="6"/>
          </w:tcPr>
          <w:p w14:paraId="28C1F0E6" w14:textId="77777777" w:rsidR="00461478" w:rsidRDefault="00461478" w:rsidP="00373911">
            <w:pPr>
              <w:rPr>
                <w:rFonts w:ascii="Arial" w:hAnsi="Arial" w:cs="Arial"/>
              </w:rPr>
            </w:pPr>
          </w:p>
          <w:p w14:paraId="3C66984A" w14:textId="66BEA0EA" w:rsidR="003742F8" w:rsidRDefault="003742F8" w:rsidP="00373911">
            <w:pPr>
              <w:rPr>
                <w:rFonts w:ascii="Arial" w:hAnsi="Arial" w:cs="Arial"/>
              </w:rPr>
            </w:pPr>
          </w:p>
          <w:p w14:paraId="3A301590" w14:textId="77777777" w:rsidR="003742F8" w:rsidRDefault="003742F8" w:rsidP="00373911">
            <w:pPr>
              <w:rPr>
                <w:rFonts w:ascii="Arial" w:hAnsi="Arial" w:cs="Arial"/>
              </w:rPr>
            </w:pPr>
          </w:p>
          <w:p w14:paraId="0C74C88A" w14:textId="33436AD7" w:rsidR="003742F8" w:rsidRDefault="003742F8" w:rsidP="00373911">
            <w:pPr>
              <w:rPr>
                <w:rFonts w:ascii="Arial" w:hAnsi="Arial" w:cs="Arial"/>
              </w:rPr>
            </w:pPr>
          </w:p>
        </w:tc>
      </w:tr>
      <w:tr w:rsidR="00461478" w14:paraId="70A5D4D3" w14:textId="77777777" w:rsidTr="003119E7">
        <w:tc>
          <w:tcPr>
            <w:tcW w:w="3189" w:type="dxa"/>
            <w:shd w:val="clear" w:color="auto" w:fill="C6D9F1"/>
          </w:tcPr>
          <w:p w14:paraId="21A49B9D" w14:textId="77777777" w:rsidR="00461478" w:rsidRDefault="00461478" w:rsidP="00373911">
            <w:pPr>
              <w:rPr>
                <w:rFonts w:ascii="Arial" w:hAnsi="Arial" w:cs="Arial"/>
              </w:rPr>
            </w:pPr>
            <w:r>
              <w:rPr>
                <w:rFonts w:ascii="Arial" w:hAnsi="Arial" w:cs="Arial"/>
              </w:rPr>
              <w:t>Planned Provision</w:t>
            </w:r>
          </w:p>
        </w:tc>
        <w:tc>
          <w:tcPr>
            <w:tcW w:w="10759" w:type="dxa"/>
            <w:gridSpan w:val="5"/>
            <w:shd w:val="clear" w:color="auto" w:fill="C6D9F1"/>
          </w:tcPr>
          <w:p w14:paraId="42F29E0B" w14:textId="6F44E118" w:rsidR="00461478" w:rsidRDefault="00461478" w:rsidP="00373911">
            <w:pPr>
              <w:rPr>
                <w:rFonts w:ascii="Arial" w:hAnsi="Arial" w:cs="Arial"/>
              </w:rPr>
            </w:pPr>
            <w:r w:rsidRPr="00267DD0">
              <w:rPr>
                <w:rFonts w:ascii="Arial" w:hAnsi="Arial" w:cs="Arial"/>
              </w:rPr>
              <w:t>Professions of learner groups proposed and planned number of learners on site at any one time (complete below)</w:t>
            </w:r>
            <w:r w:rsidR="001556BC">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w:t>
            </w:r>
            <w:r w:rsidR="00297696">
              <w:rPr>
                <w:rFonts w:ascii="Arial" w:hAnsi="Arial" w:cs="Arial"/>
                <w:color w:val="FF0000"/>
              </w:rPr>
              <w:t xml:space="preserve"> is planning to </w:t>
            </w:r>
            <w:r w:rsidR="00297696" w:rsidRPr="001556BC">
              <w:rPr>
                <w:rFonts w:ascii="Arial" w:hAnsi="Arial" w:cs="Arial"/>
                <w:color w:val="FF0000"/>
              </w:rPr>
              <w:t>accommodate</w:t>
            </w:r>
            <w:r w:rsidR="00D45A8C">
              <w:rPr>
                <w:rFonts w:ascii="Arial" w:hAnsi="Arial" w:cs="Arial"/>
                <w:color w:val="FF0000"/>
              </w:rPr>
              <w:t>)</w:t>
            </w:r>
            <w:r w:rsidR="00297696">
              <w:rPr>
                <w:rFonts w:ascii="Arial" w:hAnsi="Arial" w:cs="Arial"/>
                <w:color w:val="FF0000"/>
              </w:rPr>
              <w:t>.</w:t>
            </w:r>
          </w:p>
        </w:tc>
      </w:tr>
      <w:tr w:rsidR="00461478" w14:paraId="22FF1ACB" w14:textId="77777777" w:rsidTr="00B1360F">
        <w:tc>
          <w:tcPr>
            <w:tcW w:w="13948" w:type="dxa"/>
            <w:gridSpan w:val="6"/>
          </w:tcPr>
          <w:p w14:paraId="151A5D8B" w14:textId="77777777" w:rsidR="00461478" w:rsidRDefault="00461478" w:rsidP="00373911">
            <w:pPr>
              <w:rPr>
                <w:rFonts w:ascii="Arial" w:hAnsi="Arial" w:cs="Arial"/>
              </w:rPr>
            </w:pPr>
          </w:p>
          <w:p w14:paraId="5D4A40AB" w14:textId="77777777" w:rsidR="003742F8" w:rsidRDefault="003742F8" w:rsidP="00373911">
            <w:pPr>
              <w:rPr>
                <w:rFonts w:ascii="Arial" w:hAnsi="Arial" w:cs="Arial"/>
              </w:rPr>
            </w:pPr>
          </w:p>
          <w:p w14:paraId="0179A3D7" w14:textId="77777777" w:rsidR="003742F8" w:rsidRDefault="003742F8" w:rsidP="00373911">
            <w:pPr>
              <w:rPr>
                <w:rFonts w:ascii="Arial" w:hAnsi="Arial" w:cs="Arial"/>
              </w:rPr>
            </w:pPr>
          </w:p>
          <w:p w14:paraId="39900FE5" w14:textId="77777777" w:rsidR="003742F8" w:rsidRDefault="003742F8" w:rsidP="00373911">
            <w:pPr>
              <w:rPr>
                <w:rFonts w:ascii="Arial" w:hAnsi="Arial" w:cs="Arial"/>
              </w:rPr>
            </w:pPr>
          </w:p>
          <w:p w14:paraId="24E291C6" w14:textId="328F2BCC" w:rsidR="003742F8" w:rsidRDefault="003742F8" w:rsidP="00373911">
            <w:pPr>
              <w:rPr>
                <w:rFonts w:ascii="Arial" w:hAnsi="Arial" w:cs="Arial"/>
              </w:rPr>
            </w:pPr>
          </w:p>
        </w:tc>
      </w:tr>
      <w:tr w:rsidR="00B1360F" w14:paraId="6ACEE148" w14:textId="77777777" w:rsidTr="003119E7">
        <w:tc>
          <w:tcPr>
            <w:tcW w:w="3256" w:type="dxa"/>
            <w:gridSpan w:val="2"/>
            <w:shd w:val="clear" w:color="auto" w:fill="C6D9F1"/>
          </w:tcPr>
          <w:p w14:paraId="24E2F4AB" w14:textId="7003B52D" w:rsidR="00B1360F" w:rsidRPr="006C6D5B" w:rsidRDefault="00DF2ABC" w:rsidP="00373911">
            <w:pPr>
              <w:rPr>
                <w:rFonts w:ascii="Arial" w:hAnsi="Arial" w:cs="Arial"/>
              </w:rPr>
            </w:pPr>
            <w:r w:rsidRPr="006C6D5B">
              <w:rPr>
                <w:rFonts w:ascii="Arial" w:hAnsi="Arial" w:cs="Arial"/>
              </w:rPr>
              <w:lastRenderedPageBreak/>
              <w:t xml:space="preserve">TH and ICS Alignment </w:t>
            </w:r>
          </w:p>
        </w:tc>
        <w:tc>
          <w:tcPr>
            <w:tcW w:w="10692" w:type="dxa"/>
            <w:gridSpan w:val="4"/>
            <w:shd w:val="clear" w:color="auto" w:fill="C6D9F1"/>
          </w:tcPr>
          <w:p w14:paraId="416F6DAA" w14:textId="797DEDB4" w:rsidR="00B1360F" w:rsidRPr="006C6D5B" w:rsidRDefault="00DF2ABC" w:rsidP="00373911">
            <w:pPr>
              <w:rPr>
                <w:rFonts w:ascii="Arial" w:hAnsi="Arial" w:cs="Arial"/>
              </w:rPr>
            </w:pPr>
            <w:r w:rsidRPr="006C6D5B">
              <w:rPr>
                <w:rFonts w:ascii="Arial" w:hAnsi="Arial" w:cs="Arial"/>
              </w:rPr>
              <w:t xml:space="preserve">Learning Organisations may host a number of learners </w:t>
            </w:r>
            <w:r w:rsidR="00EA2E7F" w:rsidRPr="006C6D5B">
              <w:rPr>
                <w:rFonts w:ascii="Arial" w:hAnsi="Arial" w:cs="Arial"/>
              </w:rPr>
              <w:t xml:space="preserve">that are placed across a number </w:t>
            </w:r>
            <w:r w:rsidR="00EF3C93">
              <w:rPr>
                <w:rFonts w:ascii="Arial" w:hAnsi="Arial" w:cs="Arial"/>
              </w:rPr>
              <w:t>of Integrated Care Systems (</w:t>
            </w:r>
            <w:r w:rsidR="00EA2E7F" w:rsidRPr="006C6D5B">
              <w:rPr>
                <w:rFonts w:ascii="Arial" w:hAnsi="Arial" w:cs="Arial"/>
              </w:rPr>
              <w:t>ICS</w:t>
            </w:r>
            <w:r w:rsidR="00EF3C93">
              <w:rPr>
                <w:rFonts w:ascii="Arial" w:hAnsi="Arial" w:cs="Arial"/>
              </w:rPr>
              <w:t>)</w:t>
            </w:r>
            <w:r w:rsidR="00EA2E7F" w:rsidRPr="006C6D5B">
              <w:rPr>
                <w:rFonts w:ascii="Arial" w:hAnsi="Arial" w:cs="Arial"/>
              </w:rPr>
              <w:t xml:space="preserve"> and </w:t>
            </w:r>
            <w:r w:rsidR="00EF3C93">
              <w:rPr>
                <w:rFonts w:ascii="Arial" w:hAnsi="Arial" w:cs="Arial"/>
              </w:rPr>
              <w:t>Training Hub (</w:t>
            </w:r>
            <w:r w:rsidR="00EA2E7F" w:rsidRPr="006C6D5B">
              <w:rPr>
                <w:rFonts w:ascii="Arial" w:hAnsi="Arial" w:cs="Arial"/>
              </w:rPr>
              <w:t>TH</w:t>
            </w:r>
            <w:r w:rsidR="00EF3C93">
              <w:rPr>
                <w:rFonts w:ascii="Arial" w:hAnsi="Arial" w:cs="Arial"/>
              </w:rPr>
              <w:t>)</w:t>
            </w:r>
            <w:r w:rsidR="00EA2E7F" w:rsidRPr="006C6D5B">
              <w:rPr>
                <w:rFonts w:ascii="Arial" w:hAnsi="Arial" w:cs="Arial"/>
              </w:rPr>
              <w:t xml:space="preserve"> boundaries i.e. all the </w:t>
            </w:r>
            <w:r w:rsidR="00D45A8C">
              <w:rPr>
                <w:rFonts w:ascii="Arial" w:hAnsi="Arial" w:cs="Arial"/>
              </w:rPr>
              <w:t>Post Graduate Doctors in Training (PG DiTs)</w:t>
            </w:r>
            <w:r w:rsidR="00EA2E7F" w:rsidRPr="006C6D5B">
              <w:rPr>
                <w:rFonts w:ascii="Arial" w:hAnsi="Arial" w:cs="Arial"/>
              </w:rPr>
              <w:t xml:space="preserve">may be placed by one </w:t>
            </w:r>
            <w:r w:rsidR="00EF3C93">
              <w:rPr>
                <w:rFonts w:ascii="Arial" w:hAnsi="Arial" w:cs="Arial"/>
              </w:rPr>
              <w:t xml:space="preserve">GP </w:t>
            </w:r>
            <w:r w:rsidR="009F6EC4">
              <w:rPr>
                <w:rFonts w:ascii="Arial" w:hAnsi="Arial" w:cs="Arial"/>
              </w:rPr>
              <w:t>Specialist</w:t>
            </w:r>
            <w:r w:rsidR="00EF3C93">
              <w:rPr>
                <w:rFonts w:ascii="Arial" w:hAnsi="Arial" w:cs="Arial"/>
              </w:rPr>
              <w:t xml:space="preserve"> </w:t>
            </w:r>
            <w:r w:rsidR="009F6EC4">
              <w:rPr>
                <w:rFonts w:ascii="Arial" w:hAnsi="Arial" w:cs="Arial"/>
              </w:rPr>
              <w:t>Training</w:t>
            </w:r>
            <w:r w:rsidR="00EF3C93">
              <w:rPr>
                <w:rFonts w:ascii="Arial" w:hAnsi="Arial" w:cs="Arial"/>
              </w:rPr>
              <w:t xml:space="preserve"> Programme (GPSTP)</w:t>
            </w:r>
            <w:r w:rsidR="003F16B3" w:rsidRPr="006C6D5B">
              <w:rPr>
                <w:rFonts w:ascii="Arial" w:hAnsi="Arial" w:cs="Arial"/>
              </w:rPr>
              <w:t xml:space="preserve"> ‘</w:t>
            </w:r>
            <w:r w:rsidR="00C74FD3" w:rsidRPr="006C6D5B">
              <w:rPr>
                <w:rFonts w:ascii="Arial" w:hAnsi="Arial" w:cs="Arial"/>
              </w:rPr>
              <w:t>aligned</w:t>
            </w:r>
            <w:r w:rsidR="003F16B3" w:rsidRPr="006C6D5B">
              <w:rPr>
                <w:rFonts w:ascii="Arial" w:hAnsi="Arial" w:cs="Arial"/>
              </w:rPr>
              <w:t xml:space="preserve">’ </w:t>
            </w:r>
            <w:r w:rsidR="00C74FD3" w:rsidRPr="006C6D5B">
              <w:rPr>
                <w:rFonts w:ascii="Arial" w:hAnsi="Arial" w:cs="Arial"/>
              </w:rPr>
              <w:t>to a</w:t>
            </w:r>
            <w:r w:rsidR="00EF3C93">
              <w:rPr>
                <w:rFonts w:ascii="Arial" w:hAnsi="Arial" w:cs="Arial"/>
              </w:rPr>
              <w:t>n</w:t>
            </w:r>
            <w:r w:rsidR="00C74FD3" w:rsidRPr="006C6D5B">
              <w:rPr>
                <w:rFonts w:ascii="Arial" w:hAnsi="Arial" w:cs="Arial"/>
              </w:rPr>
              <w:t xml:space="preserve"> ICS but other professional </w:t>
            </w:r>
            <w:r w:rsidR="003F16B3" w:rsidRPr="006C6D5B">
              <w:rPr>
                <w:rFonts w:ascii="Arial" w:hAnsi="Arial" w:cs="Arial"/>
              </w:rPr>
              <w:t>learners</w:t>
            </w:r>
            <w:r w:rsidR="00C74FD3" w:rsidRPr="006C6D5B">
              <w:rPr>
                <w:rFonts w:ascii="Arial" w:hAnsi="Arial" w:cs="Arial"/>
              </w:rPr>
              <w:t xml:space="preserve"> may be placed by</w:t>
            </w:r>
            <w:r w:rsidR="00EF3C93">
              <w:rPr>
                <w:rFonts w:ascii="Arial" w:hAnsi="Arial" w:cs="Arial"/>
              </w:rPr>
              <w:t xml:space="preserve"> Higher Educational Institutes</w:t>
            </w:r>
            <w:r w:rsidR="00C74FD3" w:rsidRPr="006C6D5B">
              <w:rPr>
                <w:rFonts w:ascii="Arial" w:hAnsi="Arial" w:cs="Arial"/>
              </w:rPr>
              <w:t xml:space="preserve"> </w:t>
            </w:r>
            <w:r w:rsidR="00EF3C93">
              <w:rPr>
                <w:rFonts w:ascii="Arial" w:hAnsi="Arial" w:cs="Arial"/>
              </w:rPr>
              <w:t>(</w:t>
            </w:r>
            <w:r w:rsidR="00C74FD3" w:rsidRPr="006C6D5B">
              <w:rPr>
                <w:rFonts w:ascii="Arial" w:hAnsi="Arial" w:cs="Arial"/>
              </w:rPr>
              <w:t>HEIs</w:t>
            </w:r>
            <w:r w:rsidR="00EF3C93">
              <w:rPr>
                <w:rFonts w:ascii="Arial" w:hAnsi="Arial" w:cs="Arial"/>
              </w:rPr>
              <w:t>)</w:t>
            </w:r>
            <w:r w:rsidR="00C74FD3" w:rsidRPr="006C6D5B">
              <w:rPr>
                <w:rFonts w:ascii="Arial" w:hAnsi="Arial" w:cs="Arial"/>
              </w:rPr>
              <w:t xml:space="preserve"> </w:t>
            </w:r>
            <w:r w:rsidR="003F16B3" w:rsidRPr="006C6D5B">
              <w:rPr>
                <w:rFonts w:ascii="Arial" w:hAnsi="Arial" w:cs="Arial"/>
              </w:rPr>
              <w:t xml:space="preserve">‘aligned’ to another ICS. </w:t>
            </w:r>
            <w:r w:rsidR="006904E7" w:rsidRPr="006C6D5B">
              <w:rPr>
                <w:rFonts w:ascii="Arial" w:hAnsi="Arial" w:cs="Arial"/>
              </w:rPr>
              <w:t>I</w:t>
            </w:r>
            <w:r w:rsidR="00217C7F" w:rsidRPr="006C6D5B">
              <w:rPr>
                <w:rFonts w:ascii="Arial" w:hAnsi="Arial" w:cs="Arial"/>
              </w:rPr>
              <w:t>f this circumstance applie</w:t>
            </w:r>
            <w:r w:rsidR="00EF3C93">
              <w:rPr>
                <w:rFonts w:ascii="Arial" w:hAnsi="Arial" w:cs="Arial"/>
              </w:rPr>
              <w:t>s</w:t>
            </w:r>
            <w:r w:rsidR="00217C7F" w:rsidRPr="006C6D5B">
              <w:rPr>
                <w:rFonts w:ascii="Arial" w:hAnsi="Arial" w:cs="Arial"/>
              </w:rPr>
              <w:t xml:space="preserve"> to your LO please indicate where you </w:t>
            </w:r>
            <w:r w:rsidR="008832A4" w:rsidRPr="006C6D5B">
              <w:rPr>
                <w:rFonts w:ascii="Arial" w:hAnsi="Arial" w:cs="Arial"/>
              </w:rPr>
              <w:t>currently</w:t>
            </w:r>
            <w:r w:rsidR="00217C7F" w:rsidRPr="006C6D5B">
              <w:rPr>
                <w:rFonts w:ascii="Arial" w:hAnsi="Arial" w:cs="Arial"/>
              </w:rPr>
              <w:t xml:space="preserve"> (or plan) </w:t>
            </w:r>
            <w:r w:rsidR="008832A4" w:rsidRPr="006C6D5B">
              <w:rPr>
                <w:rFonts w:ascii="Arial" w:hAnsi="Arial" w:cs="Arial"/>
              </w:rPr>
              <w:t xml:space="preserve">to accept learners from and </w:t>
            </w:r>
            <w:r w:rsidR="00C70DF3" w:rsidRPr="006C6D5B">
              <w:rPr>
                <w:rFonts w:ascii="Arial" w:hAnsi="Arial" w:cs="Arial"/>
              </w:rPr>
              <w:t>what your preference for T</w:t>
            </w:r>
            <w:r w:rsidR="00622FE4" w:rsidRPr="006C6D5B">
              <w:rPr>
                <w:rFonts w:ascii="Arial" w:hAnsi="Arial" w:cs="Arial"/>
              </w:rPr>
              <w:t>H</w:t>
            </w:r>
            <w:r w:rsidR="00C70DF3" w:rsidRPr="006C6D5B">
              <w:rPr>
                <w:rFonts w:ascii="Arial" w:hAnsi="Arial" w:cs="Arial"/>
              </w:rPr>
              <w:t xml:space="preserve"> liaison is.</w:t>
            </w:r>
            <w:r w:rsidR="008832A4" w:rsidRPr="006C6D5B">
              <w:rPr>
                <w:rFonts w:ascii="Arial" w:hAnsi="Arial" w:cs="Arial"/>
              </w:rPr>
              <w:t xml:space="preserve"> </w:t>
            </w:r>
          </w:p>
        </w:tc>
      </w:tr>
      <w:tr w:rsidR="00721EBC" w14:paraId="0979636D" w14:textId="77777777" w:rsidTr="00BB2D30">
        <w:trPr>
          <w:trHeight w:val="311"/>
        </w:trPr>
        <w:tc>
          <w:tcPr>
            <w:tcW w:w="3487" w:type="dxa"/>
            <w:gridSpan w:val="3"/>
            <w:vAlign w:val="center"/>
          </w:tcPr>
          <w:p w14:paraId="279586E4" w14:textId="52320094" w:rsidR="00721EBC" w:rsidRPr="00434CC8" w:rsidRDefault="00D45A8C" w:rsidP="00315900">
            <w:pPr>
              <w:jc w:val="center"/>
              <w:rPr>
                <w:rFonts w:ascii="Arial" w:hAnsi="Arial" w:cs="Arial"/>
                <w:b/>
                <w:bCs/>
              </w:rPr>
            </w:pPr>
            <w:r>
              <w:rPr>
                <w:rFonts w:ascii="Arial" w:hAnsi="Arial" w:cs="Arial"/>
                <w:b/>
                <w:bCs/>
              </w:rPr>
              <w:t>PG DiTs</w:t>
            </w:r>
          </w:p>
        </w:tc>
        <w:tc>
          <w:tcPr>
            <w:tcW w:w="3487" w:type="dxa"/>
            <w:vAlign w:val="center"/>
          </w:tcPr>
          <w:p w14:paraId="2E64A21C" w14:textId="615600B8" w:rsidR="00721EBC" w:rsidRPr="00434CC8" w:rsidRDefault="008140B8" w:rsidP="00315900">
            <w:pPr>
              <w:jc w:val="center"/>
              <w:rPr>
                <w:rFonts w:ascii="Arial" w:hAnsi="Arial" w:cs="Arial"/>
                <w:b/>
                <w:bCs/>
              </w:rPr>
            </w:pPr>
            <w:r w:rsidRPr="00434CC8">
              <w:rPr>
                <w:rFonts w:ascii="Arial" w:hAnsi="Arial" w:cs="Arial"/>
                <w:b/>
                <w:bCs/>
              </w:rPr>
              <w:t>Nurses</w:t>
            </w:r>
          </w:p>
        </w:tc>
        <w:tc>
          <w:tcPr>
            <w:tcW w:w="3487" w:type="dxa"/>
            <w:vAlign w:val="center"/>
          </w:tcPr>
          <w:p w14:paraId="65ABD85F" w14:textId="637A1399" w:rsidR="00721EBC" w:rsidRPr="00434CC8" w:rsidRDefault="008140B8" w:rsidP="00315900">
            <w:pPr>
              <w:jc w:val="center"/>
              <w:rPr>
                <w:rFonts w:ascii="Arial" w:hAnsi="Arial" w:cs="Arial"/>
                <w:b/>
                <w:bCs/>
              </w:rPr>
            </w:pPr>
            <w:r w:rsidRPr="00434CC8">
              <w:rPr>
                <w:rFonts w:ascii="Arial" w:hAnsi="Arial" w:cs="Arial"/>
                <w:b/>
                <w:bCs/>
              </w:rPr>
              <w:t>AHPs</w:t>
            </w:r>
          </w:p>
        </w:tc>
        <w:tc>
          <w:tcPr>
            <w:tcW w:w="3487" w:type="dxa"/>
            <w:vAlign w:val="center"/>
          </w:tcPr>
          <w:p w14:paraId="2E0B7AF9" w14:textId="3164AC20" w:rsidR="00721EBC" w:rsidRPr="00434CC8" w:rsidRDefault="008140B8" w:rsidP="00315900">
            <w:pPr>
              <w:jc w:val="center"/>
              <w:rPr>
                <w:rFonts w:ascii="Arial" w:hAnsi="Arial" w:cs="Arial"/>
                <w:b/>
                <w:bCs/>
              </w:rPr>
            </w:pPr>
            <w:r w:rsidRPr="00434CC8">
              <w:rPr>
                <w:rFonts w:ascii="Arial" w:hAnsi="Arial" w:cs="Arial"/>
                <w:b/>
                <w:bCs/>
              </w:rPr>
              <w:t>Other</w:t>
            </w:r>
          </w:p>
        </w:tc>
      </w:tr>
      <w:tr w:rsidR="00C26EC8" w14:paraId="4CC8E9D4" w14:textId="77777777" w:rsidTr="00BB2D30">
        <w:trPr>
          <w:trHeight w:val="2741"/>
        </w:trPr>
        <w:tc>
          <w:tcPr>
            <w:tcW w:w="3487" w:type="dxa"/>
            <w:gridSpan w:val="3"/>
          </w:tcPr>
          <w:p w14:paraId="172E544E" w14:textId="531BDA90" w:rsidR="00C26EC8" w:rsidRPr="006C6D5B" w:rsidRDefault="00C26EC8" w:rsidP="00C26EC8">
            <w:pPr>
              <w:rPr>
                <w:rFonts w:ascii="Arial" w:hAnsi="Arial" w:cs="Arial"/>
              </w:rPr>
            </w:pPr>
            <w:r w:rsidRPr="006C6D5B">
              <w:rPr>
                <w:rFonts w:ascii="Arial" w:hAnsi="Arial" w:cs="Arial"/>
              </w:rPr>
              <w:t>Aligned with ICS/TH</w:t>
            </w:r>
            <w:r w:rsidR="009A556F" w:rsidRPr="006C6D5B">
              <w:rPr>
                <w:rFonts w:ascii="Arial" w:hAnsi="Arial" w:cs="Arial"/>
              </w:rPr>
              <w:t xml:space="preserve"> (please </w:t>
            </w:r>
            <w:r w:rsidR="001D5BA1" w:rsidRPr="006C6D5B">
              <w:rPr>
                <w:rFonts w:ascii="Arial" w:hAnsi="Arial" w:cs="Arial"/>
              </w:rPr>
              <w:t>indicate)</w:t>
            </w:r>
            <w:r w:rsidR="00247B4D" w:rsidRPr="006C6D5B">
              <w:rPr>
                <w:rFonts w:ascii="Arial" w:hAnsi="Arial" w:cs="Arial"/>
              </w:rPr>
              <w:t>:</w:t>
            </w:r>
          </w:p>
          <w:p w14:paraId="6E9CB6DA" w14:textId="77777777" w:rsidR="004C4F13" w:rsidRPr="00BB2D30" w:rsidRDefault="004C4F13" w:rsidP="00C26EC8">
            <w:pPr>
              <w:rPr>
                <w:rFonts w:ascii="Arial" w:hAnsi="Arial" w:cs="Arial"/>
                <w:sz w:val="16"/>
                <w:szCs w:val="16"/>
              </w:rPr>
            </w:pPr>
          </w:p>
          <w:p w14:paraId="7804DE1C" w14:textId="33E57494" w:rsidR="00247B4D" w:rsidRPr="006C6D5B" w:rsidRDefault="00247B4D" w:rsidP="001D5BA1">
            <w:pPr>
              <w:pStyle w:val="ListParagraph"/>
              <w:numPr>
                <w:ilvl w:val="0"/>
                <w:numId w:val="1"/>
              </w:numPr>
              <w:rPr>
                <w:rFonts w:ascii="Arial" w:hAnsi="Arial" w:cs="Arial"/>
              </w:rPr>
            </w:pPr>
            <w:r w:rsidRPr="006C6D5B">
              <w:rPr>
                <w:rFonts w:ascii="Arial" w:hAnsi="Arial" w:cs="Arial"/>
              </w:rPr>
              <w:t>SNEE</w:t>
            </w:r>
          </w:p>
          <w:p w14:paraId="2EC39035" w14:textId="1FBA0975" w:rsidR="00247B4D" w:rsidRPr="006C6D5B" w:rsidRDefault="00247B4D" w:rsidP="001D5BA1">
            <w:pPr>
              <w:pStyle w:val="ListParagraph"/>
              <w:numPr>
                <w:ilvl w:val="0"/>
                <w:numId w:val="1"/>
              </w:numPr>
              <w:rPr>
                <w:rFonts w:ascii="Arial" w:hAnsi="Arial" w:cs="Arial"/>
              </w:rPr>
            </w:pPr>
            <w:r w:rsidRPr="006C6D5B">
              <w:rPr>
                <w:rFonts w:ascii="Arial" w:hAnsi="Arial" w:cs="Arial"/>
              </w:rPr>
              <w:t>C&amp;P</w:t>
            </w:r>
          </w:p>
          <w:p w14:paraId="3F098194" w14:textId="43E25391" w:rsidR="00247B4D" w:rsidRPr="006C6D5B" w:rsidRDefault="00247B4D" w:rsidP="001D5BA1">
            <w:pPr>
              <w:pStyle w:val="ListParagraph"/>
              <w:numPr>
                <w:ilvl w:val="0"/>
                <w:numId w:val="1"/>
              </w:numPr>
              <w:rPr>
                <w:rFonts w:ascii="Arial" w:hAnsi="Arial" w:cs="Arial"/>
              </w:rPr>
            </w:pPr>
            <w:r w:rsidRPr="006C6D5B">
              <w:rPr>
                <w:rFonts w:ascii="Arial" w:hAnsi="Arial" w:cs="Arial"/>
              </w:rPr>
              <w:t>MSE</w:t>
            </w:r>
          </w:p>
          <w:p w14:paraId="5CACC8A0" w14:textId="7352E058" w:rsidR="00247B4D" w:rsidRPr="006C6D5B" w:rsidRDefault="004127B2" w:rsidP="001D5BA1">
            <w:pPr>
              <w:pStyle w:val="ListParagraph"/>
              <w:numPr>
                <w:ilvl w:val="0"/>
                <w:numId w:val="1"/>
              </w:numPr>
              <w:rPr>
                <w:rFonts w:ascii="Arial" w:hAnsi="Arial" w:cs="Arial"/>
              </w:rPr>
            </w:pPr>
            <w:r w:rsidRPr="006C6D5B">
              <w:rPr>
                <w:rFonts w:ascii="Arial" w:hAnsi="Arial" w:cs="Arial"/>
              </w:rPr>
              <w:t>N&amp;W</w:t>
            </w:r>
          </w:p>
          <w:p w14:paraId="4D75920B" w14:textId="0B85BED9" w:rsidR="004127B2" w:rsidRPr="006C6D5B" w:rsidRDefault="004127B2" w:rsidP="001D5BA1">
            <w:pPr>
              <w:pStyle w:val="ListParagraph"/>
              <w:numPr>
                <w:ilvl w:val="0"/>
                <w:numId w:val="1"/>
              </w:numPr>
              <w:rPr>
                <w:rFonts w:ascii="Arial" w:hAnsi="Arial" w:cs="Arial"/>
              </w:rPr>
            </w:pPr>
            <w:r w:rsidRPr="006C6D5B">
              <w:rPr>
                <w:rFonts w:ascii="Arial" w:hAnsi="Arial" w:cs="Arial"/>
              </w:rPr>
              <w:t>HWE</w:t>
            </w:r>
          </w:p>
          <w:p w14:paraId="24F74667" w14:textId="40A015BD" w:rsidR="004127B2" w:rsidRPr="006C6D5B" w:rsidRDefault="009A556F" w:rsidP="001D5BA1">
            <w:pPr>
              <w:pStyle w:val="ListParagraph"/>
              <w:numPr>
                <w:ilvl w:val="0"/>
                <w:numId w:val="1"/>
              </w:numPr>
              <w:rPr>
                <w:rFonts w:ascii="Arial" w:hAnsi="Arial" w:cs="Arial"/>
              </w:rPr>
            </w:pPr>
            <w:r w:rsidRPr="006C6D5B">
              <w:rPr>
                <w:rFonts w:ascii="Arial" w:hAnsi="Arial" w:cs="Arial"/>
              </w:rPr>
              <w:t>BLMK</w:t>
            </w:r>
          </w:p>
          <w:p w14:paraId="3383502E" w14:textId="695C5B7A" w:rsidR="00C26EC8" w:rsidRPr="00BB2D30" w:rsidRDefault="00C26EC8" w:rsidP="00C26EC8">
            <w:pPr>
              <w:rPr>
                <w:rFonts w:ascii="Arial" w:hAnsi="Arial" w:cs="Arial"/>
                <w:sz w:val="16"/>
                <w:szCs w:val="16"/>
              </w:rPr>
            </w:pPr>
          </w:p>
        </w:tc>
        <w:tc>
          <w:tcPr>
            <w:tcW w:w="3487" w:type="dxa"/>
          </w:tcPr>
          <w:p w14:paraId="584EB1ED" w14:textId="0D1FC2A8" w:rsidR="001D5BA1" w:rsidRPr="006C6D5B" w:rsidRDefault="00C26EC8" w:rsidP="001D5BA1">
            <w:pPr>
              <w:rPr>
                <w:rFonts w:ascii="Arial" w:hAnsi="Arial" w:cs="Arial"/>
              </w:rPr>
            </w:pPr>
            <w:r w:rsidRPr="006C6D5B">
              <w:rPr>
                <w:rFonts w:ascii="Arial" w:hAnsi="Arial" w:cs="Arial"/>
              </w:rPr>
              <w:t>Aligned with ICS/TH</w:t>
            </w:r>
            <w:r w:rsidR="001D5BA1" w:rsidRPr="006C6D5B">
              <w:rPr>
                <w:rFonts w:ascii="Arial" w:hAnsi="Arial" w:cs="Arial"/>
              </w:rPr>
              <w:t xml:space="preserve"> (please indicate):</w:t>
            </w:r>
          </w:p>
          <w:p w14:paraId="167B6B72" w14:textId="77777777" w:rsidR="004C4F13" w:rsidRPr="00BB2D30" w:rsidRDefault="004C4F13" w:rsidP="001D5BA1">
            <w:pPr>
              <w:rPr>
                <w:rFonts w:ascii="Arial" w:hAnsi="Arial" w:cs="Arial"/>
                <w:sz w:val="16"/>
                <w:szCs w:val="16"/>
              </w:rPr>
            </w:pPr>
          </w:p>
          <w:p w14:paraId="5E0CBD4B"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SNEE</w:t>
            </w:r>
          </w:p>
          <w:p w14:paraId="29C6CB2D"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C&amp;P</w:t>
            </w:r>
          </w:p>
          <w:p w14:paraId="4A6D4A8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MSE</w:t>
            </w:r>
          </w:p>
          <w:p w14:paraId="5DD0D3F7"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N&amp;W</w:t>
            </w:r>
          </w:p>
          <w:p w14:paraId="2F608A0A"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HWE</w:t>
            </w:r>
          </w:p>
          <w:p w14:paraId="259C7D4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BLMK</w:t>
            </w:r>
          </w:p>
          <w:p w14:paraId="4FA7D4B2" w14:textId="03181708" w:rsidR="00C26EC8" w:rsidRPr="00BB2D30" w:rsidRDefault="001D5BA1" w:rsidP="003742F8">
            <w:pPr>
              <w:rPr>
                <w:rFonts w:ascii="Arial" w:hAnsi="Arial" w:cs="Arial"/>
                <w:sz w:val="16"/>
                <w:szCs w:val="16"/>
              </w:rPr>
            </w:pPr>
            <w:r w:rsidRPr="006C6D5B">
              <w:rPr>
                <w:rFonts w:ascii="Arial" w:hAnsi="Arial" w:cs="Arial"/>
              </w:rPr>
              <w:t xml:space="preserve"> </w:t>
            </w:r>
          </w:p>
        </w:tc>
        <w:tc>
          <w:tcPr>
            <w:tcW w:w="3487" w:type="dxa"/>
          </w:tcPr>
          <w:p w14:paraId="7701CFAB" w14:textId="17D5A1AC" w:rsidR="001D5BA1" w:rsidRPr="006C6D5B" w:rsidRDefault="00C26EC8" w:rsidP="001D5BA1">
            <w:pPr>
              <w:rPr>
                <w:rFonts w:ascii="Arial" w:hAnsi="Arial" w:cs="Arial"/>
              </w:rPr>
            </w:pPr>
            <w:r w:rsidRPr="006C6D5B">
              <w:rPr>
                <w:rFonts w:ascii="Arial" w:hAnsi="Arial" w:cs="Arial"/>
              </w:rPr>
              <w:t>Aligned with ICS/TH</w:t>
            </w:r>
            <w:r w:rsidR="001D5BA1" w:rsidRPr="006C6D5B">
              <w:rPr>
                <w:rFonts w:ascii="Arial" w:hAnsi="Arial" w:cs="Arial"/>
              </w:rPr>
              <w:t xml:space="preserve"> (please indicate):</w:t>
            </w:r>
          </w:p>
          <w:p w14:paraId="79A8123B" w14:textId="77777777" w:rsidR="004C4F13" w:rsidRPr="00BB2D30" w:rsidRDefault="004C4F13" w:rsidP="001D5BA1">
            <w:pPr>
              <w:rPr>
                <w:rFonts w:ascii="Arial" w:hAnsi="Arial" w:cs="Arial"/>
                <w:sz w:val="16"/>
                <w:szCs w:val="16"/>
              </w:rPr>
            </w:pPr>
          </w:p>
          <w:p w14:paraId="1B88BB0D"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SNEE</w:t>
            </w:r>
          </w:p>
          <w:p w14:paraId="677C92CC"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C&amp;P</w:t>
            </w:r>
          </w:p>
          <w:p w14:paraId="31189B57"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MSE</w:t>
            </w:r>
          </w:p>
          <w:p w14:paraId="180C1C6B"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N&amp;W</w:t>
            </w:r>
          </w:p>
          <w:p w14:paraId="23AAF71C"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HWE</w:t>
            </w:r>
          </w:p>
          <w:p w14:paraId="70D6B68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BLMK</w:t>
            </w:r>
          </w:p>
          <w:p w14:paraId="74977E49" w14:textId="2867F277" w:rsidR="00C26EC8" w:rsidRPr="00BB2D30" w:rsidRDefault="001D5BA1" w:rsidP="003742F8">
            <w:pPr>
              <w:rPr>
                <w:rFonts w:ascii="Arial" w:hAnsi="Arial" w:cs="Arial"/>
                <w:sz w:val="16"/>
                <w:szCs w:val="16"/>
              </w:rPr>
            </w:pPr>
            <w:r w:rsidRPr="006C6D5B">
              <w:rPr>
                <w:rFonts w:ascii="Arial" w:hAnsi="Arial" w:cs="Arial"/>
              </w:rPr>
              <w:t xml:space="preserve">  </w:t>
            </w:r>
          </w:p>
        </w:tc>
        <w:tc>
          <w:tcPr>
            <w:tcW w:w="3487" w:type="dxa"/>
          </w:tcPr>
          <w:p w14:paraId="297250C5" w14:textId="3FD05DF7" w:rsidR="003742F8" w:rsidRPr="006C6D5B" w:rsidRDefault="00C26EC8" w:rsidP="003742F8">
            <w:pPr>
              <w:rPr>
                <w:rFonts w:ascii="Arial" w:hAnsi="Arial" w:cs="Arial"/>
              </w:rPr>
            </w:pPr>
            <w:r w:rsidRPr="006C6D5B">
              <w:rPr>
                <w:rFonts w:ascii="Arial" w:hAnsi="Arial" w:cs="Arial"/>
              </w:rPr>
              <w:t>Aligned with ICS/</w:t>
            </w:r>
            <w:r w:rsidR="003742F8" w:rsidRPr="006C6D5B">
              <w:rPr>
                <w:rFonts w:ascii="Arial" w:hAnsi="Arial" w:cs="Arial"/>
              </w:rPr>
              <w:t>TH (please indicate):</w:t>
            </w:r>
          </w:p>
          <w:p w14:paraId="37B1A260" w14:textId="77777777" w:rsidR="004C4F13" w:rsidRPr="00BB2D30" w:rsidRDefault="004C4F13" w:rsidP="003742F8">
            <w:pPr>
              <w:rPr>
                <w:rFonts w:ascii="Arial" w:hAnsi="Arial" w:cs="Arial"/>
                <w:sz w:val="16"/>
                <w:szCs w:val="16"/>
              </w:rPr>
            </w:pPr>
          </w:p>
          <w:p w14:paraId="219155C8"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SNEE</w:t>
            </w:r>
          </w:p>
          <w:p w14:paraId="5F94A6AE"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C&amp;P</w:t>
            </w:r>
          </w:p>
          <w:p w14:paraId="64CB56EC"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MSE</w:t>
            </w:r>
          </w:p>
          <w:p w14:paraId="67D28348"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N&amp;W</w:t>
            </w:r>
          </w:p>
          <w:p w14:paraId="12036269"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HWE</w:t>
            </w:r>
          </w:p>
          <w:p w14:paraId="26E31649"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BLMK</w:t>
            </w:r>
          </w:p>
          <w:p w14:paraId="26274D30" w14:textId="36CD7541" w:rsidR="00C26EC8" w:rsidRPr="00BB2D30" w:rsidRDefault="003742F8" w:rsidP="003742F8">
            <w:pPr>
              <w:rPr>
                <w:rFonts w:ascii="Arial" w:hAnsi="Arial" w:cs="Arial"/>
                <w:sz w:val="16"/>
                <w:szCs w:val="16"/>
              </w:rPr>
            </w:pPr>
            <w:r w:rsidRPr="006C6D5B">
              <w:rPr>
                <w:rFonts w:ascii="Arial" w:hAnsi="Arial" w:cs="Arial"/>
              </w:rPr>
              <w:t xml:space="preserve"> </w:t>
            </w:r>
          </w:p>
        </w:tc>
      </w:tr>
      <w:tr w:rsidR="00C70DF3" w14:paraId="2FBC3169" w14:textId="77777777" w:rsidTr="00B1360F">
        <w:tc>
          <w:tcPr>
            <w:tcW w:w="13948" w:type="dxa"/>
            <w:gridSpan w:val="6"/>
          </w:tcPr>
          <w:p w14:paraId="2802CBFD" w14:textId="77777777" w:rsidR="00BC07BB" w:rsidRPr="00BB2D30" w:rsidRDefault="00BC07BB" w:rsidP="008B6502">
            <w:pPr>
              <w:rPr>
                <w:rFonts w:ascii="Arial" w:hAnsi="Arial" w:cs="Arial"/>
                <w:sz w:val="10"/>
                <w:szCs w:val="10"/>
              </w:rPr>
            </w:pPr>
          </w:p>
          <w:p w14:paraId="1FCCE6A7" w14:textId="0496F6ED" w:rsidR="007E5757" w:rsidRPr="006C6D5B" w:rsidRDefault="003742F8" w:rsidP="008B6502">
            <w:pPr>
              <w:rPr>
                <w:rFonts w:ascii="Arial" w:hAnsi="Arial" w:cs="Arial"/>
              </w:rPr>
            </w:pPr>
            <w:r w:rsidRPr="006C6D5B">
              <w:rPr>
                <w:rFonts w:ascii="Arial" w:hAnsi="Arial" w:cs="Arial"/>
              </w:rPr>
              <w:t xml:space="preserve">LO preference for all </w:t>
            </w:r>
            <w:r w:rsidR="008B6502" w:rsidRPr="006C6D5B">
              <w:rPr>
                <w:rFonts w:ascii="Arial" w:hAnsi="Arial" w:cs="Arial"/>
              </w:rPr>
              <w:t xml:space="preserve">placement, </w:t>
            </w:r>
            <w:r w:rsidR="00BC07BB" w:rsidRPr="006C6D5B">
              <w:rPr>
                <w:rFonts w:ascii="Arial" w:hAnsi="Arial" w:cs="Arial"/>
              </w:rPr>
              <w:t>quality,</w:t>
            </w:r>
            <w:r w:rsidRPr="006C6D5B">
              <w:rPr>
                <w:rFonts w:ascii="Arial" w:hAnsi="Arial" w:cs="Arial"/>
              </w:rPr>
              <w:t xml:space="preserve"> and monitoring </w:t>
            </w:r>
            <w:r w:rsidR="008B6502" w:rsidRPr="006C6D5B">
              <w:rPr>
                <w:rFonts w:ascii="Arial" w:hAnsi="Arial" w:cs="Arial"/>
              </w:rPr>
              <w:t>communication/liaison</w:t>
            </w:r>
            <w:r w:rsidR="00F268DD" w:rsidRPr="006C6D5B">
              <w:rPr>
                <w:rFonts w:ascii="Arial" w:hAnsi="Arial" w:cs="Arial"/>
              </w:rPr>
              <w:t>. P</w:t>
            </w:r>
            <w:r w:rsidR="008B6502" w:rsidRPr="006C6D5B">
              <w:rPr>
                <w:rFonts w:ascii="Arial" w:hAnsi="Arial" w:cs="Arial"/>
              </w:rPr>
              <w:t>lease indicate</w:t>
            </w:r>
            <w:r w:rsidR="00F268DD" w:rsidRPr="006C6D5B">
              <w:rPr>
                <w:rFonts w:ascii="Arial" w:hAnsi="Arial" w:cs="Arial"/>
              </w:rPr>
              <w:t xml:space="preserve"> your </w:t>
            </w:r>
            <w:r w:rsidR="007E5757" w:rsidRPr="006C6D5B">
              <w:rPr>
                <w:rFonts w:ascii="Arial" w:hAnsi="Arial" w:cs="Arial"/>
              </w:rPr>
              <w:t>preference</w:t>
            </w:r>
            <w:r w:rsidR="00A42D64" w:rsidRPr="006C6D5B">
              <w:rPr>
                <w:rFonts w:ascii="Arial" w:hAnsi="Arial" w:cs="Arial"/>
              </w:rPr>
              <w:t xml:space="preserve"> TH and if this </w:t>
            </w:r>
            <w:r w:rsidR="007E5757" w:rsidRPr="006C6D5B">
              <w:rPr>
                <w:rFonts w:ascii="Arial" w:hAnsi="Arial" w:cs="Arial"/>
              </w:rPr>
              <w:t>is</w:t>
            </w:r>
            <w:r w:rsidR="00A42D64" w:rsidRPr="006C6D5B">
              <w:rPr>
                <w:rFonts w:ascii="Arial" w:hAnsi="Arial" w:cs="Arial"/>
              </w:rPr>
              <w:t xml:space="preserve"> for all learners regardless of which ICS their </w:t>
            </w:r>
            <w:r w:rsidR="00EF3C93">
              <w:rPr>
                <w:rFonts w:ascii="Arial" w:hAnsi="Arial" w:cs="Arial"/>
              </w:rPr>
              <w:t xml:space="preserve">GPSTP </w:t>
            </w:r>
            <w:r w:rsidR="007E5757" w:rsidRPr="006C6D5B">
              <w:rPr>
                <w:rFonts w:ascii="Arial" w:hAnsi="Arial" w:cs="Arial"/>
              </w:rPr>
              <w:t>or HEI is in.</w:t>
            </w:r>
          </w:p>
          <w:p w14:paraId="55793E42" w14:textId="77777777" w:rsidR="007E5757" w:rsidRPr="00BB2D30" w:rsidRDefault="007E5757" w:rsidP="008B6502">
            <w:pPr>
              <w:rPr>
                <w:rFonts w:ascii="Arial" w:hAnsi="Arial" w:cs="Arial"/>
                <w:sz w:val="16"/>
                <w:szCs w:val="16"/>
              </w:rPr>
            </w:pPr>
          </w:p>
          <w:p w14:paraId="345E2918" w14:textId="77777777" w:rsidR="00C70DF3" w:rsidRDefault="00EF3C93" w:rsidP="00A5400B">
            <w:pPr>
              <w:rPr>
                <w:rFonts w:ascii="Arial" w:hAnsi="Arial" w:cs="Arial"/>
                <w:i/>
                <w:iCs/>
                <w:color w:val="FF0000"/>
              </w:rPr>
            </w:pPr>
            <w:r w:rsidRPr="00EF3C93">
              <w:rPr>
                <w:rFonts w:ascii="Arial" w:hAnsi="Arial" w:cs="Arial"/>
                <w:i/>
                <w:iCs/>
                <w:color w:val="FF0000"/>
              </w:rPr>
              <w:t>Please note that it is possible that the learning organisation's preference is to liaise with multiple THs – in this circumstance please indicate which TH and for which learners. Organisations will NOT have to duplicate paperwork for different THs should they choose to liaise with multiple THs.</w:t>
            </w:r>
          </w:p>
          <w:p w14:paraId="0CB25038" w14:textId="4A6F8C17" w:rsidR="00EF3C93" w:rsidRPr="00BB2D30" w:rsidRDefault="00EF3C93" w:rsidP="00A5400B">
            <w:pPr>
              <w:rPr>
                <w:rFonts w:ascii="Arial" w:hAnsi="Arial" w:cs="Arial"/>
                <w:sz w:val="10"/>
                <w:szCs w:val="10"/>
              </w:rPr>
            </w:pPr>
          </w:p>
        </w:tc>
      </w:tr>
      <w:tr w:rsidR="00C5016D" w14:paraId="7ED84A54" w14:textId="77777777" w:rsidTr="003119E7">
        <w:tc>
          <w:tcPr>
            <w:tcW w:w="6974" w:type="dxa"/>
            <w:gridSpan w:val="4"/>
            <w:shd w:val="clear" w:color="auto" w:fill="C6D9F1"/>
          </w:tcPr>
          <w:p w14:paraId="06A68319" w14:textId="780C6826" w:rsidR="00C5016D" w:rsidRPr="006C6D5B" w:rsidRDefault="0074297B" w:rsidP="0074297B">
            <w:pPr>
              <w:jc w:val="center"/>
              <w:rPr>
                <w:rFonts w:ascii="Arial" w:hAnsi="Arial" w:cs="Arial"/>
              </w:rPr>
            </w:pPr>
            <w:r w:rsidRPr="006C6D5B">
              <w:rPr>
                <w:rFonts w:ascii="Arial" w:hAnsi="Arial" w:cs="Arial"/>
              </w:rPr>
              <w:t>TH</w:t>
            </w:r>
          </w:p>
        </w:tc>
        <w:tc>
          <w:tcPr>
            <w:tcW w:w="6974" w:type="dxa"/>
            <w:gridSpan w:val="2"/>
            <w:shd w:val="clear" w:color="auto" w:fill="C6D9F1"/>
          </w:tcPr>
          <w:p w14:paraId="413DE71E" w14:textId="777307B0" w:rsidR="00C5016D" w:rsidRPr="006C6D5B" w:rsidRDefault="0074297B" w:rsidP="0074297B">
            <w:pPr>
              <w:jc w:val="center"/>
              <w:rPr>
                <w:rFonts w:ascii="Arial" w:hAnsi="Arial" w:cs="Arial"/>
              </w:rPr>
            </w:pPr>
            <w:r w:rsidRPr="006C6D5B">
              <w:rPr>
                <w:rFonts w:ascii="Arial" w:hAnsi="Arial" w:cs="Arial"/>
              </w:rPr>
              <w:t>Learners</w:t>
            </w:r>
            <w:r w:rsidR="003836A3" w:rsidRPr="006C6D5B">
              <w:rPr>
                <w:rFonts w:ascii="Arial" w:hAnsi="Arial" w:cs="Arial"/>
              </w:rPr>
              <w:t xml:space="preserve"> (i.e., </w:t>
            </w:r>
            <w:r w:rsidR="00D45A8C">
              <w:rPr>
                <w:rFonts w:ascii="Arial" w:hAnsi="Arial" w:cs="Arial"/>
              </w:rPr>
              <w:t>PG DiTs</w:t>
            </w:r>
            <w:r w:rsidR="003836A3" w:rsidRPr="006C6D5B">
              <w:rPr>
                <w:rFonts w:ascii="Arial" w:hAnsi="Arial" w:cs="Arial"/>
              </w:rPr>
              <w:t>. Nurses, AHPs, other or ALL)</w:t>
            </w:r>
          </w:p>
        </w:tc>
      </w:tr>
      <w:tr w:rsidR="00C5016D" w14:paraId="18B2E30B" w14:textId="77777777" w:rsidTr="009A5DAF">
        <w:tc>
          <w:tcPr>
            <w:tcW w:w="6974" w:type="dxa"/>
            <w:gridSpan w:val="4"/>
          </w:tcPr>
          <w:p w14:paraId="66B6A90E" w14:textId="77777777" w:rsidR="0074297B" w:rsidRPr="00EF3C93" w:rsidRDefault="0074297B" w:rsidP="004C4F13">
            <w:pPr>
              <w:pStyle w:val="ListParagraph"/>
              <w:rPr>
                <w:rFonts w:ascii="Arial" w:hAnsi="Arial" w:cs="Arial"/>
                <w:sz w:val="10"/>
                <w:szCs w:val="10"/>
              </w:rPr>
            </w:pPr>
          </w:p>
          <w:p w14:paraId="1F2F2A8B" w14:textId="37738B60" w:rsidR="00C5016D" w:rsidRPr="006C6D5B" w:rsidRDefault="00C5016D" w:rsidP="00C5016D">
            <w:pPr>
              <w:pStyle w:val="ListParagraph"/>
              <w:numPr>
                <w:ilvl w:val="0"/>
                <w:numId w:val="1"/>
              </w:numPr>
              <w:rPr>
                <w:rFonts w:ascii="Arial" w:hAnsi="Arial" w:cs="Arial"/>
              </w:rPr>
            </w:pPr>
            <w:r w:rsidRPr="006C6D5B">
              <w:rPr>
                <w:rFonts w:ascii="Arial" w:hAnsi="Arial" w:cs="Arial"/>
              </w:rPr>
              <w:t>SNEE</w:t>
            </w:r>
          </w:p>
          <w:p w14:paraId="6F7FE252"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C&amp;P</w:t>
            </w:r>
          </w:p>
          <w:p w14:paraId="181A5D1A"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MSE</w:t>
            </w:r>
          </w:p>
          <w:p w14:paraId="467264EB"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lastRenderedPageBreak/>
              <w:t>N&amp;W</w:t>
            </w:r>
          </w:p>
          <w:p w14:paraId="2D96673C"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HWE</w:t>
            </w:r>
          </w:p>
          <w:p w14:paraId="7E0336CB"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BLMK</w:t>
            </w:r>
          </w:p>
          <w:p w14:paraId="1F9DEE7C" w14:textId="77777777" w:rsidR="00C5016D" w:rsidRPr="00BB2D30" w:rsidRDefault="00C5016D" w:rsidP="008B6502">
            <w:pPr>
              <w:rPr>
                <w:rFonts w:ascii="Arial" w:hAnsi="Arial" w:cs="Arial"/>
                <w:sz w:val="10"/>
                <w:szCs w:val="10"/>
              </w:rPr>
            </w:pPr>
          </w:p>
        </w:tc>
        <w:tc>
          <w:tcPr>
            <w:tcW w:w="6974" w:type="dxa"/>
            <w:gridSpan w:val="2"/>
          </w:tcPr>
          <w:p w14:paraId="08D2C3EC" w14:textId="77777777" w:rsidR="00C5016D" w:rsidRPr="006C6D5B" w:rsidRDefault="00C5016D" w:rsidP="008B6502">
            <w:pPr>
              <w:rPr>
                <w:rFonts w:ascii="Arial" w:hAnsi="Arial" w:cs="Arial"/>
              </w:rPr>
            </w:pPr>
          </w:p>
        </w:tc>
      </w:tr>
    </w:tbl>
    <w:p w14:paraId="1AA57D8A" w14:textId="77777777" w:rsidR="00461478" w:rsidRPr="00CB0960" w:rsidRDefault="00461478" w:rsidP="00461478">
      <w:pPr>
        <w:rPr>
          <w:rFonts w:ascii="Arial" w:hAnsi="Arial" w:cs="Arial"/>
          <w:b/>
        </w:rPr>
      </w:pPr>
      <w:r w:rsidRPr="00CB0960">
        <w:rPr>
          <w:rFonts w:ascii="Arial" w:hAnsi="Arial" w:cs="Arial"/>
          <w:b/>
        </w:rPr>
        <w:t>Placement manager</w:t>
      </w:r>
    </w:p>
    <w:p w14:paraId="59CDE090" w14:textId="77777777" w:rsidR="00461478" w:rsidRPr="00FA3F99" w:rsidRDefault="00461478" w:rsidP="00461478">
      <w:pPr>
        <w:rPr>
          <w:rFonts w:ascii="Arial" w:hAnsi="Arial" w:cs="Arial"/>
          <w:sz w:val="16"/>
          <w:szCs w:val="16"/>
        </w:rPr>
      </w:pPr>
    </w:p>
    <w:tbl>
      <w:tblPr>
        <w:tblStyle w:val="TableGrid"/>
        <w:tblW w:w="0" w:type="auto"/>
        <w:tblLook w:val="04A0" w:firstRow="1" w:lastRow="0" w:firstColumn="1" w:lastColumn="0" w:noHBand="0" w:noVBand="1"/>
      </w:tblPr>
      <w:tblGrid>
        <w:gridCol w:w="3190"/>
        <w:gridCol w:w="10758"/>
      </w:tblGrid>
      <w:tr w:rsidR="00461478" w14:paraId="7267DC0E" w14:textId="77777777" w:rsidTr="003119E7">
        <w:tc>
          <w:tcPr>
            <w:tcW w:w="3227" w:type="dxa"/>
            <w:shd w:val="clear" w:color="auto" w:fill="C6D9F1"/>
          </w:tcPr>
          <w:p w14:paraId="4A2CCE73" w14:textId="77777777" w:rsidR="00461478" w:rsidRDefault="00461478" w:rsidP="00373911">
            <w:pPr>
              <w:rPr>
                <w:rFonts w:ascii="Arial" w:hAnsi="Arial" w:cs="Arial"/>
              </w:rPr>
            </w:pPr>
            <w:r>
              <w:rPr>
                <w:rFonts w:ascii="Arial" w:hAnsi="Arial" w:cs="Arial"/>
              </w:rPr>
              <w:t>Name</w:t>
            </w:r>
          </w:p>
        </w:tc>
        <w:tc>
          <w:tcPr>
            <w:tcW w:w="10947" w:type="dxa"/>
          </w:tcPr>
          <w:p w14:paraId="33F8FF53" w14:textId="1516379A" w:rsidR="00461478" w:rsidRDefault="00461478" w:rsidP="00373911">
            <w:pPr>
              <w:rPr>
                <w:rFonts w:ascii="Arial" w:hAnsi="Arial" w:cs="Arial"/>
              </w:rPr>
            </w:pPr>
          </w:p>
        </w:tc>
      </w:tr>
      <w:tr w:rsidR="00461478" w14:paraId="17567EBD" w14:textId="77777777" w:rsidTr="003119E7">
        <w:tc>
          <w:tcPr>
            <w:tcW w:w="3227" w:type="dxa"/>
            <w:shd w:val="clear" w:color="auto" w:fill="C6D9F1"/>
          </w:tcPr>
          <w:p w14:paraId="1571FB2D" w14:textId="77777777" w:rsidR="00461478" w:rsidRDefault="00461478" w:rsidP="00373911">
            <w:pPr>
              <w:rPr>
                <w:rFonts w:ascii="Arial" w:hAnsi="Arial" w:cs="Arial"/>
              </w:rPr>
            </w:pPr>
            <w:r>
              <w:rPr>
                <w:rFonts w:ascii="Arial" w:hAnsi="Arial" w:cs="Arial"/>
              </w:rPr>
              <w:t>Phone Number</w:t>
            </w:r>
          </w:p>
        </w:tc>
        <w:tc>
          <w:tcPr>
            <w:tcW w:w="10947" w:type="dxa"/>
          </w:tcPr>
          <w:p w14:paraId="50BDAB03" w14:textId="77777777" w:rsidR="00461478" w:rsidRDefault="00461478" w:rsidP="00373911">
            <w:pPr>
              <w:rPr>
                <w:rFonts w:ascii="Arial" w:hAnsi="Arial" w:cs="Arial"/>
              </w:rPr>
            </w:pPr>
          </w:p>
        </w:tc>
      </w:tr>
      <w:tr w:rsidR="00461478" w14:paraId="282BEA25" w14:textId="77777777" w:rsidTr="003119E7">
        <w:tc>
          <w:tcPr>
            <w:tcW w:w="3227" w:type="dxa"/>
            <w:shd w:val="clear" w:color="auto" w:fill="C6D9F1"/>
          </w:tcPr>
          <w:p w14:paraId="6C48DAAB" w14:textId="77777777" w:rsidR="00461478" w:rsidRDefault="00461478" w:rsidP="00373911">
            <w:pPr>
              <w:rPr>
                <w:rFonts w:ascii="Arial" w:hAnsi="Arial" w:cs="Arial"/>
              </w:rPr>
            </w:pPr>
            <w:r>
              <w:rPr>
                <w:rFonts w:ascii="Arial" w:hAnsi="Arial" w:cs="Arial"/>
              </w:rPr>
              <w:t>Email Address</w:t>
            </w:r>
          </w:p>
        </w:tc>
        <w:tc>
          <w:tcPr>
            <w:tcW w:w="10947" w:type="dxa"/>
          </w:tcPr>
          <w:p w14:paraId="41F9D34C" w14:textId="77777777" w:rsidR="00461478" w:rsidRDefault="00461478" w:rsidP="00373911">
            <w:pPr>
              <w:rPr>
                <w:rFonts w:ascii="Arial" w:hAnsi="Arial" w:cs="Arial"/>
              </w:rPr>
            </w:pPr>
          </w:p>
        </w:tc>
      </w:tr>
    </w:tbl>
    <w:p w14:paraId="37C2579F" w14:textId="77777777" w:rsidR="00461478" w:rsidRDefault="00461478" w:rsidP="00461478">
      <w:pPr>
        <w:rPr>
          <w:rFonts w:ascii="Arial" w:hAnsi="Arial" w:cs="Arial"/>
        </w:rPr>
      </w:pPr>
    </w:p>
    <w:p w14:paraId="35A841DC" w14:textId="77777777" w:rsidR="00461478" w:rsidRDefault="00461478" w:rsidP="00461478">
      <w:pPr>
        <w:rPr>
          <w:rFonts w:ascii="Arial" w:hAnsi="Arial" w:cs="Arial"/>
          <w:b/>
        </w:rPr>
      </w:pPr>
      <w:r>
        <w:rPr>
          <w:rFonts w:ascii="Arial" w:hAnsi="Arial" w:cs="Arial"/>
          <w:b/>
        </w:rPr>
        <w:t xml:space="preserve">GP </w:t>
      </w:r>
      <w:r w:rsidRPr="00CB0960">
        <w:rPr>
          <w:rFonts w:ascii="Arial" w:hAnsi="Arial" w:cs="Arial"/>
          <w:b/>
        </w:rPr>
        <w:t xml:space="preserve">Educational </w:t>
      </w:r>
      <w:r>
        <w:rPr>
          <w:rFonts w:ascii="Arial" w:hAnsi="Arial" w:cs="Arial"/>
          <w:b/>
        </w:rPr>
        <w:t>L</w:t>
      </w:r>
      <w:r w:rsidRPr="00CB0960">
        <w:rPr>
          <w:rFonts w:ascii="Arial" w:hAnsi="Arial" w:cs="Arial"/>
          <w:b/>
        </w:rPr>
        <w:t>ead</w:t>
      </w:r>
    </w:p>
    <w:p w14:paraId="12F35942"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1FA1D338" w14:textId="77777777" w:rsidTr="003119E7">
        <w:tc>
          <w:tcPr>
            <w:tcW w:w="3227" w:type="dxa"/>
            <w:shd w:val="clear" w:color="auto" w:fill="C6D9F1"/>
          </w:tcPr>
          <w:p w14:paraId="1CB405A1" w14:textId="77777777" w:rsidR="00461478" w:rsidRDefault="00461478" w:rsidP="00373911">
            <w:pPr>
              <w:rPr>
                <w:rFonts w:ascii="Arial" w:hAnsi="Arial" w:cs="Arial"/>
              </w:rPr>
            </w:pPr>
            <w:r>
              <w:rPr>
                <w:rFonts w:ascii="Arial" w:hAnsi="Arial" w:cs="Arial"/>
              </w:rPr>
              <w:t>Name</w:t>
            </w:r>
          </w:p>
        </w:tc>
        <w:tc>
          <w:tcPr>
            <w:tcW w:w="10947" w:type="dxa"/>
          </w:tcPr>
          <w:p w14:paraId="4148C45C" w14:textId="19E1984A" w:rsidR="00461478" w:rsidRDefault="00461478" w:rsidP="00373911">
            <w:pPr>
              <w:rPr>
                <w:rFonts w:ascii="Arial" w:hAnsi="Arial" w:cs="Arial"/>
              </w:rPr>
            </w:pPr>
          </w:p>
        </w:tc>
      </w:tr>
      <w:tr w:rsidR="00461478" w14:paraId="42A2DCF6" w14:textId="77777777" w:rsidTr="003119E7">
        <w:tc>
          <w:tcPr>
            <w:tcW w:w="3227" w:type="dxa"/>
            <w:shd w:val="clear" w:color="auto" w:fill="C6D9F1"/>
          </w:tcPr>
          <w:p w14:paraId="1E30BDFF" w14:textId="77777777" w:rsidR="00461478" w:rsidRDefault="00461478" w:rsidP="00373911">
            <w:pPr>
              <w:rPr>
                <w:rFonts w:ascii="Arial" w:hAnsi="Arial" w:cs="Arial"/>
              </w:rPr>
            </w:pPr>
            <w:r>
              <w:rPr>
                <w:rFonts w:ascii="Arial" w:hAnsi="Arial" w:cs="Arial"/>
              </w:rPr>
              <w:t>Phone Number</w:t>
            </w:r>
          </w:p>
        </w:tc>
        <w:tc>
          <w:tcPr>
            <w:tcW w:w="10947" w:type="dxa"/>
          </w:tcPr>
          <w:p w14:paraId="4EF5B162" w14:textId="77777777" w:rsidR="00461478" w:rsidRDefault="00461478" w:rsidP="00373911">
            <w:pPr>
              <w:rPr>
                <w:rFonts w:ascii="Arial" w:hAnsi="Arial" w:cs="Arial"/>
              </w:rPr>
            </w:pPr>
          </w:p>
        </w:tc>
      </w:tr>
      <w:tr w:rsidR="00461478" w14:paraId="04F5F574" w14:textId="77777777" w:rsidTr="003119E7">
        <w:tc>
          <w:tcPr>
            <w:tcW w:w="3227" w:type="dxa"/>
            <w:shd w:val="clear" w:color="auto" w:fill="C6D9F1"/>
          </w:tcPr>
          <w:p w14:paraId="7D039378" w14:textId="77777777" w:rsidR="00461478" w:rsidRDefault="00461478" w:rsidP="00373911">
            <w:pPr>
              <w:rPr>
                <w:rFonts w:ascii="Arial" w:hAnsi="Arial" w:cs="Arial"/>
              </w:rPr>
            </w:pPr>
            <w:r>
              <w:rPr>
                <w:rFonts w:ascii="Arial" w:hAnsi="Arial" w:cs="Arial"/>
              </w:rPr>
              <w:t>Email Address</w:t>
            </w:r>
          </w:p>
        </w:tc>
        <w:tc>
          <w:tcPr>
            <w:tcW w:w="10947" w:type="dxa"/>
          </w:tcPr>
          <w:p w14:paraId="0D3D5516" w14:textId="77777777" w:rsidR="00461478" w:rsidRDefault="00461478" w:rsidP="00373911">
            <w:pPr>
              <w:rPr>
                <w:rFonts w:ascii="Arial" w:hAnsi="Arial" w:cs="Arial"/>
              </w:rPr>
            </w:pPr>
          </w:p>
        </w:tc>
      </w:tr>
    </w:tbl>
    <w:p w14:paraId="3026347B" w14:textId="77777777" w:rsidR="00461478" w:rsidRDefault="00461478" w:rsidP="00461478">
      <w:pPr>
        <w:rPr>
          <w:rFonts w:ascii="Arial" w:hAnsi="Arial" w:cs="Arial"/>
          <w:b/>
        </w:rPr>
      </w:pPr>
    </w:p>
    <w:p w14:paraId="44B816CB" w14:textId="77777777" w:rsidR="00461478" w:rsidRDefault="00461478" w:rsidP="00461478">
      <w:pPr>
        <w:rPr>
          <w:rFonts w:ascii="Arial" w:hAnsi="Arial" w:cs="Arial"/>
          <w:b/>
        </w:rPr>
      </w:pPr>
      <w:r>
        <w:rPr>
          <w:rFonts w:ascii="Arial" w:hAnsi="Arial" w:cs="Arial"/>
          <w:b/>
        </w:rPr>
        <w:t>Nurse Educational Lead</w:t>
      </w:r>
    </w:p>
    <w:p w14:paraId="654F47DB"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36269917" w14:textId="77777777" w:rsidTr="003119E7">
        <w:tc>
          <w:tcPr>
            <w:tcW w:w="3227" w:type="dxa"/>
            <w:shd w:val="clear" w:color="auto" w:fill="C6D9F1"/>
          </w:tcPr>
          <w:p w14:paraId="2D847BCB" w14:textId="77777777" w:rsidR="00461478" w:rsidRDefault="00461478" w:rsidP="00373911">
            <w:pPr>
              <w:rPr>
                <w:rFonts w:ascii="Arial" w:hAnsi="Arial" w:cs="Arial"/>
              </w:rPr>
            </w:pPr>
            <w:r>
              <w:rPr>
                <w:rFonts w:ascii="Arial" w:hAnsi="Arial" w:cs="Arial"/>
              </w:rPr>
              <w:t>Name</w:t>
            </w:r>
          </w:p>
        </w:tc>
        <w:tc>
          <w:tcPr>
            <w:tcW w:w="10947" w:type="dxa"/>
          </w:tcPr>
          <w:p w14:paraId="4E8DEF6A" w14:textId="26CC8BAA" w:rsidR="00461478" w:rsidRDefault="00461478" w:rsidP="00373911">
            <w:pPr>
              <w:rPr>
                <w:rFonts w:ascii="Arial" w:hAnsi="Arial" w:cs="Arial"/>
              </w:rPr>
            </w:pPr>
          </w:p>
        </w:tc>
      </w:tr>
      <w:tr w:rsidR="00461478" w14:paraId="04074AB4" w14:textId="77777777" w:rsidTr="003119E7">
        <w:tc>
          <w:tcPr>
            <w:tcW w:w="3227" w:type="dxa"/>
            <w:shd w:val="clear" w:color="auto" w:fill="C6D9F1"/>
          </w:tcPr>
          <w:p w14:paraId="01CBCA32" w14:textId="77777777" w:rsidR="00461478" w:rsidRDefault="00461478" w:rsidP="00373911">
            <w:pPr>
              <w:rPr>
                <w:rFonts w:ascii="Arial" w:hAnsi="Arial" w:cs="Arial"/>
              </w:rPr>
            </w:pPr>
            <w:r>
              <w:rPr>
                <w:rFonts w:ascii="Arial" w:hAnsi="Arial" w:cs="Arial"/>
              </w:rPr>
              <w:t>Phone Number</w:t>
            </w:r>
          </w:p>
        </w:tc>
        <w:tc>
          <w:tcPr>
            <w:tcW w:w="10947" w:type="dxa"/>
          </w:tcPr>
          <w:p w14:paraId="0218948B" w14:textId="77777777" w:rsidR="00461478" w:rsidRDefault="00461478" w:rsidP="00373911">
            <w:pPr>
              <w:rPr>
                <w:rFonts w:ascii="Arial" w:hAnsi="Arial" w:cs="Arial"/>
              </w:rPr>
            </w:pPr>
          </w:p>
        </w:tc>
      </w:tr>
      <w:tr w:rsidR="00461478" w14:paraId="676281D6" w14:textId="77777777" w:rsidTr="003119E7">
        <w:tc>
          <w:tcPr>
            <w:tcW w:w="3227" w:type="dxa"/>
            <w:shd w:val="clear" w:color="auto" w:fill="C6D9F1"/>
          </w:tcPr>
          <w:p w14:paraId="26C99A54" w14:textId="77777777" w:rsidR="00461478" w:rsidRDefault="00461478" w:rsidP="00373911">
            <w:pPr>
              <w:rPr>
                <w:rFonts w:ascii="Arial" w:hAnsi="Arial" w:cs="Arial"/>
              </w:rPr>
            </w:pPr>
            <w:r>
              <w:rPr>
                <w:rFonts w:ascii="Arial" w:hAnsi="Arial" w:cs="Arial"/>
              </w:rPr>
              <w:t>Email Address</w:t>
            </w:r>
          </w:p>
        </w:tc>
        <w:tc>
          <w:tcPr>
            <w:tcW w:w="10947" w:type="dxa"/>
          </w:tcPr>
          <w:p w14:paraId="1F324A8B" w14:textId="77777777" w:rsidR="00461478" w:rsidRDefault="00461478" w:rsidP="00373911">
            <w:pPr>
              <w:rPr>
                <w:rFonts w:ascii="Arial" w:hAnsi="Arial" w:cs="Arial"/>
              </w:rPr>
            </w:pPr>
          </w:p>
        </w:tc>
      </w:tr>
    </w:tbl>
    <w:p w14:paraId="491BCDF0" w14:textId="77777777" w:rsidR="00461478" w:rsidRDefault="00461478" w:rsidP="00461478">
      <w:pPr>
        <w:rPr>
          <w:rFonts w:ascii="Arial" w:hAnsi="Arial" w:cs="Arial"/>
          <w:b/>
        </w:rPr>
      </w:pPr>
    </w:p>
    <w:p w14:paraId="4AB85497" w14:textId="77777777" w:rsidR="00461478" w:rsidRDefault="00461478" w:rsidP="00461478">
      <w:pPr>
        <w:rPr>
          <w:rFonts w:ascii="Arial" w:hAnsi="Arial" w:cs="Arial"/>
          <w:b/>
        </w:rPr>
      </w:pPr>
      <w:r>
        <w:rPr>
          <w:rFonts w:ascii="Arial" w:hAnsi="Arial" w:cs="Arial"/>
          <w:b/>
        </w:rPr>
        <w:t>AHP Educational Lead</w:t>
      </w:r>
    </w:p>
    <w:p w14:paraId="1C920DFB"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59882E71" w14:textId="77777777" w:rsidTr="003119E7">
        <w:tc>
          <w:tcPr>
            <w:tcW w:w="3227" w:type="dxa"/>
            <w:shd w:val="clear" w:color="auto" w:fill="C6D9F1"/>
          </w:tcPr>
          <w:p w14:paraId="2A2F29F5" w14:textId="77777777" w:rsidR="00461478" w:rsidRDefault="00461478" w:rsidP="00373911">
            <w:pPr>
              <w:rPr>
                <w:rFonts w:ascii="Arial" w:hAnsi="Arial" w:cs="Arial"/>
              </w:rPr>
            </w:pPr>
            <w:r>
              <w:rPr>
                <w:rFonts w:ascii="Arial" w:hAnsi="Arial" w:cs="Arial"/>
              </w:rPr>
              <w:t>Name</w:t>
            </w:r>
          </w:p>
        </w:tc>
        <w:tc>
          <w:tcPr>
            <w:tcW w:w="10947" w:type="dxa"/>
          </w:tcPr>
          <w:p w14:paraId="6E695253" w14:textId="1016ADBC" w:rsidR="00461478" w:rsidRDefault="00461478" w:rsidP="00373911">
            <w:pPr>
              <w:rPr>
                <w:rFonts w:ascii="Arial" w:hAnsi="Arial" w:cs="Arial"/>
              </w:rPr>
            </w:pPr>
          </w:p>
        </w:tc>
      </w:tr>
      <w:tr w:rsidR="00461478" w14:paraId="5408A723" w14:textId="77777777" w:rsidTr="003119E7">
        <w:tc>
          <w:tcPr>
            <w:tcW w:w="3227" w:type="dxa"/>
            <w:shd w:val="clear" w:color="auto" w:fill="C6D9F1"/>
          </w:tcPr>
          <w:p w14:paraId="586A7B4B" w14:textId="77777777" w:rsidR="00461478" w:rsidRDefault="00461478" w:rsidP="00373911">
            <w:pPr>
              <w:rPr>
                <w:rFonts w:ascii="Arial" w:hAnsi="Arial" w:cs="Arial"/>
              </w:rPr>
            </w:pPr>
            <w:r>
              <w:rPr>
                <w:rFonts w:ascii="Arial" w:hAnsi="Arial" w:cs="Arial"/>
              </w:rPr>
              <w:t>Phone Number</w:t>
            </w:r>
          </w:p>
        </w:tc>
        <w:tc>
          <w:tcPr>
            <w:tcW w:w="10947" w:type="dxa"/>
          </w:tcPr>
          <w:p w14:paraId="0808C8B6" w14:textId="77777777" w:rsidR="00461478" w:rsidRDefault="00461478" w:rsidP="00373911">
            <w:pPr>
              <w:rPr>
                <w:rFonts w:ascii="Arial" w:hAnsi="Arial" w:cs="Arial"/>
              </w:rPr>
            </w:pPr>
          </w:p>
        </w:tc>
      </w:tr>
      <w:tr w:rsidR="00461478" w14:paraId="7CEE52A5" w14:textId="77777777" w:rsidTr="003119E7">
        <w:tc>
          <w:tcPr>
            <w:tcW w:w="3227" w:type="dxa"/>
            <w:shd w:val="clear" w:color="auto" w:fill="C6D9F1"/>
          </w:tcPr>
          <w:p w14:paraId="6B00CC51" w14:textId="77777777" w:rsidR="00461478" w:rsidRDefault="00461478" w:rsidP="00373911">
            <w:pPr>
              <w:rPr>
                <w:rFonts w:ascii="Arial" w:hAnsi="Arial" w:cs="Arial"/>
              </w:rPr>
            </w:pPr>
            <w:r>
              <w:rPr>
                <w:rFonts w:ascii="Arial" w:hAnsi="Arial" w:cs="Arial"/>
              </w:rPr>
              <w:t>Email Address</w:t>
            </w:r>
          </w:p>
        </w:tc>
        <w:tc>
          <w:tcPr>
            <w:tcW w:w="10947" w:type="dxa"/>
          </w:tcPr>
          <w:p w14:paraId="18AB4121" w14:textId="77777777" w:rsidR="00461478" w:rsidRDefault="00461478" w:rsidP="00373911">
            <w:pPr>
              <w:rPr>
                <w:rFonts w:ascii="Arial" w:hAnsi="Arial" w:cs="Arial"/>
              </w:rPr>
            </w:pPr>
          </w:p>
        </w:tc>
      </w:tr>
    </w:tbl>
    <w:p w14:paraId="5DE584F7" w14:textId="77777777" w:rsidR="00461478" w:rsidRDefault="00461478" w:rsidP="00461478">
      <w:pPr>
        <w:rPr>
          <w:rFonts w:ascii="Arial" w:hAnsi="Arial" w:cs="Arial"/>
          <w:b/>
        </w:rPr>
      </w:pPr>
    </w:p>
    <w:p w14:paraId="492AEFD7" w14:textId="77777777" w:rsidR="00461478" w:rsidRDefault="00461478" w:rsidP="00461478">
      <w:pPr>
        <w:rPr>
          <w:rFonts w:ascii="Arial" w:hAnsi="Arial" w:cs="Arial"/>
          <w:b/>
        </w:rPr>
      </w:pPr>
      <w:r w:rsidRPr="00EA76CE">
        <w:rPr>
          <w:rFonts w:ascii="Arial" w:hAnsi="Arial" w:cs="Arial"/>
          <w:b/>
        </w:rPr>
        <w:t>Any other critical key contacts</w:t>
      </w:r>
    </w:p>
    <w:p w14:paraId="0F3FEB77"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88"/>
        <w:gridCol w:w="10760"/>
      </w:tblGrid>
      <w:tr w:rsidR="00461478" w14:paraId="37AF05F8" w14:textId="77777777" w:rsidTr="003119E7">
        <w:tc>
          <w:tcPr>
            <w:tcW w:w="3227" w:type="dxa"/>
            <w:shd w:val="clear" w:color="auto" w:fill="C6D9F1"/>
          </w:tcPr>
          <w:p w14:paraId="2238FE56" w14:textId="77777777" w:rsidR="00461478" w:rsidRPr="00EA76CE" w:rsidRDefault="00461478" w:rsidP="00373911">
            <w:pPr>
              <w:rPr>
                <w:rFonts w:ascii="Arial" w:hAnsi="Arial" w:cs="Arial"/>
              </w:rPr>
            </w:pPr>
            <w:r w:rsidRPr="00EA76CE">
              <w:rPr>
                <w:rFonts w:ascii="Arial" w:hAnsi="Arial" w:cs="Arial"/>
              </w:rPr>
              <w:t>Role</w:t>
            </w:r>
          </w:p>
        </w:tc>
        <w:tc>
          <w:tcPr>
            <w:tcW w:w="10947" w:type="dxa"/>
          </w:tcPr>
          <w:p w14:paraId="7F81F55E" w14:textId="30B98E8A" w:rsidR="00461478" w:rsidRPr="00EA76CE" w:rsidRDefault="00461478" w:rsidP="00373911">
            <w:pPr>
              <w:rPr>
                <w:rFonts w:ascii="Arial" w:hAnsi="Arial" w:cs="Arial"/>
              </w:rPr>
            </w:pPr>
          </w:p>
        </w:tc>
      </w:tr>
      <w:tr w:rsidR="00461478" w14:paraId="1F22BB36" w14:textId="77777777" w:rsidTr="003119E7">
        <w:tc>
          <w:tcPr>
            <w:tcW w:w="3227" w:type="dxa"/>
            <w:shd w:val="clear" w:color="auto" w:fill="C6D9F1"/>
          </w:tcPr>
          <w:p w14:paraId="5084C772" w14:textId="77777777" w:rsidR="00461478" w:rsidRPr="00EA76CE" w:rsidRDefault="00461478" w:rsidP="00373911">
            <w:pPr>
              <w:rPr>
                <w:rFonts w:ascii="Arial" w:hAnsi="Arial" w:cs="Arial"/>
              </w:rPr>
            </w:pPr>
            <w:r w:rsidRPr="00EA76CE">
              <w:rPr>
                <w:rFonts w:ascii="Arial" w:hAnsi="Arial" w:cs="Arial"/>
              </w:rPr>
              <w:t>Clinical Link</w:t>
            </w:r>
          </w:p>
        </w:tc>
        <w:tc>
          <w:tcPr>
            <w:tcW w:w="10947" w:type="dxa"/>
          </w:tcPr>
          <w:p w14:paraId="10E43DC7" w14:textId="77777777" w:rsidR="00461478" w:rsidRPr="00EA76CE" w:rsidRDefault="00461478" w:rsidP="00373911">
            <w:pPr>
              <w:rPr>
                <w:rFonts w:ascii="Arial" w:hAnsi="Arial" w:cs="Arial"/>
              </w:rPr>
            </w:pPr>
          </w:p>
        </w:tc>
      </w:tr>
    </w:tbl>
    <w:p w14:paraId="074B6C75" w14:textId="77777777" w:rsidR="00434CC8" w:rsidRDefault="00434CC8" w:rsidP="00461478">
      <w:pPr>
        <w:rPr>
          <w:rFonts w:ascii="Arial" w:hAnsi="Arial" w:cs="Arial"/>
          <w:b/>
          <w:color w:val="FF0000"/>
        </w:rPr>
      </w:pPr>
    </w:p>
    <w:p w14:paraId="13FE149F" w14:textId="17AA9CBB" w:rsidR="00091181" w:rsidRPr="00D12622" w:rsidRDefault="00150BBA" w:rsidP="00461478">
      <w:pPr>
        <w:rPr>
          <w:rFonts w:ascii="Arial" w:hAnsi="Arial" w:cs="Arial"/>
          <w:b/>
          <w:color w:val="FF0000"/>
        </w:rPr>
      </w:pPr>
      <w:r w:rsidRPr="00D12622">
        <w:rPr>
          <w:rFonts w:ascii="Arial" w:hAnsi="Arial" w:cs="Arial"/>
          <w:b/>
          <w:color w:val="FF0000"/>
        </w:rPr>
        <w:t xml:space="preserve">Please list </w:t>
      </w:r>
      <w:r w:rsidR="000876D5">
        <w:rPr>
          <w:rFonts w:ascii="Arial" w:hAnsi="Arial" w:cs="Arial"/>
          <w:b/>
          <w:color w:val="FF0000"/>
        </w:rPr>
        <w:t xml:space="preserve">all </w:t>
      </w:r>
      <w:r w:rsidRPr="00D12622">
        <w:rPr>
          <w:rFonts w:ascii="Arial" w:hAnsi="Arial" w:cs="Arial"/>
          <w:b/>
          <w:color w:val="FF0000"/>
        </w:rPr>
        <w:t>the organisations the LO accepts learners from</w:t>
      </w:r>
      <w:r w:rsidR="006E3AD4" w:rsidRPr="00D12622">
        <w:rPr>
          <w:rFonts w:ascii="Arial" w:hAnsi="Arial" w:cs="Arial"/>
          <w:b/>
          <w:color w:val="FF0000"/>
        </w:rPr>
        <w:t xml:space="preserve"> i.e. GPST Programme(s) and Higher Educational </w:t>
      </w:r>
      <w:r w:rsidR="00D12622" w:rsidRPr="00D12622">
        <w:rPr>
          <w:rFonts w:ascii="Arial" w:hAnsi="Arial" w:cs="Arial"/>
          <w:b/>
          <w:color w:val="FF0000"/>
        </w:rPr>
        <w:t>Institutions.</w:t>
      </w:r>
    </w:p>
    <w:p w14:paraId="22BAE067" w14:textId="77777777" w:rsidR="00461478" w:rsidRPr="00FA3F99" w:rsidRDefault="00461478" w:rsidP="00461478">
      <w:pPr>
        <w:rPr>
          <w:rFonts w:ascii="Arial" w:hAnsi="Arial" w:cs="Arial"/>
          <w:b/>
          <w:sz w:val="16"/>
          <w:szCs w:val="16"/>
        </w:rPr>
      </w:pPr>
    </w:p>
    <w:tbl>
      <w:tblPr>
        <w:tblStyle w:val="TableGrid"/>
        <w:tblW w:w="14009" w:type="dxa"/>
        <w:tblLook w:val="04A0" w:firstRow="1" w:lastRow="0" w:firstColumn="1" w:lastColumn="0" w:noHBand="0" w:noVBand="1"/>
      </w:tblPr>
      <w:tblGrid>
        <w:gridCol w:w="14009"/>
      </w:tblGrid>
      <w:tr w:rsidR="00434CC8" w14:paraId="64E97566" w14:textId="77777777" w:rsidTr="00FA3F99">
        <w:trPr>
          <w:trHeight w:val="730"/>
        </w:trPr>
        <w:tc>
          <w:tcPr>
            <w:tcW w:w="14009" w:type="dxa"/>
          </w:tcPr>
          <w:p w14:paraId="5AFE32A3" w14:textId="77777777" w:rsidR="00434CC8" w:rsidRPr="00EA76CE" w:rsidRDefault="00434CC8" w:rsidP="003E0BA0">
            <w:pPr>
              <w:rPr>
                <w:rFonts w:ascii="Arial" w:hAnsi="Arial" w:cs="Arial"/>
              </w:rPr>
            </w:pPr>
          </w:p>
        </w:tc>
      </w:tr>
    </w:tbl>
    <w:p w14:paraId="492745FD" w14:textId="77777777" w:rsidR="00BD02BE" w:rsidRDefault="00BD02BE" w:rsidP="00461478">
      <w:pPr>
        <w:rPr>
          <w:rFonts w:ascii="Arial" w:hAnsi="Arial" w:cs="Arial"/>
          <w:b/>
        </w:rPr>
      </w:pPr>
      <w:r>
        <w:rPr>
          <w:rFonts w:ascii="Arial" w:hAnsi="Arial" w:cs="Arial"/>
          <w:b/>
        </w:rPr>
        <w:t>Do any of the constituent placements NOT have a recognised (tiered) educator?</w:t>
      </w:r>
    </w:p>
    <w:p w14:paraId="6F976CCE" w14:textId="77777777" w:rsidR="00BD02BE" w:rsidRDefault="00BD02BE" w:rsidP="00461478">
      <w:pPr>
        <w:rPr>
          <w:rFonts w:ascii="Arial" w:hAnsi="Arial" w:cs="Arial"/>
          <w:b/>
        </w:rPr>
      </w:pPr>
    </w:p>
    <w:tbl>
      <w:tblPr>
        <w:tblStyle w:val="TableGrid"/>
        <w:tblW w:w="0" w:type="auto"/>
        <w:tblLook w:val="04A0" w:firstRow="1" w:lastRow="0" w:firstColumn="1" w:lastColumn="0" w:noHBand="0" w:noVBand="1"/>
      </w:tblPr>
      <w:tblGrid>
        <w:gridCol w:w="1413"/>
        <w:gridCol w:w="1276"/>
      </w:tblGrid>
      <w:tr w:rsidR="00BD02BE" w14:paraId="73456F02" w14:textId="77777777" w:rsidTr="00BD02BE">
        <w:tc>
          <w:tcPr>
            <w:tcW w:w="1413" w:type="dxa"/>
            <w:shd w:val="clear" w:color="auto" w:fill="B4C6E7" w:themeFill="accent1" w:themeFillTint="66"/>
          </w:tcPr>
          <w:p w14:paraId="0919F718" w14:textId="0DF98D9E" w:rsidR="00BD02BE" w:rsidRDefault="00BD02BE" w:rsidP="00461478">
            <w:pPr>
              <w:rPr>
                <w:rFonts w:ascii="Arial" w:hAnsi="Arial" w:cs="Arial"/>
                <w:b/>
              </w:rPr>
            </w:pPr>
            <w:r>
              <w:rPr>
                <w:rFonts w:ascii="Arial" w:hAnsi="Arial" w:cs="Arial"/>
                <w:b/>
              </w:rPr>
              <w:t>YES</w:t>
            </w:r>
          </w:p>
        </w:tc>
        <w:tc>
          <w:tcPr>
            <w:tcW w:w="1276" w:type="dxa"/>
          </w:tcPr>
          <w:p w14:paraId="4428FB81" w14:textId="77777777" w:rsidR="00BD02BE" w:rsidRDefault="00BD02BE" w:rsidP="00461478">
            <w:pPr>
              <w:rPr>
                <w:rFonts w:ascii="Arial" w:hAnsi="Arial" w:cs="Arial"/>
                <w:b/>
              </w:rPr>
            </w:pPr>
          </w:p>
        </w:tc>
      </w:tr>
      <w:tr w:rsidR="00BD02BE" w14:paraId="6CF7EED3" w14:textId="77777777" w:rsidTr="00BD02BE">
        <w:tc>
          <w:tcPr>
            <w:tcW w:w="1413" w:type="dxa"/>
            <w:shd w:val="clear" w:color="auto" w:fill="B4C6E7" w:themeFill="accent1" w:themeFillTint="66"/>
          </w:tcPr>
          <w:p w14:paraId="49C09630" w14:textId="47886E38" w:rsidR="00BD02BE" w:rsidRDefault="00BD02BE" w:rsidP="00461478">
            <w:pPr>
              <w:rPr>
                <w:rFonts w:ascii="Arial" w:hAnsi="Arial" w:cs="Arial"/>
                <w:b/>
              </w:rPr>
            </w:pPr>
            <w:r>
              <w:rPr>
                <w:rFonts w:ascii="Arial" w:hAnsi="Arial" w:cs="Arial"/>
                <w:b/>
              </w:rPr>
              <w:t>NO</w:t>
            </w:r>
          </w:p>
        </w:tc>
        <w:tc>
          <w:tcPr>
            <w:tcW w:w="1276" w:type="dxa"/>
          </w:tcPr>
          <w:p w14:paraId="7C4E9004" w14:textId="77777777" w:rsidR="00BD02BE" w:rsidRDefault="00BD02BE" w:rsidP="00461478">
            <w:pPr>
              <w:rPr>
                <w:rFonts w:ascii="Arial" w:hAnsi="Arial" w:cs="Arial"/>
                <w:b/>
              </w:rPr>
            </w:pPr>
          </w:p>
        </w:tc>
      </w:tr>
    </w:tbl>
    <w:p w14:paraId="6778E4E9" w14:textId="286E3972" w:rsidR="00461478" w:rsidRDefault="00BD02BE" w:rsidP="00461478">
      <w:pPr>
        <w:rPr>
          <w:rFonts w:ascii="Arial" w:hAnsi="Arial" w:cs="Arial"/>
          <w:b/>
        </w:rPr>
      </w:pPr>
      <w:r>
        <w:rPr>
          <w:rFonts w:ascii="Arial" w:hAnsi="Arial" w:cs="Arial"/>
          <w:b/>
        </w:rPr>
        <w:t xml:space="preserve"> </w:t>
      </w:r>
    </w:p>
    <w:tbl>
      <w:tblPr>
        <w:tblStyle w:val="TableGrid"/>
        <w:tblW w:w="0" w:type="auto"/>
        <w:tblLook w:val="04A0" w:firstRow="1" w:lastRow="0" w:firstColumn="1" w:lastColumn="0" w:noHBand="0" w:noVBand="1"/>
      </w:tblPr>
      <w:tblGrid>
        <w:gridCol w:w="13948"/>
      </w:tblGrid>
      <w:tr w:rsidR="00020F74" w14:paraId="76D1F8C9" w14:textId="77777777" w:rsidTr="009E5084">
        <w:tc>
          <w:tcPr>
            <w:tcW w:w="13948" w:type="dxa"/>
            <w:shd w:val="clear" w:color="auto" w:fill="C6D9F1"/>
          </w:tcPr>
          <w:p w14:paraId="4ED5B01C" w14:textId="17936F31" w:rsidR="00020F74" w:rsidRDefault="00020F74" w:rsidP="009E5084">
            <w:pPr>
              <w:rPr>
                <w:rFonts w:ascii="Arial" w:hAnsi="Arial" w:cs="Arial"/>
                <w:b/>
              </w:rPr>
            </w:pPr>
            <w:r>
              <w:rPr>
                <w:rFonts w:ascii="Arial" w:hAnsi="Arial" w:cs="Arial"/>
                <w:b/>
              </w:rPr>
              <w:t>If you have answered “YES” please provide further information below, including how you intend to support that placement as a Primary Care Network.</w:t>
            </w:r>
          </w:p>
        </w:tc>
      </w:tr>
      <w:tr w:rsidR="00020F74" w:rsidRPr="00223970" w14:paraId="372AD902" w14:textId="77777777" w:rsidTr="009E5084">
        <w:tc>
          <w:tcPr>
            <w:tcW w:w="13948" w:type="dxa"/>
          </w:tcPr>
          <w:p w14:paraId="70423652" w14:textId="77777777" w:rsidR="00020F74" w:rsidRPr="00223970" w:rsidRDefault="00020F74" w:rsidP="009E5084">
            <w:pPr>
              <w:rPr>
                <w:rFonts w:ascii="Arial" w:hAnsi="Arial" w:cs="Arial"/>
                <w:bCs/>
              </w:rPr>
            </w:pPr>
          </w:p>
        </w:tc>
      </w:tr>
    </w:tbl>
    <w:p w14:paraId="570053F5" w14:textId="42A1BAEA" w:rsidR="00BD02BE" w:rsidRDefault="00BD02BE" w:rsidP="00461478">
      <w:pPr>
        <w:rPr>
          <w:rFonts w:ascii="Arial" w:hAnsi="Arial" w:cs="Arial"/>
          <w:b/>
        </w:rPr>
      </w:pPr>
    </w:p>
    <w:p w14:paraId="518C85D6" w14:textId="77777777" w:rsidR="00BD02BE" w:rsidRPr="00BD02BE" w:rsidRDefault="00BD02BE" w:rsidP="00461478">
      <w:pPr>
        <w:rPr>
          <w:rFonts w:ascii="Arial" w:hAnsi="Arial" w:cs="Arial"/>
          <w:b/>
        </w:rPr>
      </w:pPr>
    </w:p>
    <w:tbl>
      <w:tblPr>
        <w:tblStyle w:val="TableGrid"/>
        <w:tblW w:w="0" w:type="auto"/>
        <w:tblLook w:val="04A0" w:firstRow="1" w:lastRow="0" w:firstColumn="1" w:lastColumn="0" w:noHBand="0" w:noVBand="1"/>
      </w:tblPr>
      <w:tblGrid>
        <w:gridCol w:w="13948"/>
      </w:tblGrid>
      <w:tr w:rsidR="00020F74" w14:paraId="5BF741C4" w14:textId="77777777" w:rsidTr="009E5084">
        <w:tc>
          <w:tcPr>
            <w:tcW w:w="13948" w:type="dxa"/>
            <w:shd w:val="clear" w:color="auto" w:fill="C6D9F1"/>
          </w:tcPr>
          <w:p w14:paraId="7CE0ED29" w14:textId="32A3BEA6" w:rsidR="00020F74" w:rsidRDefault="00020F74" w:rsidP="009E5084">
            <w:pPr>
              <w:rPr>
                <w:rFonts w:ascii="Arial" w:hAnsi="Arial" w:cs="Arial"/>
                <w:b/>
              </w:rPr>
            </w:pPr>
            <w:r>
              <w:rPr>
                <w:rFonts w:ascii="Arial" w:hAnsi="Arial" w:cs="Arial"/>
                <w:b/>
              </w:rPr>
              <w:t>Please provide information on any plans for the learning environment to work creatively within the Primary Care Network to help with increasing capacity, for example, learners spending time at different sites, joint teaching, peer-to-peer learning etc.</w:t>
            </w:r>
          </w:p>
        </w:tc>
      </w:tr>
      <w:tr w:rsidR="00020F74" w:rsidRPr="00223970" w14:paraId="00EE0826" w14:textId="77777777" w:rsidTr="009E5084">
        <w:tc>
          <w:tcPr>
            <w:tcW w:w="13948" w:type="dxa"/>
          </w:tcPr>
          <w:p w14:paraId="37A2F06B" w14:textId="77777777" w:rsidR="00020F74" w:rsidRPr="00223970" w:rsidRDefault="00020F74" w:rsidP="009E5084">
            <w:pPr>
              <w:rPr>
                <w:rFonts w:ascii="Arial" w:hAnsi="Arial" w:cs="Arial"/>
                <w:bCs/>
              </w:rPr>
            </w:pPr>
          </w:p>
        </w:tc>
      </w:tr>
    </w:tbl>
    <w:p w14:paraId="23F2B0C3" w14:textId="18266B5F" w:rsidR="00461478" w:rsidRDefault="00461478" w:rsidP="00461478">
      <w:pPr>
        <w:rPr>
          <w:rFonts w:ascii="Arial" w:hAnsi="Arial" w:cs="Arial"/>
          <w:b/>
        </w:rPr>
      </w:pPr>
    </w:p>
    <w:p w14:paraId="14F1E9D1" w14:textId="1FA3A349" w:rsidR="000A5DC1" w:rsidRDefault="000A5DC1" w:rsidP="00461478">
      <w:pPr>
        <w:rPr>
          <w:rFonts w:ascii="Arial" w:hAnsi="Arial" w:cs="Arial"/>
          <w:b/>
        </w:rPr>
      </w:pPr>
    </w:p>
    <w:p w14:paraId="63BBEF60" w14:textId="3BDB1722" w:rsidR="000A5DC1" w:rsidRDefault="000A5DC1" w:rsidP="00461478">
      <w:pPr>
        <w:rPr>
          <w:rFonts w:ascii="Arial" w:hAnsi="Arial" w:cs="Arial"/>
          <w:b/>
        </w:rPr>
      </w:pPr>
    </w:p>
    <w:p w14:paraId="5F134459" w14:textId="0131F1BD" w:rsidR="000A5DC1" w:rsidRDefault="000A5DC1" w:rsidP="00461478">
      <w:pPr>
        <w:rPr>
          <w:rFonts w:ascii="Arial" w:hAnsi="Arial" w:cs="Arial"/>
          <w:b/>
        </w:rPr>
      </w:pPr>
    </w:p>
    <w:p w14:paraId="7413863F" w14:textId="2C120DA2" w:rsidR="000A5DC1" w:rsidRDefault="000A5DC1" w:rsidP="00461478">
      <w:pPr>
        <w:rPr>
          <w:rFonts w:ascii="Arial" w:hAnsi="Arial" w:cs="Arial"/>
          <w:b/>
        </w:rPr>
      </w:pPr>
    </w:p>
    <w:p w14:paraId="4BA1D0B3" w14:textId="19D03C7F" w:rsidR="000A5DC1" w:rsidRDefault="000A5DC1" w:rsidP="00461478">
      <w:pPr>
        <w:rPr>
          <w:rFonts w:ascii="Arial" w:hAnsi="Arial" w:cs="Arial"/>
          <w:b/>
        </w:rPr>
      </w:pPr>
    </w:p>
    <w:p w14:paraId="64AD82F7" w14:textId="6F862BB9" w:rsidR="000A5DC1" w:rsidRDefault="000A5DC1" w:rsidP="00461478">
      <w:pPr>
        <w:rPr>
          <w:rFonts w:ascii="Arial" w:hAnsi="Arial" w:cs="Arial"/>
          <w:b/>
        </w:rPr>
      </w:pPr>
    </w:p>
    <w:p w14:paraId="09484AED" w14:textId="356F1D2C" w:rsidR="000A5DC1" w:rsidRDefault="000A5DC1" w:rsidP="00461478">
      <w:pPr>
        <w:rPr>
          <w:rFonts w:ascii="Arial" w:hAnsi="Arial" w:cs="Arial"/>
          <w:b/>
        </w:rPr>
      </w:pPr>
    </w:p>
    <w:p w14:paraId="02BEE7DF" w14:textId="70D2030A" w:rsidR="000A5DC1" w:rsidRDefault="000A5DC1" w:rsidP="00461478">
      <w:pPr>
        <w:rPr>
          <w:rFonts w:ascii="Arial" w:hAnsi="Arial" w:cs="Arial"/>
          <w:b/>
        </w:rPr>
      </w:pPr>
    </w:p>
    <w:p w14:paraId="43CB9D35" w14:textId="755ACD7F" w:rsidR="000A5DC1" w:rsidRDefault="000A5DC1" w:rsidP="00461478">
      <w:pPr>
        <w:rPr>
          <w:rFonts w:ascii="Arial" w:hAnsi="Arial" w:cs="Arial"/>
          <w:b/>
        </w:rPr>
      </w:pPr>
    </w:p>
    <w:p w14:paraId="378A79C6" w14:textId="566E657D" w:rsidR="000A5DC1" w:rsidRDefault="000A5DC1" w:rsidP="00461478">
      <w:pPr>
        <w:rPr>
          <w:rFonts w:ascii="Arial" w:hAnsi="Arial" w:cs="Arial"/>
          <w:b/>
        </w:rPr>
      </w:pPr>
    </w:p>
    <w:p w14:paraId="64384DF7" w14:textId="5F13E99A" w:rsidR="000A5DC1" w:rsidRDefault="000A5DC1" w:rsidP="00461478">
      <w:pPr>
        <w:rPr>
          <w:rFonts w:ascii="Arial" w:hAnsi="Arial" w:cs="Arial"/>
          <w:b/>
        </w:rPr>
      </w:pPr>
    </w:p>
    <w:p w14:paraId="19F58FDD" w14:textId="7C9CDFBB" w:rsidR="000A5DC1" w:rsidRDefault="000A5DC1" w:rsidP="00461478">
      <w:pPr>
        <w:rPr>
          <w:rFonts w:ascii="Arial" w:hAnsi="Arial" w:cs="Arial"/>
          <w:b/>
        </w:rPr>
      </w:pPr>
    </w:p>
    <w:p w14:paraId="29400FF5" w14:textId="7FD6179F" w:rsidR="000A5DC1" w:rsidRDefault="000A5DC1" w:rsidP="00461478">
      <w:pPr>
        <w:rPr>
          <w:rFonts w:ascii="Arial" w:hAnsi="Arial" w:cs="Arial"/>
          <w:b/>
        </w:rPr>
      </w:pPr>
    </w:p>
    <w:p w14:paraId="53552C7E" w14:textId="0598AFD3" w:rsidR="0094180A" w:rsidRDefault="0094180A" w:rsidP="00461478">
      <w:pPr>
        <w:rPr>
          <w:rFonts w:ascii="Arial" w:hAnsi="Arial" w:cs="Arial"/>
          <w:b/>
        </w:rPr>
      </w:pPr>
    </w:p>
    <w:p w14:paraId="4D9DE128" w14:textId="77777777" w:rsidR="0094180A" w:rsidRDefault="0094180A" w:rsidP="00461478">
      <w:pPr>
        <w:rPr>
          <w:rFonts w:ascii="Arial" w:hAnsi="Arial" w:cs="Arial"/>
          <w:b/>
        </w:rPr>
      </w:pPr>
    </w:p>
    <w:p w14:paraId="3304F426" w14:textId="60171784" w:rsidR="000A5DC1" w:rsidRDefault="000A5DC1" w:rsidP="00461478">
      <w:pPr>
        <w:rPr>
          <w:rFonts w:ascii="Arial" w:hAnsi="Arial" w:cs="Arial"/>
          <w:b/>
        </w:rPr>
      </w:pPr>
    </w:p>
    <w:p w14:paraId="3A780F0C" w14:textId="4F5CFBCE" w:rsidR="00795DC0" w:rsidRDefault="00795DC0" w:rsidP="00795DC0">
      <w:pPr>
        <w:rPr>
          <w:rFonts w:ascii="Arial" w:hAnsi="Arial" w:cs="Arial"/>
          <w:b/>
        </w:rPr>
      </w:pPr>
      <w:r>
        <w:rPr>
          <w:rFonts w:ascii="Arial" w:hAnsi="Arial" w:cs="Arial"/>
          <w:b/>
        </w:rPr>
        <w:t>Thinking about the Primary Care Network as a single learning environment, please provide a self-rating for each of the domains below. The associated criteria are found at the bottom of this form. Where you have indicated amber or red it is important to provide some information on how you plan to develop those areas.</w:t>
      </w:r>
    </w:p>
    <w:p w14:paraId="70EE0841" w14:textId="77777777" w:rsidR="000A5DC1" w:rsidRDefault="000A5DC1"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BD497B8" w14:textId="77777777" w:rsidTr="006C64C2">
        <w:tc>
          <w:tcPr>
            <w:tcW w:w="13948" w:type="dxa"/>
            <w:shd w:val="clear" w:color="auto" w:fill="F7CAAC" w:themeFill="accent2" w:themeFillTint="66"/>
          </w:tcPr>
          <w:p w14:paraId="3073F4D2" w14:textId="77777777" w:rsidR="00461478" w:rsidRDefault="00461478" w:rsidP="00373911">
            <w:pPr>
              <w:pStyle w:val="Default"/>
              <w:rPr>
                <w:sz w:val="28"/>
                <w:szCs w:val="28"/>
              </w:rPr>
            </w:pPr>
            <w:r>
              <w:rPr>
                <w:b/>
                <w:bCs/>
                <w:sz w:val="28"/>
                <w:szCs w:val="28"/>
              </w:rPr>
              <w:t xml:space="preserve">Domain 1: Learning environment and culture </w:t>
            </w:r>
          </w:p>
          <w:p w14:paraId="6B83D6CE" w14:textId="77777777" w:rsidR="00461478" w:rsidRPr="00C32569" w:rsidRDefault="00461478" w:rsidP="00373911">
            <w:pPr>
              <w:rPr>
                <w:rFonts w:ascii="Arial" w:hAnsi="Arial" w:cs="Arial"/>
                <w:bCs/>
              </w:rPr>
            </w:pPr>
            <w:r w:rsidRPr="00C32569">
              <w:rPr>
                <w:rFonts w:ascii="Arial" w:hAnsi="Arial" w:cs="Arial"/>
                <w:bCs/>
              </w:rPr>
              <w:t>The organisation’s members, learners and service users should be treated with dignity and respect and have the resources to help the organisation develop as a learning organisation, responding to feedback and delivering safe, effective</w:t>
            </w:r>
            <w:r>
              <w:rPr>
                <w:rFonts w:ascii="Arial" w:hAnsi="Arial" w:cs="Arial"/>
                <w:bCs/>
              </w:rPr>
              <w:t>,</w:t>
            </w:r>
            <w:r w:rsidRPr="00C32569">
              <w:rPr>
                <w:rFonts w:ascii="Arial" w:hAnsi="Arial" w:cs="Arial"/>
                <w:bCs/>
              </w:rPr>
              <w:t xml:space="preserve"> and compassionate care.</w:t>
            </w:r>
          </w:p>
        </w:tc>
      </w:tr>
    </w:tbl>
    <w:tbl>
      <w:tblPr>
        <w:tblStyle w:val="TableGrid1"/>
        <w:tblW w:w="0" w:type="auto"/>
        <w:tblLook w:val="04A0" w:firstRow="1" w:lastRow="0" w:firstColumn="1" w:lastColumn="0" w:noHBand="0" w:noVBand="1"/>
      </w:tblPr>
      <w:tblGrid>
        <w:gridCol w:w="3379"/>
        <w:gridCol w:w="3561"/>
        <w:gridCol w:w="3484"/>
        <w:gridCol w:w="3524"/>
      </w:tblGrid>
      <w:tr w:rsidR="00795DC0" w:rsidRPr="006A077B" w14:paraId="25B949BD" w14:textId="77777777" w:rsidTr="00146077">
        <w:tc>
          <w:tcPr>
            <w:tcW w:w="3379" w:type="dxa"/>
            <w:vMerge w:val="restart"/>
          </w:tcPr>
          <w:p w14:paraId="19058E08" w14:textId="40AE0E82" w:rsidR="00795DC0" w:rsidRPr="006A077B" w:rsidRDefault="00795DC0" w:rsidP="006A077B">
            <w:pPr>
              <w:rPr>
                <w:rFonts w:ascii="Arial" w:hAnsi="Arial"/>
                <w:lang w:eastAsia="en-US"/>
              </w:rPr>
            </w:pPr>
            <w:r>
              <w:rPr>
                <w:rFonts w:ascii="Arial" w:hAnsi="Arial"/>
                <w:b/>
                <w:bCs/>
                <w:lang w:eastAsia="en-US"/>
              </w:rPr>
              <w:t>Self-Rating (Please indicate with an X)</w:t>
            </w:r>
          </w:p>
        </w:tc>
        <w:tc>
          <w:tcPr>
            <w:tcW w:w="3561" w:type="dxa"/>
            <w:shd w:val="clear" w:color="auto" w:fill="D6E3BC"/>
          </w:tcPr>
          <w:p w14:paraId="05268261" w14:textId="268E7FDA" w:rsidR="00795DC0" w:rsidRPr="006A077B" w:rsidRDefault="00795DC0" w:rsidP="006A077B">
            <w:pPr>
              <w:rPr>
                <w:rFonts w:ascii="Arial" w:hAnsi="Arial"/>
                <w:lang w:eastAsia="en-US"/>
              </w:rPr>
            </w:pPr>
            <w:r w:rsidRPr="006A077B">
              <w:rPr>
                <w:rFonts w:ascii="Arial" w:hAnsi="Arial"/>
                <w:lang w:eastAsia="en-US"/>
              </w:rPr>
              <w:t>Green</w:t>
            </w:r>
            <w:r w:rsidR="006254F2">
              <w:rPr>
                <w:rFonts w:ascii="Arial" w:hAnsi="Arial"/>
                <w:lang w:eastAsia="en-US"/>
              </w:rPr>
              <w:t xml:space="preserve"> (All criteria met)</w:t>
            </w:r>
          </w:p>
        </w:tc>
        <w:tc>
          <w:tcPr>
            <w:tcW w:w="3484" w:type="dxa"/>
            <w:shd w:val="clear" w:color="auto" w:fill="FBD4B4"/>
          </w:tcPr>
          <w:p w14:paraId="316482EE" w14:textId="1FD52F42" w:rsidR="00795DC0" w:rsidRPr="006A077B" w:rsidRDefault="00795DC0" w:rsidP="006A077B">
            <w:pPr>
              <w:rPr>
                <w:rFonts w:ascii="Arial" w:hAnsi="Arial"/>
                <w:lang w:eastAsia="en-US"/>
              </w:rPr>
            </w:pPr>
            <w:r w:rsidRPr="006A077B">
              <w:rPr>
                <w:rFonts w:ascii="Arial" w:hAnsi="Arial"/>
                <w:lang w:eastAsia="en-US"/>
              </w:rPr>
              <w:t>Amber</w:t>
            </w:r>
            <w:r w:rsidR="006254F2">
              <w:rPr>
                <w:rFonts w:ascii="Arial" w:hAnsi="Arial"/>
                <w:lang w:eastAsia="en-US"/>
              </w:rPr>
              <w:t xml:space="preserve"> (At least half of requirements met)</w:t>
            </w:r>
          </w:p>
        </w:tc>
        <w:tc>
          <w:tcPr>
            <w:tcW w:w="3524" w:type="dxa"/>
            <w:shd w:val="clear" w:color="auto" w:fill="E5B8B7"/>
          </w:tcPr>
          <w:p w14:paraId="77FFA712" w14:textId="671091BC" w:rsidR="00795DC0" w:rsidRPr="006A077B" w:rsidRDefault="00795DC0" w:rsidP="006A077B">
            <w:pPr>
              <w:rPr>
                <w:rFonts w:ascii="Arial" w:hAnsi="Arial"/>
                <w:lang w:eastAsia="en-US"/>
              </w:rPr>
            </w:pPr>
            <w:r w:rsidRPr="006A077B">
              <w:rPr>
                <w:rFonts w:ascii="Arial" w:hAnsi="Arial"/>
                <w:lang w:eastAsia="en-US"/>
              </w:rPr>
              <w:t>Red</w:t>
            </w:r>
            <w:r w:rsidR="006254F2">
              <w:rPr>
                <w:rFonts w:ascii="Arial" w:hAnsi="Arial"/>
                <w:lang w:eastAsia="en-US"/>
              </w:rPr>
              <w:t xml:space="preserve"> (Fewer than half of requirements met)</w:t>
            </w:r>
          </w:p>
        </w:tc>
      </w:tr>
      <w:tr w:rsidR="00795DC0" w:rsidRPr="006A077B" w14:paraId="312BDA89" w14:textId="77777777" w:rsidTr="00146077">
        <w:tc>
          <w:tcPr>
            <w:tcW w:w="3379" w:type="dxa"/>
            <w:vMerge/>
          </w:tcPr>
          <w:p w14:paraId="504E963A" w14:textId="2EBA7B31" w:rsidR="00795DC0" w:rsidRPr="006A077B" w:rsidRDefault="00795DC0" w:rsidP="006A077B">
            <w:pPr>
              <w:rPr>
                <w:rFonts w:ascii="Arial" w:hAnsi="Arial"/>
                <w:lang w:eastAsia="en-US"/>
              </w:rPr>
            </w:pPr>
          </w:p>
        </w:tc>
        <w:tc>
          <w:tcPr>
            <w:tcW w:w="3561" w:type="dxa"/>
            <w:shd w:val="clear" w:color="auto" w:fill="D6E3BC"/>
          </w:tcPr>
          <w:p w14:paraId="2F1BEA6C" w14:textId="020C58E2" w:rsidR="00795DC0" w:rsidRPr="006A077B" w:rsidRDefault="00795DC0" w:rsidP="006A077B">
            <w:pPr>
              <w:rPr>
                <w:rFonts w:ascii="Arial" w:hAnsi="Arial"/>
                <w:lang w:eastAsia="en-US"/>
              </w:rPr>
            </w:pPr>
          </w:p>
        </w:tc>
        <w:tc>
          <w:tcPr>
            <w:tcW w:w="3484" w:type="dxa"/>
            <w:shd w:val="clear" w:color="auto" w:fill="FBD4B4"/>
          </w:tcPr>
          <w:p w14:paraId="7F414129" w14:textId="7F372827" w:rsidR="00795DC0" w:rsidRPr="006A077B" w:rsidRDefault="00795DC0" w:rsidP="006A077B">
            <w:pPr>
              <w:rPr>
                <w:rFonts w:ascii="Arial" w:hAnsi="Arial"/>
                <w:lang w:eastAsia="en-US"/>
              </w:rPr>
            </w:pPr>
          </w:p>
        </w:tc>
        <w:tc>
          <w:tcPr>
            <w:tcW w:w="3524" w:type="dxa"/>
            <w:shd w:val="clear" w:color="auto" w:fill="E5B8B7"/>
          </w:tcPr>
          <w:p w14:paraId="2F8C3722" w14:textId="706F770D" w:rsidR="00795DC0" w:rsidRPr="006A077B" w:rsidRDefault="00795DC0" w:rsidP="006A077B">
            <w:pPr>
              <w:rPr>
                <w:rFonts w:ascii="Arial" w:hAnsi="Arial"/>
                <w:lang w:eastAsia="en-US"/>
              </w:rPr>
            </w:pPr>
          </w:p>
        </w:tc>
      </w:tr>
    </w:tbl>
    <w:tbl>
      <w:tblPr>
        <w:tblStyle w:val="TableGrid"/>
        <w:tblW w:w="0" w:type="auto"/>
        <w:tblLook w:val="04A0" w:firstRow="1" w:lastRow="0" w:firstColumn="1" w:lastColumn="0" w:noHBand="0" w:noVBand="1"/>
      </w:tblPr>
      <w:tblGrid>
        <w:gridCol w:w="13948"/>
      </w:tblGrid>
      <w:tr w:rsidR="00146077" w14:paraId="43AFC460" w14:textId="77777777" w:rsidTr="009E5084">
        <w:tc>
          <w:tcPr>
            <w:tcW w:w="13948" w:type="dxa"/>
            <w:shd w:val="clear" w:color="auto" w:fill="C6D9F1"/>
          </w:tcPr>
          <w:p w14:paraId="2C65425D" w14:textId="0E19F444" w:rsidR="00146077" w:rsidRDefault="006254F2" w:rsidP="009E5084">
            <w:pPr>
              <w:rPr>
                <w:rFonts w:ascii="Arial" w:hAnsi="Arial" w:cs="Arial"/>
                <w:b/>
              </w:rPr>
            </w:pPr>
            <w:r>
              <w:rPr>
                <w:rFonts w:ascii="Arial" w:hAnsi="Arial" w:cs="Arial"/>
                <w:b/>
              </w:rPr>
              <w:t xml:space="preserve">If </w:t>
            </w:r>
            <w:r w:rsidR="00146077">
              <w:rPr>
                <w:rFonts w:ascii="Arial" w:hAnsi="Arial" w:cs="Arial"/>
                <w:b/>
              </w:rPr>
              <w:t>you have indicated</w:t>
            </w:r>
            <w:r w:rsidR="00BE3C51">
              <w:rPr>
                <w:rFonts w:ascii="Arial" w:hAnsi="Arial" w:cs="Arial"/>
                <w:b/>
              </w:rPr>
              <w:t xml:space="preserve"> </w:t>
            </w:r>
            <w:r w:rsidR="00146077">
              <w:rPr>
                <w:rFonts w:ascii="Arial" w:hAnsi="Arial" w:cs="Arial"/>
                <w:b/>
              </w:rPr>
              <w:t>amber or red please provide an explanation of how you plan to address this.</w:t>
            </w:r>
          </w:p>
        </w:tc>
      </w:tr>
      <w:tr w:rsidR="00146077" w:rsidRPr="00223970" w14:paraId="21626868" w14:textId="77777777" w:rsidTr="009E5084">
        <w:tc>
          <w:tcPr>
            <w:tcW w:w="13948" w:type="dxa"/>
          </w:tcPr>
          <w:p w14:paraId="490D6181" w14:textId="77777777" w:rsidR="00146077" w:rsidRPr="00223970" w:rsidRDefault="00146077" w:rsidP="009E5084">
            <w:pPr>
              <w:rPr>
                <w:rFonts w:ascii="Arial" w:hAnsi="Arial" w:cs="Arial"/>
                <w:bCs/>
              </w:rPr>
            </w:pPr>
          </w:p>
        </w:tc>
      </w:tr>
    </w:tbl>
    <w:p w14:paraId="49EEDD88" w14:textId="2391314A" w:rsidR="006A077B" w:rsidRDefault="006A077B" w:rsidP="00461478">
      <w:pPr>
        <w:rPr>
          <w:rFonts w:ascii="Arial" w:hAnsi="Arial" w:cs="Arial"/>
          <w:b/>
        </w:rPr>
      </w:pPr>
    </w:p>
    <w:p w14:paraId="141CB555" w14:textId="77777777" w:rsidR="00146077" w:rsidRDefault="00146077"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0E903638" w14:textId="77777777" w:rsidTr="006C64C2">
        <w:tc>
          <w:tcPr>
            <w:tcW w:w="13948" w:type="dxa"/>
            <w:shd w:val="clear" w:color="auto" w:fill="C6D9F1"/>
          </w:tcPr>
          <w:p w14:paraId="3C9A8294" w14:textId="31EE6925" w:rsidR="00461478" w:rsidRDefault="00461478" w:rsidP="00373911">
            <w:pPr>
              <w:rPr>
                <w:rFonts w:ascii="Arial" w:hAnsi="Arial" w:cs="Arial"/>
                <w:b/>
              </w:rPr>
            </w:pPr>
            <w:r>
              <w:rPr>
                <w:rFonts w:ascii="Arial" w:hAnsi="Arial" w:cs="Arial"/>
                <w:b/>
              </w:rPr>
              <w:t>Please confirm that</w:t>
            </w:r>
            <w:r w:rsidRPr="00223970">
              <w:rPr>
                <w:rFonts w:ascii="Arial" w:hAnsi="Arial" w:cs="Arial"/>
                <w:b/>
              </w:rPr>
              <w:t xml:space="preserve"> </w:t>
            </w:r>
            <w:r w:rsidR="00146077">
              <w:rPr>
                <w:rFonts w:ascii="Arial" w:hAnsi="Arial" w:cs="Arial"/>
                <w:b/>
              </w:rPr>
              <w:t xml:space="preserve">all constituent placements </w:t>
            </w:r>
            <w:r w:rsidRPr="00223970">
              <w:rPr>
                <w:rFonts w:ascii="Arial" w:hAnsi="Arial" w:cs="Arial"/>
                <w:b/>
              </w:rPr>
              <w:t>ensure the safe secure recording and storage of</w:t>
            </w:r>
            <w:r w:rsidR="00146077">
              <w:rPr>
                <w:rFonts w:ascii="Arial" w:hAnsi="Arial" w:cs="Arial"/>
                <w:b/>
              </w:rPr>
              <w:t xml:space="preserve"> </w:t>
            </w:r>
            <w:r w:rsidRPr="00223970">
              <w:rPr>
                <w:rFonts w:ascii="Arial" w:hAnsi="Arial" w:cs="Arial"/>
                <w:b/>
              </w:rPr>
              <w:t xml:space="preserve">consultations/assessments on digital media and </w:t>
            </w:r>
            <w:r w:rsidR="00146077">
              <w:rPr>
                <w:rFonts w:ascii="Arial" w:hAnsi="Arial" w:cs="Arial"/>
                <w:b/>
              </w:rPr>
              <w:t>are</w:t>
            </w:r>
            <w:r w:rsidRPr="00223970">
              <w:rPr>
                <w:rFonts w:ascii="Arial" w:hAnsi="Arial" w:cs="Arial"/>
                <w:b/>
              </w:rPr>
              <w:t xml:space="preserve"> fully compliant with the </w:t>
            </w:r>
            <w:r>
              <w:rPr>
                <w:rFonts w:ascii="Arial" w:hAnsi="Arial" w:cs="Arial"/>
                <w:b/>
              </w:rPr>
              <w:t xml:space="preserve">GDPR. </w:t>
            </w:r>
          </w:p>
        </w:tc>
      </w:tr>
      <w:tr w:rsidR="00461478" w14:paraId="455D9F31" w14:textId="77777777" w:rsidTr="00373911">
        <w:tc>
          <w:tcPr>
            <w:tcW w:w="13948" w:type="dxa"/>
          </w:tcPr>
          <w:p w14:paraId="4D7CBCA3" w14:textId="4960BEB9" w:rsidR="00461478" w:rsidRPr="00223970" w:rsidRDefault="00461478" w:rsidP="00373911">
            <w:pPr>
              <w:rPr>
                <w:rFonts w:ascii="Arial" w:hAnsi="Arial" w:cs="Arial"/>
                <w:bCs/>
              </w:rPr>
            </w:pPr>
          </w:p>
        </w:tc>
      </w:tr>
    </w:tbl>
    <w:p w14:paraId="734A9858" w14:textId="77777777" w:rsidR="00461478" w:rsidRDefault="00461478" w:rsidP="00461478">
      <w:pPr>
        <w:rPr>
          <w:rFonts w:ascii="Arial" w:hAnsi="Arial" w:cs="Arial"/>
          <w:b/>
        </w:rPr>
      </w:pPr>
    </w:p>
    <w:p w14:paraId="0FC36B5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37036DE" w14:textId="77777777" w:rsidTr="006C64C2">
        <w:tc>
          <w:tcPr>
            <w:tcW w:w="13948" w:type="dxa"/>
            <w:shd w:val="clear" w:color="auto" w:fill="F7CAAC" w:themeFill="accent2" w:themeFillTint="66"/>
          </w:tcPr>
          <w:p w14:paraId="56F8EC4C" w14:textId="77777777" w:rsidR="00461478" w:rsidRDefault="00461478" w:rsidP="00373911">
            <w:pPr>
              <w:pStyle w:val="Default"/>
              <w:rPr>
                <w:sz w:val="28"/>
                <w:szCs w:val="28"/>
              </w:rPr>
            </w:pPr>
            <w:r>
              <w:rPr>
                <w:b/>
                <w:bCs/>
                <w:sz w:val="28"/>
                <w:szCs w:val="28"/>
              </w:rPr>
              <w:t xml:space="preserve">Domain 2: Educational Governance and Leadership </w:t>
            </w:r>
          </w:p>
          <w:p w14:paraId="268E12B3" w14:textId="77777777" w:rsidR="00461478" w:rsidRPr="00A12570" w:rsidRDefault="00461478" w:rsidP="00373911">
            <w:pPr>
              <w:rPr>
                <w:rFonts w:ascii="Arial" w:hAnsi="Arial" w:cs="Arial"/>
                <w:bCs/>
              </w:rPr>
            </w:pPr>
            <w:r w:rsidRPr="00A12570">
              <w:rPr>
                <w:rFonts w:ascii="Arial" w:hAnsi="Arial" w:cs="Arial"/>
                <w:bCs/>
              </w:rPr>
              <w:t>There should be evidence of a strong multi-professional approach to education and training underpinned by robust educational governance and leadership. Education and training opportunities should promote equality, diversity</w:t>
            </w:r>
            <w:r>
              <w:rPr>
                <w:rFonts w:ascii="Arial" w:hAnsi="Arial" w:cs="Arial"/>
                <w:bCs/>
              </w:rPr>
              <w:t>,</w:t>
            </w:r>
            <w:r w:rsidRPr="00A12570">
              <w:rPr>
                <w:rFonts w:ascii="Arial" w:hAnsi="Arial" w:cs="Arial"/>
                <w:bCs/>
              </w:rPr>
              <w:t xml:space="preserve"> and inclusion.</w:t>
            </w:r>
          </w:p>
        </w:tc>
      </w:tr>
    </w:tbl>
    <w:tbl>
      <w:tblPr>
        <w:tblStyle w:val="TableGrid1"/>
        <w:tblW w:w="0" w:type="auto"/>
        <w:tblLook w:val="04A0" w:firstRow="1" w:lastRow="0" w:firstColumn="1" w:lastColumn="0" w:noHBand="0" w:noVBand="1"/>
      </w:tblPr>
      <w:tblGrid>
        <w:gridCol w:w="3379"/>
        <w:gridCol w:w="3561"/>
        <w:gridCol w:w="3484"/>
        <w:gridCol w:w="3524"/>
      </w:tblGrid>
      <w:tr w:rsidR="006254F2" w:rsidRPr="006A077B" w14:paraId="5E440594" w14:textId="77777777" w:rsidTr="00315070">
        <w:tc>
          <w:tcPr>
            <w:tcW w:w="3379" w:type="dxa"/>
            <w:vMerge w:val="restart"/>
          </w:tcPr>
          <w:p w14:paraId="122FAFD5" w14:textId="77777777" w:rsidR="006254F2" w:rsidRPr="006A077B" w:rsidRDefault="006254F2" w:rsidP="00315070">
            <w:pPr>
              <w:rPr>
                <w:rFonts w:ascii="Arial" w:hAnsi="Arial"/>
                <w:lang w:eastAsia="en-US"/>
              </w:rPr>
            </w:pPr>
            <w:r>
              <w:rPr>
                <w:rFonts w:ascii="Arial" w:hAnsi="Arial"/>
                <w:b/>
                <w:bCs/>
                <w:lang w:eastAsia="en-US"/>
              </w:rPr>
              <w:t>Self-Rating (Please indicate with an X)</w:t>
            </w:r>
          </w:p>
        </w:tc>
        <w:tc>
          <w:tcPr>
            <w:tcW w:w="3561" w:type="dxa"/>
            <w:shd w:val="clear" w:color="auto" w:fill="D6E3BC"/>
          </w:tcPr>
          <w:p w14:paraId="4A792F28" w14:textId="75D90CA4" w:rsidR="006254F2" w:rsidRPr="006A077B" w:rsidRDefault="006254F2" w:rsidP="00315070">
            <w:pPr>
              <w:rPr>
                <w:rFonts w:ascii="Arial" w:hAnsi="Arial"/>
                <w:lang w:eastAsia="en-US"/>
              </w:rPr>
            </w:pPr>
            <w:r w:rsidRPr="006A077B">
              <w:rPr>
                <w:rFonts w:ascii="Arial" w:hAnsi="Arial"/>
                <w:lang w:eastAsia="en-US"/>
              </w:rPr>
              <w:t>Green</w:t>
            </w:r>
            <w:r>
              <w:rPr>
                <w:rFonts w:ascii="Arial" w:hAnsi="Arial"/>
                <w:lang w:eastAsia="en-US"/>
              </w:rPr>
              <w:t xml:space="preserve"> (All criteria met)</w:t>
            </w:r>
          </w:p>
        </w:tc>
        <w:tc>
          <w:tcPr>
            <w:tcW w:w="3484" w:type="dxa"/>
            <w:shd w:val="clear" w:color="auto" w:fill="FBD4B4"/>
          </w:tcPr>
          <w:p w14:paraId="2612F4E3" w14:textId="6DE05EA7" w:rsidR="006254F2" w:rsidRPr="006A077B" w:rsidRDefault="006254F2" w:rsidP="00315070">
            <w:pPr>
              <w:rPr>
                <w:rFonts w:ascii="Arial" w:hAnsi="Arial"/>
                <w:lang w:eastAsia="en-US"/>
              </w:rPr>
            </w:pPr>
            <w:r w:rsidRPr="006A077B">
              <w:rPr>
                <w:rFonts w:ascii="Arial" w:hAnsi="Arial"/>
                <w:lang w:eastAsia="en-US"/>
              </w:rPr>
              <w:t>Amber</w:t>
            </w:r>
            <w:r w:rsidR="00BE3C51">
              <w:rPr>
                <w:rFonts w:ascii="Arial" w:hAnsi="Arial"/>
                <w:lang w:eastAsia="en-US"/>
              </w:rPr>
              <w:t xml:space="preserve"> </w:t>
            </w:r>
            <w:r>
              <w:rPr>
                <w:rFonts w:ascii="Arial" w:hAnsi="Arial"/>
                <w:lang w:eastAsia="en-US"/>
              </w:rPr>
              <w:t>(At least half of requirements met)</w:t>
            </w:r>
          </w:p>
        </w:tc>
        <w:tc>
          <w:tcPr>
            <w:tcW w:w="3524" w:type="dxa"/>
            <w:shd w:val="clear" w:color="auto" w:fill="E5B8B7"/>
          </w:tcPr>
          <w:p w14:paraId="40497CC2" w14:textId="205AAC1C" w:rsidR="006254F2" w:rsidRPr="006A077B" w:rsidRDefault="006254F2" w:rsidP="00315070">
            <w:pPr>
              <w:rPr>
                <w:rFonts w:ascii="Arial" w:hAnsi="Arial"/>
                <w:lang w:eastAsia="en-US"/>
              </w:rPr>
            </w:pPr>
            <w:r w:rsidRPr="006A077B">
              <w:rPr>
                <w:rFonts w:ascii="Arial" w:hAnsi="Arial"/>
                <w:lang w:eastAsia="en-US"/>
              </w:rPr>
              <w:t>Red</w:t>
            </w:r>
            <w:r>
              <w:rPr>
                <w:rFonts w:ascii="Arial" w:hAnsi="Arial"/>
                <w:lang w:eastAsia="en-US"/>
              </w:rPr>
              <w:t xml:space="preserve"> (Fewer than half of requirements met)</w:t>
            </w:r>
          </w:p>
        </w:tc>
      </w:tr>
      <w:tr w:rsidR="006254F2" w:rsidRPr="006A077B" w14:paraId="4FF36A37" w14:textId="77777777" w:rsidTr="00315070">
        <w:tc>
          <w:tcPr>
            <w:tcW w:w="3379" w:type="dxa"/>
            <w:vMerge/>
          </w:tcPr>
          <w:p w14:paraId="7296D634" w14:textId="77777777" w:rsidR="006254F2" w:rsidRPr="006A077B" w:rsidRDefault="006254F2" w:rsidP="00315070">
            <w:pPr>
              <w:rPr>
                <w:rFonts w:ascii="Arial" w:hAnsi="Arial"/>
                <w:lang w:eastAsia="en-US"/>
              </w:rPr>
            </w:pPr>
          </w:p>
        </w:tc>
        <w:tc>
          <w:tcPr>
            <w:tcW w:w="3561" w:type="dxa"/>
            <w:shd w:val="clear" w:color="auto" w:fill="D6E3BC"/>
          </w:tcPr>
          <w:p w14:paraId="1FA4881F" w14:textId="77777777" w:rsidR="006254F2" w:rsidRPr="006A077B" w:rsidRDefault="006254F2" w:rsidP="00315070">
            <w:pPr>
              <w:rPr>
                <w:rFonts w:ascii="Arial" w:hAnsi="Arial"/>
                <w:lang w:eastAsia="en-US"/>
              </w:rPr>
            </w:pPr>
          </w:p>
        </w:tc>
        <w:tc>
          <w:tcPr>
            <w:tcW w:w="3484" w:type="dxa"/>
            <w:shd w:val="clear" w:color="auto" w:fill="FBD4B4"/>
          </w:tcPr>
          <w:p w14:paraId="0606D13A" w14:textId="77777777" w:rsidR="006254F2" w:rsidRPr="006A077B" w:rsidRDefault="006254F2" w:rsidP="00315070">
            <w:pPr>
              <w:rPr>
                <w:rFonts w:ascii="Arial" w:hAnsi="Arial"/>
                <w:lang w:eastAsia="en-US"/>
              </w:rPr>
            </w:pPr>
          </w:p>
        </w:tc>
        <w:tc>
          <w:tcPr>
            <w:tcW w:w="3524" w:type="dxa"/>
            <w:shd w:val="clear" w:color="auto" w:fill="E5B8B7"/>
          </w:tcPr>
          <w:p w14:paraId="4E9547E1" w14:textId="77777777" w:rsidR="006254F2" w:rsidRPr="006A077B" w:rsidRDefault="006254F2" w:rsidP="00315070">
            <w:pPr>
              <w:rPr>
                <w:rFonts w:ascii="Arial" w:hAnsi="Arial"/>
                <w:lang w:eastAsia="en-US"/>
              </w:rPr>
            </w:pPr>
          </w:p>
        </w:tc>
      </w:tr>
    </w:tbl>
    <w:tbl>
      <w:tblPr>
        <w:tblStyle w:val="TableGrid"/>
        <w:tblW w:w="0" w:type="auto"/>
        <w:tblLook w:val="04A0" w:firstRow="1" w:lastRow="0" w:firstColumn="1" w:lastColumn="0" w:noHBand="0" w:noVBand="1"/>
      </w:tblPr>
      <w:tblGrid>
        <w:gridCol w:w="13948"/>
      </w:tblGrid>
      <w:tr w:rsidR="00984E2B" w14:paraId="28197E85" w14:textId="77777777" w:rsidTr="009E5084">
        <w:tc>
          <w:tcPr>
            <w:tcW w:w="13948" w:type="dxa"/>
            <w:shd w:val="clear" w:color="auto" w:fill="C6D9F1"/>
          </w:tcPr>
          <w:p w14:paraId="32FCD238" w14:textId="14C35AB3" w:rsidR="00984E2B" w:rsidRDefault="006254F2" w:rsidP="009E5084">
            <w:pPr>
              <w:rPr>
                <w:rFonts w:ascii="Arial" w:hAnsi="Arial" w:cs="Arial"/>
                <w:b/>
              </w:rPr>
            </w:pPr>
            <w:r>
              <w:rPr>
                <w:rFonts w:ascii="Arial" w:hAnsi="Arial" w:cs="Arial"/>
                <w:b/>
              </w:rPr>
              <w:t>If</w:t>
            </w:r>
            <w:r w:rsidR="00984E2B">
              <w:rPr>
                <w:rFonts w:ascii="Arial" w:hAnsi="Arial" w:cs="Arial"/>
                <w:b/>
              </w:rPr>
              <w:t xml:space="preserve"> you have indicated amber or red please provide an explanation of how you plan to address this.</w:t>
            </w:r>
          </w:p>
        </w:tc>
      </w:tr>
      <w:tr w:rsidR="00984E2B" w:rsidRPr="00223970" w14:paraId="2000D0E2" w14:textId="77777777" w:rsidTr="009E5084">
        <w:tc>
          <w:tcPr>
            <w:tcW w:w="13948" w:type="dxa"/>
          </w:tcPr>
          <w:p w14:paraId="7517756D" w14:textId="77777777" w:rsidR="00984E2B" w:rsidRPr="00223970" w:rsidRDefault="00984E2B" w:rsidP="009E5084">
            <w:pPr>
              <w:rPr>
                <w:rFonts w:ascii="Arial" w:hAnsi="Arial" w:cs="Arial"/>
                <w:bCs/>
              </w:rPr>
            </w:pPr>
          </w:p>
        </w:tc>
      </w:tr>
    </w:tbl>
    <w:p w14:paraId="48F45772" w14:textId="77777777" w:rsidR="00461478" w:rsidRDefault="00461478" w:rsidP="00461478">
      <w:pPr>
        <w:rPr>
          <w:rFonts w:ascii="Arial" w:hAnsi="Arial" w:cs="Arial"/>
          <w:b/>
        </w:rPr>
      </w:pPr>
    </w:p>
    <w:p w14:paraId="2C8308D5" w14:textId="77777777" w:rsidR="006254F2" w:rsidRDefault="006254F2" w:rsidP="00461478">
      <w:pPr>
        <w:rPr>
          <w:rFonts w:ascii="Arial" w:hAnsi="Arial" w:cs="Arial"/>
          <w:b/>
        </w:rPr>
      </w:pPr>
    </w:p>
    <w:p w14:paraId="4269882E" w14:textId="77777777" w:rsidR="006254F2" w:rsidRDefault="006254F2"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rsidRPr="001B2AF8" w14:paraId="21BD7A2C" w14:textId="77777777" w:rsidTr="006C64C2">
        <w:tc>
          <w:tcPr>
            <w:tcW w:w="13948" w:type="dxa"/>
            <w:shd w:val="clear" w:color="auto" w:fill="F7CAAC" w:themeFill="accent2" w:themeFillTint="66"/>
          </w:tcPr>
          <w:p w14:paraId="60CB8B7D" w14:textId="77777777" w:rsidR="00461478" w:rsidRDefault="00461478" w:rsidP="00373911">
            <w:pPr>
              <w:pStyle w:val="Default"/>
              <w:rPr>
                <w:sz w:val="28"/>
                <w:szCs w:val="28"/>
              </w:rPr>
            </w:pPr>
            <w:r>
              <w:rPr>
                <w:b/>
                <w:bCs/>
                <w:sz w:val="28"/>
                <w:szCs w:val="28"/>
              </w:rPr>
              <w:t xml:space="preserve">Domain 3: Supporting and empowering learners </w:t>
            </w:r>
          </w:p>
          <w:p w14:paraId="7BB31F1C" w14:textId="77777777" w:rsidR="00461478" w:rsidRPr="001B2AF8" w:rsidRDefault="00461478" w:rsidP="00373911">
            <w:pPr>
              <w:rPr>
                <w:rFonts w:ascii="Arial" w:hAnsi="Arial" w:cs="Arial"/>
              </w:rPr>
            </w:pPr>
            <w:r w:rsidRPr="00A12570">
              <w:rPr>
                <w:rFonts w:ascii="Arial" w:hAnsi="Arial" w:cs="Arial"/>
              </w:rPr>
              <w:t>Learners should receive an appropriate induction, pastoral support and have ample opportunities for relevant curricular experience and assessment such that learning outcomes may be achieved.</w:t>
            </w:r>
          </w:p>
        </w:tc>
      </w:tr>
    </w:tbl>
    <w:tbl>
      <w:tblPr>
        <w:tblStyle w:val="TableGrid1"/>
        <w:tblW w:w="0" w:type="auto"/>
        <w:tblLook w:val="04A0" w:firstRow="1" w:lastRow="0" w:firstColumn="1" w:lastColumn="0" w:noHBand="0" w:noVBand="1"/>
      </w:tblPr>
      <w:tblGrid>
        <w:gridCol w:w="3379"/>
        <w:gridCol w:w="3561"/>
        <w:gridCol w:w="3484"/>
        <w:gridCol w:w="3524"/>
      </w:tblGrid>
      <w:tr w:rsidR="006254F2" w:rsidRPr="006A077B" w14:paraId="240C02E3" w14:textId="77777777" w:rsidTr="00315070">
        <w:tc>
          <w:tcPr>
            <w:tcW w:w="3379" w:type="dxa"/>
            <w:vMerge w:val="restart"/>
          </w:tcPr>
          <w:p w14:paraId="40BD8CE2" w14:textId="77777777" w:rsidR="006254F2" w:rsidRPr="006A077B" w:rsidRDefault="006254F2" w:rsidP="00315070">
            <w:pPr>
              <w:rPr>
                <w:rFonts w:ascii="Arial" w:hAnsi="Arial"/>
                <w:lang w:eastAsia="en-US"/>
              </w:rPr>
            </w:pPr>
            <w:r>
              <w:rPr>
                <w:rFonts w:ascii="Arial" w:hAnsi="Arial"/>
                <w:b/>
                <w:bCs/>
                <w:lang w:eastAsia="en-US"/>
              </w:rPr>
              <w:t>Self-Rating (Please indicate with an X)</w:t>
            </w:r>
          </w:p>
        </w:tc>
        <w:tc>
          <w:tcPr>
            <w:tcW w:w="3561" w:type="dxa"/>
            <w:shd w:val="clear" w:color="auto" w:fill="D6E3BC"/>
          </w:tcPr>
          <w:p w14:paraId="42D29E22" w14:textId="77777777" w:rsidR="006254F2" w:rsidRPr="006A077B" w:rsidRDefault="006254F2" w:rsidP="00315070">
            <w:pPr>
              <w:rPr>
                <w:rFonts w:ascii="Arial" w:hAnsi="Arial"/>
                <w:lang w:eastAsia="en-US"/>
              </w:rPr>
            </w:pPr>
            <w:r w:rsidRPr="006A077B">
              <w:rPr>
                <w:rFonts w:ascii="Arial" w:hAnsi="Arial"/>
                <w:lang w:eastAsia="en-US"/>
              </w:rPr>
              <w:t>Green</w:t>
            </w:r>
            <w:r>
              <w:rPr>
                <w:rFonts w:ascii="Arial" w:hAnsi="Arial"/>
                <w:lang w:eastAsia="en-US"/>
              </w:rPr>
              <w:t xml:space="preserve"> (All criteria met)</w:t>
            </w:r>
          </w:p>
        </w:tc>
        <w:tc>
          <w:tcPr>
            <w:tcW w:w="3484" w:type="dxa"/>
            <w:shd w:val="clear" w:color="auto" w:fill="FBD4B4"/>
          </w:tcPr>
          <w:p w14:paraId="250944A3" w14:textId="14BC961E" w:rsidR="006254F2" w:rsidRPr="006A077B" w:rsidRDefault="006254F2" w:rsidP="00315070">
            <w:pPr>
              <w:rPr>
                <w:rFonts w:ascii="Arial" w:hAnsi="Arial"/>
                <w:lang w:eastAsia="en-US"/>
              </w:rPr>
            </w:pPr>
            <w:r w:rsidRPr="006A077B">
              <w:rPr>
                <w:rFonts w:ascii="Arial" w:hAnsi="Arial"/>
                <w:lang w:eastAsia="en-US"/>
              </w:rPr>
              <w:t>Amber</w:t>
            </w:r>
            <w:r w:rsidR="00BE3C51">
              <w:rPr>
                <w:rFonts w:ascii="Arial" w:hAnsi="Arial"/>
                <w:lang w:eastAsia="en-US"/>
              </w:rPr>
              <w:t xml:space="preserve"> </w:t>
            </w:r>
            <w:r>
              <w:rPr>
                <w:rFonts w:ascii="Arial" w:hAnsi="Arial"/>
                <w:lang w:eastAsia="en-US"/>
              </w:rPr>
              <w:t>(At least half of requirements met)</w:t>
            </w:r>
          </w:p>
        </w:tc>
        <w:tc>
          <w:tcPr>
            <w:tcW w:w="3524" w:type="dxa"/>
            <w:shd w:val="clear" w:color="auto" w:fill="E5B8B7"/>
          </w:tcPr>
          <w:p w14:paraId="6F9AE339" w14:textId="77777777" w:rsidR="006254F2" w:rsidRPr="006A077B" w:rsidRDefault="006254F2" w:rsidP="00315070">
            <w:pPr>
              <w:rPr>
                <w:rFonts w:ascii="Arial" w:hAnsi="Arial"/>
                <w:lang w:eastAsia="en-US"/>
              </w:rPr>
            </w:pPr>
            <w:r w:rsidRPr="006A077B">
              <w:rPr>
                <w:rFonts w:ascii="Arial" w:hAnsi="Arial"/>
                <w:lang w:eastAsia="en-US"/>
              </w:rPr>
              <w:t>Red</w:t>
            </w:r>
            <w:r>
              <w:rPr>
                <w:rFonts w:ascii="Arial" w:hAnsi="Arial"/>
                <w:lang w:eastAsia="en-US"/>
              </w:rPr>
              <w:t xml:space="preserve"> (Fewer than half of requirements met)</w:t>
            </w:r>
          </w:p>
        </w:tc>
      </w:tr>
      <w:tr w:rsidR="006254F2" w:rsidRPr="006A077B" w14:paraId="0CFD0F48" w14:textId="77777777" w:rsidTr="00315070">
        <w:tc>
          <w:tcPr>
            <w:tcW w:w="3379" w:type="dxa"/>
            <w:vMerge/>
          </w:tcPr>
          <w:p w14:paraId="7BD777A2" w14:textId="77777777" w:rsidR="006254F2" w:rsidRPr="006A077B" w:rsidRDefault="006254F2" w:rsidP="00315070">
            <w:pPr>
              <w:rPr>
                <w:rFonts w:ascii="Arial" w:hAnsi="Arial"/>
                <w:lang w:eastAsia="en-US"/>
              </w:rPr>
            </w:pPr>
          </w:p>
        </w:tc>
        <w:tc>
          <w:tcPr>
            <w:tcW w:w="3561" w:type="dxa"/>
            <w:shd w:val="clear" w:color="auto" w:fill="D6E3BC"/>
          </w:tcPr>
          <w:p w14:paraId="14157266" w14:textId="77777777" w:rsidR="006254F2" w:rsidRPr="006A077B" w:rsidRDefault="006254F2" w:rsidP="00315070">
            <w:pPr>
              <w:rPr>
                <w:rFonts w:ascii="Arial" w:hAnsi="Arial"/>
                <w:lang w:eastAsia="en-US"/>
              </w:rPr>
            </w:pPr>
          </w:p>
        </w:tc>
        <w:tc>
          <w:tcPr>
            <w:tcW w:w="3484" w:type="dxa"/>
            <w:shd w:val="clear" w:color="auto" w:fill="FBD4B4"/>
          </w:tcPr>
          <w:p w14:paraId="15D25FF1" w14:textId="77777777" w:rsidR="006254F2" w:rsidRPr="006A077B" w:rsidRDefault="006254F2" w:rsidP="00315070">
            <w:pPr>
              <w:rPr>
                <w:rFonts w:ascii="Arial" w:hAnsi="Arial"/>
                <w:lang w:eastAsia="en-US"/>
              </w:rPr>
            </w:pPr>
          </w:p>
        </w:tc>
        <w:tc>
          <w:tcPr>
            <w:tcW w:w="3524" w:type="dxa"/>
            <w:shd w:val="clear" w:color="auto" w:fill="E5B8B7"/>
          </w:tcPr>
          <w:p w14:paraId="42B74C75" w14:textId="77777777" w:rsidR="006254F2" w:rsidRPr="006A077B" w:rsidRDefault="006254F2" w:rsidP="00315070">
            <w:pPr>
              <w:rPr>
                <w:rFonts w:ascii="Arial" w:hAnsi="Arial"/>
                <w:lang w:eastAsia="en-US"/>
              </w:rPr>
            </w:pPr>
          </w:p>
        </w:tc>
      </w:tr>
    </w:tbl>
    <w:tbl>
      <w:tblPr>
        <w:tblStyle w:val="TableGrid"/>
        <w:tblW w:w="0" w:type="auto"/>
        <w:tblLook w:val="04A0" w:firstRow="1" w:lastRow="0" w:firstColumn="1" w:lastColumn="0" w:noHBand="0" w:noVBand="1"/>
      </w:tblPr>
      <w:tblGrid>
        <w:gridCol w:w="13948"/>
      </w:tblGrid>
      <w:tr w:rsidR="00020F74" w14:paraId="129A14AB" w14:textId="77777777" w:rsidTr="009E5084">
        <w:tc>
          <w:tcPr>
            <w:tcW w:w="13948" w:type="dxa"/>
            <w:shd w:val="clear" w:color="auto" w:fill="C6D9F1"/>
          </w:tcPr>
          <w:p w14:paraId="4C6D27BB" w14:textId="5FCB7B74" w:rsidR="00020F74" w:rsidRDefault="006254F2" w:rsidP="009E5084">
            <w:pPr>
              <w:rPr>
                <w:rFonts w:ascii="Arial" w:hAnsi="Arial" w:cs="Arial"/>
                <w:b/>
              </w:rPr>
            </w:pPr>
            <w:r>
              <w:rPr>
                <w:rFonts w:ascii="Arial" w:hAnsi="Arial" w:cs="Arial"/>
                <w:b/>
              </w:rPr>
              <w:t>If</w:t>
            </w:r>
            <w:r w:rsidR="00020F74">
              <w:rPr>
                <w:rFonts w:ascii="Arial" w:hAnsi="Arial" w:cs="Arial"/>
                <w:b/>
              </w:rPr>
              <w:t xml:space="preserve"> you have indicated amber or red please provide an explanation of how you plan to address this.</w:t>
            </w:r>
          </w:p>
        </w:tc>
      </w:tr>
      <w:tr w:rsidR="00020F74" w:rsidRPr="00223970" w14:paraId="6EC3C9E6" w14:textId="77777777" w:rsidTr="009E5084">
        <w:tc>
          <w:tcPr>
            <w:tcW w:w="13948" w:type="dxa"/>
          </w:tcPr>
          <w:p w14:paraId="3C178E88" w14:textId="77777777" w:rsidR="00020F74" w:rsidRPr="00223970" w:rsidRDefault="00020F74" w:rsidP="009E5084">
            <w:pPr>
              <w:rPr>
                <w:rFonts w:ascii="Arial" w:hAnsi="Arial" w:cs="Arial"/>
                <w:bCs/>
              </w:rPr>
            </w:pPr>
          </w:p>
        </w:tc>
      </w:tr>
    </w:tbl>
    <w:p w14:paraId="6048302D" w14:textId="77777777" w:rsidR="00020F74" w:rsidRDefault="00020F74" w:rsidP="00461478">
      <w:pPr>
        <w:rPr>
          <w:rFonts w:ascii="Arial" w:hAnsi="Arial" w:cs="Arial"/>
          <w:b/>
        </w:rPr>
      </w:pPr>
    </w:p>
    <w:p w14:paraId="21C45B40"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3CA6CA0" w14:textId="77777777" w:rsidTr="006C64C2">
        <w:tc>
          <w:tcPr>
            <w:tcW w:w="13948" w:type="dxa"/>
            <w:shd w:val="clear" w:color="auto" w:fill="F7CAAC" w:themeFill="accent2" w:themeFillTint="66"/>
          </w:tcPr>
          <w:p w14:paraId="04ED69B0" w14:textId="77777777" w:rsidR="00461478" w:rsidRDefault="00461478" w:rsidP="00373911">
            <w:pPr>
              <w:pStyle w:val="Default"/>
              <w:rPr>
                <w:sz w:val="28"/>
                <w:szCs w:val="28"/>
              </w:rPr>
            </w:pPr>
            <w:r>
              <w:rPr>
                <w:b/>
                <w:bCs/>
                <w:sz w:val="28"/>
                <w:szCs w:val="28"/>
              </w:rPr>
              <w:t xml:space="preserve">Domain 4: Supporting and empowering educators </w:t>
            </w:r>
          </w:p>
          <w:p w14:paraId="22FC4AB3" w14:textId="77777777" w:rsidR="00461478" w:rsidRPr="00A12570" w:rsidRDefault="00461478" w:rsidP="00373911">
            <w:pPr>
              <w:rPr>
                <w:rFonts w:ascii="Arial" w:hAnsi="Arial" w:cs="Arial"/>
                <w:bCs/>
              </w:rPr>
            </w:pPr>
            <w:r w:rsidRPr="00A12570">
              <w:rPr>
                <w:rFonts w:ascii="Arial" w:hAnsi="Arial" w:cs="Arial"/>
                <w:bCs/>
              </w:rPr>
              <w:t>Educators need to be appropriately trained to required standards and maintain those standards through feedback and appraisal. The organisation should release educators from clinical duties to allow them to undertake their roles.</w:t>
            </w:r>
          </w:p>
        </w:tc>
      </w:tr>
    </w:tbl>
    <w:tbl>
      <w:tblPr>
        <w:tblStyle w:val="TableGrid1"/>
        <w:tblW w:w="0" w:type="auto"/>
        <w:tblLook w:val="04A0" w:firstRow="1" w:lastRow="0" w:firstColumn="1" w:lastColumn="0" w:noHBand="0" w:noVBand="1"/>
      </w:tblPr>
      <w:tblGrid>
        <w:gridCol w:w="3379"/>
        <w:gridCol w:w="3561"/>
        <w:gridCol w:w="3484"/>
        <w:gridCol w:w="3524"/>
      </w:tblGrid>
      <w:tr w:rsidR="006254F2" w:rsidRPr="006A077B" w14:paraId="17BD5040" w14:textId="77777777" w:rsidTr="00315070">
        <w:tc>
          <w:tcPr>
            <w:tcW w:w="3379" w:type="dxa"/>
            <w:vMerge w:val="restart"/>
          </w:tcPr>
          <w:p w14:paraId="5BA18D8D" w14:textId="77777777" w:rsidR="006254F2" w:rsidRPr="006A077B" w:rsidRDefault="006254F2" w:rsidP="00315070">
            <w:pPr>
              <w:rPr>
                <w:rFonts w:ascii="Arial" w:hAnsi="Arial"/>
                <w:lang w:eastAsia="en-US"/>
              </w:rPr>
            </w:pPr>
            <w:r>
              <w:rPr>
                <w:rFonts w:ascii="Arial" w:hAnsi="Arial"/>
                <w:b/>
                <w:bCs/>
                <w:lang w:eastAsia="en-US"/>
              </w:rPr>
              <w:t>Self-Rating (Please indicate with an X)</w:t>
            </w:r>
          </w:p>
        </w:tc>
        <w:tc>
          <w:tcPr>
            <w:tcW w:w="3561" w:type="dxa"/>
            <w:shd w:val="clear" w:color="auto" w:fill="D6E3BC"/>
          </w:tcPr>
          <w:p w14:paraId="5FC045E5" w14:textId="77777777" w:rsidR="006254F2" w:rsidRPr="006A077B" w:rsidRDefault="006254F2" w:rsidP="00315070">
            <w:pPr>
              <w:rPr>
                <w:rFonts w:ascii="Arial" w:hAnsi="Arial"/>
                <w:lang w:eastAsia="en-US"/>
              </w:rPr>
            </w:pPr>
            <w:r w:rsidRPr="006A077B">
              <w:rPr>
                <w:rFonts w:ascii="Arial" w:hAnsi="Arial"/>
                <w:lang w:eastAsia="en-US"/>
              </w:rPr>
              <w:t>Green</w:t>
            </w:r>
            <w:r>
              <w:rPr>
                <w:rFonts w:ascii="Arial" w:hAnsi="Arial"/>
                <w:lang w:eastAsia="en-US"/>
              </w:rPr>
              <w:t xml:space="preserve"> (All criteria met)</w:t>
            </w:r>
          </w:p>
        </w:tc>
        <w:tc>
          <w:tcPr>
            <w:tcW w:w="3484" w:type="dxa"/>
            <w:shd w:val="clear" w:color="auto" w:fill="FBD4B4"/>
          </w:tcPr>
          <w:p w14:paraId="6E463CB4" w14:textId="21D7C655" w:rsidR="006254F2" w:rsidRPr="006A077B" w:rsidRDefault="006254F2" w:rsidP="00315070">
            <w:pPr>
              <w:rPr>
                <w:rFonts w:ascii="Arial" w:hAnsi="Arial"/>
                <w:lang w:eastAsia="en-US"/>
              </w:rPr>
            </w:pPr>
            <w:r w:rsidRPr="006A077B">
              <w:rPr>
                <w:rFonts w:ascii="Arial" w:hAnsi="Arial"/>
                <w:lang w:eastAsia="en-US"/>
              </w:rPr>
              <w:t>Amber</w:t>
            </w:r>
            <w:r w:rsidR="00BE3C51">
              <w:rPr>
                <w:rFonts w:ascii="Arial" w:hAnsi="Arial"/>
                <w:lang w:eastAsia="en-US"/>
              </w:rPr>
              <w:t xml:space="preserve"> </w:t>
            </w:r>
            <w:r>
              <w:rPr>
                <w:rFonts w:ascii="Arial" w:hAnsi="Arial"/>
                <w:lang w:eastAsia="en-US"/>
              </w:rPr>
              <w:t>(At least half of requirements met)</w:t>
            </w:r>
          </w:p>
        </w:tc>
        <w:tc>
          <w:tcPr>
            <w:tcW w:w="3524" w:type="dxa"/>
            <w:shd w:val="clear" w:color="auto" w:fill="E5B8B7"/>
          </w:tcPr>
          <w:p w14:paraId="1793AF6B" w14:textId="77777777" w:rsidR="006254F2" w:rsidRPr="006A077B" w:rsidRDefault="006254F2" w:rsidP="00315070">
            <w:pPr>
              <w:rPr>
                <w:rFonts w:ascii="Arial" w:hAnsi="Arial"/>
                <w:lang w:eastAsia="en-US"/>
              </w:rPr>
            </w:pPr>
            <w:r w:rsidRPr="006A077B">
              <w:rPr>
                <w:rFonts w:ascii="Arial" w:hAnsi="Arial"/>
                <w:lang w:eastAsia="en-US"/>
              </w:rPr>
              <w:t>Red</w:t>
            </w:r>
            <w:r>
              <w:rPr>
                <w:rFonts w:ascii="Arial" w:hAnsi="Arial"/>
                <w:lang w:eastAsia="en-US"/>
              </w:rPr>
              <w:t xml:space="preserve"> (Fewer than half of requirements met)</w:t>
            </w:r>
          </w:p>
        </w:tc>
      </w:tr>
      <w:tr w:rsidR="006254F2" w:rsidRPr="006A077B" w14:paraId="4A2CE95A" w14:textId="77777777" w:rsidTr="00315070">
        <w:tc>
          <w:tcPr>
            <w:tcW w:w="3379" w:type="dxa"/>
            <w:vMerge/>
          </w:tcPr>
          <w:p w14:paraId="54BC5973" w14:textId="77777777" w:rsidR="006254F2" w:rsidRPr="006A077B" w:rsidRDefault="006254F2" w:rsidP="00315070">
            <w:pPr>
              <w:rPr>
                <w:rFonts w:ascii="Arial" w:hAnsi="Arial"/>
                <w:lang w:eastAsia="en-US"/>
              </w:rPr>
            </w:pPr>
          </w:p>
        </w:tc>
        <w:tc>
          <w:tcPr>
            <w:tcW w:w="3561" w:type="dxa"/>
            <w:shd w:val="clear" w:color="auto" w:fill="D6E3BC"/>
          </w:tcPr>
          <w:p w14:paraId="58C08571" w14:textId="77777777" w:rsidR="006254F2" w:rsidRPr="006A077B" w:rsidRDefault="006254F2" w:rsidP="00315070">
            <w:pPr>
              <w:rPr>
                <w:rFonts w:ascii="Arial" w:hAnsi="Arial"/>
                <w:lang w:eastAsia="en-US"/>
              </w:rPr>
            </w:pPr>
          </w:p>
        </w:tc>
        <w:tc>
          <w:tcPr>
            <w:tcW w:w="3484" w:type="dxa"/>
            <w:shd w:val="clear" w:color="auto" w:fill="FBD4B4"/>
          </w:tcPr>
          <w:p w14:paraId="6CCC12C5" w14:textId="77777777" w:rsidR="006254F2" w:rsidRPr="006A077B" w:rsidRDefault="006254F2" w:rsidP="00315070">
            <w:pPr>
              <w:rPr>
                <w:rFonts w:ascii="Arial" w:hAnsi="Arial"/>
                <w:lang w:eastAsia="en-US"/>
              </w:rPr>
            </w:pPr>
          </w:p>
        </w:tc>
        <w:tc>
          <w:tcPr>
            <w:tcW w:w="3524" w:type="dxa"/>
            <w:shd w:val="clear" w:color="auto" w:fill="E5B8B7"/>
          </w:tcPr>
          <w:p w14:paraId="6BF8FDC9" w14:textId="77777777" w:rsidR="006254F2" w:rsidRPr="006A077B" w:rsidRDefault="006254F2" w:rsidP="00315070">
            <w:pPr>
              <w:rPr>
                <w:rFonts w:ascii="Arial" w:hAnsi="Arial"/>
                <w:lang w:eastAsia="en-US"/>
              </w:rPr>
            </w:pPr>
          </w:p>
        </w:tc>
      </w:tr>
    </w:tbl>
    <w:tbl>
      <w:tblPr>
        <w:tblStyle w:val="TableGrid"/>
        <w:tblW w:w="0" w:type="auto"/>
        <w:tblLook w:val="04A0" w:firstRow="1" w:lastRow="0" w:firstColumn="1" w:lastColumn="0" w:noHBand="0" w:noVBand="1"/>
      </w:tblPr>
      <w:tblGrid>
        <w:gridCol w:w="13948"/>
      </w:tblGrid>
      <w:tr w:rsidR="006254F2" w14:paraId="18798B8C" w14:textId="77777777" w:rsidTr="00315070">
        <w:tc>
          <w:tcPr>
            <w:tcW w:w="13948" w:type="dxa"/>
            <w:shd w:val="clear" w:color="auto" w:fill="C6D9F1"/>
          </w:tcPr>
          <w:p w14:paraId="3800F9BD" w14:textId="7463CBD7" w:rsidR="006254F2" w:rsidRDefault="00BE3C51" w:rsidP="00315070">
            <w:pPr>
              <w:rPr>
                <w:rFonts w:ascii="Arial" w:hAnsi="Arial" w:cs="Arial"/>
                <w:b/>
              </w:rPr>
            </w:pPr>
            <w:r>
              <w:rPr>
                <w:rFonts w:ascii="Arial" w:hAnsi="Arial" w:cs="Arial"/>
                <w:b/>
              </w:rPr>
              <w:t xml:space="preserve">If </w:t>
            </w:r>
            <w:r w:rsidR="006254F2">
              <w:rPr>
                <w:rFonts w:ascii="Arial" w:hAnsi="Arial" w:cs="Arial"/>
                <w:b/>
              </w:rPr>
              <w:t>you have indicated amber or red please provide an explanation of how you plan to address this.</w:t>
            </w:r>
          </w:p>
        </w:tc>
      </w:tr>
      <w:tr w:rsidR="006254F2" w:rsidRPr="00223970" w14:paraId="2178A869" w14:textId="77777777" w:rsidTr="00315070">
        <w:tc>
          <w:tcPr>
            <w:tcW w:w="13948" w:type="dxa"/>
          </w:tcPr>
          <w:p w14:paraId="09EB4311" w14:textId="77777777" w:rsidR="006254F2" w:rsidRPr="00223970" w:rsidRDefault="006254F2" w:rsidP="00315070">
            <w:pPr>
              <w:rPr>
                <w:rFonts w:ascii="Arial" w:hAnsi="Arial" w:cs="Arial"/>
                <w:bCs/>
              </w:rPr>
            </w:pPr>
          </w:p>
        </w:tc>
      </w:tr>
    </w:tbl>
    <w:p w14:paraId="4069B183" w14:textId="77777777" w:rsidR="00FA3F99" w:rsidRDefault="00FA3F99" w:rsidP="00461478">
      <w:pPr>
        <w:rPr>
          <w:rFonts w:ascii="Arial" w:hAnsi="Arial" w:cs="Arial"/>
          <w:b/>
        </w:rPr>
      </w:pPr>
    </w:p>
    <w:p w14:paraId="0C670A06"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EEBA848" w14:textId="77777777" w:rsidTr="006C64C2">
        <w:tc>
          <w:tcPr>
            <w:tcW w:w="13948" w:type="dxa"/>
            <w:shd w:val="clear" w:color="auto" w:fill="F7CAAC" w:themeFill="accent2" w:themeFillTint="66"/>
          </w:tcPr>
          <w:p w14:paraId="67F83E0D" w14:textId="77777777" w:rsidR="00461478" w:rsidRDefault="00461478" w:rsidP="00373911">
            <w:pPr>
              <w:pStyle w:val="Default"/>
              <w:rPr>
                <w:sz w:val="28"/>
                <w:szCs w:val="28"/>
              </w:rPr>
            </w:pPr>
            <w:r>
              <w:rPr>
                <w:b/>
                <w:bCs/>
                <w:sz w:val="28"/>
                <w:szCs w:val="28"/>
              </w:rPr>
              <w:t xml:space="preserve">Domain 5: Delivering curricula and assessment. </w:t>
            </w:r>
          </w:p>
          <w:p w14:paraId="39716991" w14:textId="77777777" w:rsidR="00461478" w:rsidRPr="001B1D60" w:rsidRDefault="00461478" w:rsidP="00373911">
            <w:pPr>
              <w:rPr>
                <w:rFonts w:ascii="Arial" w:hAnsi="Arial" w:cs="Arial"/>
                <w:bCs/>
              </w:rPr>
            </w:pPr>
            <w:r w:rsidRPr="001B1D60">
              <w:rPr>
                <w:rFonts w:ascii="Arial" w:hAnsi="Arial" w:cs="Arial"/>
                <w:bCs/>
              </w:rPr>
              <w:t>The organisation demonstrates responsiveness to changes within curricula and assessment and is inclusive of all stakeholders in shaping curricula.</w:t>
            </w:r>
          </w:p>
        </w:tc>
      </w:tr>
    </w:tbl>
    <w:tbl>
      <w:tblPr>
        <w:tblStyle w:val="TableGrid1"/>
        <w:tblW w:w="0" w:type="auto"/>
        <w:tblLook w:val="04A0" w:firstRow="1" w:lastRow="0" w:firstColumn="1" w:lastColumn="0" w:noHBand="0" w:noVBand="1"/>
      </w:tblPr>
      <w:tblGrid>
        <w:gridCol w:w="3379"/>
        <w:gridCol w:w="3561"/>
        <w:gridCol w:w="3484"/>
        <w:gridCol w:w="3524"/>
      </w:tblGrid>
      <w:tr w:rsidR="00BE3C51" w:rsidRPr="006A077B" w14:paraId="178D66A2" w14:textId="77777777" w:rsidTr="00315070">
        <w:tc>
          <w:tcPr>
            <w:tcW w:w="3379" w:type="dxa"/>
            <w:vMerge w:val="restart"/>
          </w:tcPr>
          <w:p w14:paraId="05C00A12" w14:textId="77777777" w:rsidR="00BE3C51" w:rsidRPr="006A077B" w:rsidRDefault="00BE3C51" w:rsidP="00315070">
            <w:pPr>
              <w:rPr>
                <w:rFonts w:ascii="Arial" w:hAnsi="Arial"/>
                <w:lang w:eastAsia="en-US"/>
              </w:rPr>
            </w:pPr>
            <w:r>
              <w:rPr>
                <w:rFonts w:ascii="Arial" w:hAnsi="Arial"/>
                <w:b/>
                <w:bCs/>
                <w:lang w:eastAsia="en-US"/>
              </w:rPr>
              <w:t>Self-Rating (Please indicate with an X)</w:t>
            </w:r>
          </w:p>
        </w:tc>
        <w:tc>
          <w:tcPr>
            <w:tcW w:w="3561" w:type="dxa"/>
            <w:shd w:val="clear" w:color="auto" w:fill="D6E3BC"/>
          </w:tcPr>
          <w:p w14:paraId="334F14E7" w14:textId="77777777" w:rsidR="00BE3C51" w:rsidRPr="006A077B" w:rsidRDefault="00BE3C51" w:rsidP="00315070">
            <w:pPr>
              <w:rPr>
                <w:rFonts w:ascii="Arial" w:hAnsi="Arial"/>
                <w:lang w:eastAsia="en-US"/>
              </w:rPr>
            </w:pPr>
            <w:r w:rsidRPr="006A077B">
              <w:rPr>
                <w:rFonts w:ascii="Arial" w:hAnsi="Arial"/>
                <w:lang w:eastAsia="en-US"/>
              </w:rPr>
              <w:t>Green</w:t>
            </w:r>
            <w:r>
              <w:rPr>
                <w:rFonts w:ascii="Arial" w:hAnsi="Arial"/>
                <w:lang w:eastAsia="en-US"/>
              </w:rPr>
              <w:t xml:space="preserve"> (All criteria met)</w:t>
            </w:r>
          </w:p>
        </w:tc>
        <w:tc>
          <w:tcPr>
            <w:tcW w:w="3484" w:type="dxa"/>
            <w:shd w:val="clear" w:color="auto" w:fill="FBD4B4"/>
          </w:tcPr>
          <w:p w14:paraId="7BE1BCE1" w14:textId="77777777" w:rsidR="00BE3C51" w:rsidRPr="006A077B" w:rsidRDefault="00BE3C51" w:rsidP="00315070">
            <w:pPr>
              <w:rPr>
                <w:rFonts w:ascii="Arial" w:hAnsi="Arial"/>
                <w:lang w:eastAsia="en-US"/>
              </w:rPr>
            </w:pPr>
            <w:r w:rsidRPr="006A077B">
              <w:rPr>
                <w:rFonts w:ascii="Arial" w:hAnsi="Arial"/>
                <w:lang w:eastAsia="en-US"/>
              </w:rPr>
              <w:t>Amber</w:t>
            </w:r>
            <w:r>
              <w:rPr>
                <w:rFonts w:ascii="Arial" w:hAnsi="Arial"/>
                <w:lang w:eastAsia="en-US"/>
              </w:rPr>
              <w:t xml:space="preserve"> (At least half of requirements met)</w:t>
            </w:r>
          </w:p>
        </w:tc>
        <w:tc>
          <w:tcPr>
            <w:tcW w:w="3524" w:type="dxa"/>
            <w:shd w:val="clear" w:color="auto" w:fill="E5B8B7"/>
          </w:tcPr>
          <w:p w14:paraId="1E17F136" w14:textId="77777777" w:rsidR="00BE3C51" w:rsidRPr="006A077B" w:rsidRDefault="00BE3C51" w:rsidP="00315070">
            <w:pPr>
              <w:rPr>
                <w:rFonts w:ascii="Arial" w:hAnsi="Arial"/>
                <w:lang w:eastAsia="en-US"/>
              </w:rPr>
            </w:pPr>
            <w:r w:rsidRPr="006A077B">
              <w:rPr>
                <w:rFonts w:ascii="Arial" w:hAnsi="Arial"/>
                <w:lang w:eastAsia="en-US"/>
              </w:rPr>
              <w:t>Red</w:t>
            </w:r>
            <w:r>
              <w:rPr>
                <w:rFonts w:ascii="Arial" w:hAnsi="Arial"/>
                <w:lang w:eastAsia="en-US"/>
              </w:rPr>
              <w:t xml:space="preserve"> (Fewer than half of requirements met)</w:t>
            </w:r>
          </w:p>
        </w:tc>
      </w:tr>
      <w:tr w:rsidR="00BE3C51" w:rsidRPr="006A077B" w14:paraId="4DBC96E3" w14:textId="77777777" w:rsidTr="00315070">
        <w:tc>
          <w:tcPr>
            <w:tcW w:w="3379" w:type="dxa"/>
            <w:vMerge/>
          </w:tcPr>
          <w:p w14:paraId="26A7094E" w14:textId="77777777" w:rsidR="00BE3C51" w:rsidRPr="006A077B" w:rsidRDefault="00BE3C51" w:rsidP="00315070">
            <w:pPr>
              <w:rPr>
                <w:rFonts w:ascii="Arial" w:hAnsi="Arial"/>
                <w:lang w:eastAsia="en-US"/>
              </w:rPr>
            </w:pPr>
          </w:p>
        </w:tc>
        <w:tc>
          <w:tcPr>
            <w:tcW w:w="3561" w:type="dxa"/>
            <w:shd w:val="clear" w:color="auto" w:fill="D6E3BC"/>
          </w:tcPr>
          <w:p w14:paraId="711CAE81" w14:textId="77777777" w:rsidR="00BE3C51" w:rsidRPr="006A077B" w:rsidRDefault="00BE3C51" w:rsidP="00315070">
            <w:pPr>
              <w:rPr>
                <w:rFonts w:ascii="Arial" w:hAnsi="Arial"/>
                <w:lang w:eastAsia="en-US"/>
              </w:rPr>
            </w:pPr>
          </w:p>
        </w:tc>
        <w:tc>
          <w:tcPr>
            <w:tcW w:w="3484" w:type="dxa"/>
            <w:shd w:val="clear" w:color="auto" w:fill="FBD4B4"/>
          </w:tcPr>
          <w:p w14:paraId="745F7B67" w14:textId="77777777" w:rsidR="00BE3C51" w:rsidRPr="006A077B" w:rsidRDefault="00BE3C51" w:rsidP="00315070">
            <w:pPr>
              <w:rPr>
                <w:rFonts w:ascii="Arial" w:hAnsi="Arial"/>
                <w:lang w:eastAsia="en-US"/>
              </w:rPr>
            </w:pPr>
          </w:p>
        </w:tc>
        <w:tc>
          <w:tcPr>
            <w:tcW w:w="3524" w:type="dxa"/>
            <w:shd w:val="clear" w:color="auto" w:fill="E5B8B7"/>
          </w:tcPr>
          <w:p w14:paraId="0E0E1808" w14:textId="77777777" w:rsidR="00BE3C51" w:rsidRPr="006A077B" w:rsidRDefault="00BE3C51" w:rsidP="00315070">
            <w:pPr>
              <w:rPr>
                <w:rFonts w:ascii="Arial" w:hAnsi="Arial"/>
                <w:lang w:eastAsia="en-US"/>
              </w:rPr>
            </w:pPr>
          </w:p>
        </w:tc>
      </w:tr>
    </w:tbl>
    <w:tbl>
      <w:tblPr>
        <w:tblStyle w:val="TableGrid"/>
        <w:tblW w:w="0" w:type="auto"/>
        <w:tblLook w:val="04A0" w:firstRow="1" w:lastRow="0" w:firstColumn="1" w:lastColumn="0" w:noHBand="0" w:noVBand="1"/>
      </w:tblPr>
      <w:tblGrid>
        <w:gridCol w:w="13948"/>
      </w:tblGrid>
      <w:tr w:rsidR="008F7F0E" w14:paraId="699C652F" w14:textId="77777777" w:rsidTr="009E5084">
        <w:tc>
          <w:tcPr>
            <w:tcW w:w="13948" w:type="dxa"/>
            <w:shd w:val="clear" w:color="auto" w:fill="C6D9F1"/>
          </w:tcPr>
          <w:p w14:paraId="3863D984" w14:textId="33A8AD86" w:rsidR="008F7F0E" w:rsidRDefault="00BE3C51" w:rsidP="009E5084">
            <w:pPr>
              <w:rPr>
                <w:rFonts w:ascii="Arial" w:hAnsi="Arial" w:cs="Arial"/>
                <w:b/>
              </w:rPr>
            </w:pPr>
            <w:r>
              <w:rPr>
                <w:rFonts w:ascii="Arial" w:hAnsi="Arial" w:cs="Arial"/>
                <w:b/>
              </w:rPr>
              <w:t xml:space="preserve">If </w:t>
            </w:r>
            <w:r w:rsidR="008F7F0E">
              <w:rPr>
                <w:rFonts w:ascii="Arial" w:hAnsi="Arial" w:cs="Arial"/>
                <w:b/>
              </w:rPr>
              <w:t>you have indicated amber or red please provide an explanation of how you plan to address this.</w:t>
            </w:r>
          </w:p>
        </w:tc>
      </w:tr>
      <w:tr w:rsidR="008F7F0E" w:rsidRPr="00223970" w14:paraId="23337CF5" w14:textId="77777777" w:rsidTr="009E5084">
        <w:tc>
          <w:tcPr>
            <w:tcW w:w="13948" w:type="dxa"/>
          </w:tcPr>
          <w:p w14:paraId="2FE299D0" w14:textId="77777777" w:rsidR="008F7F0E" w:rsidRPr="00223970" w:rsidRDefault="008F7F0E" w:rsidP="009E5084">
            <w:pPr>
              <w:rPr>
                <w:rFonts w:ascii="Arial" w:hAnsi="Arial" w:cs="Arial"/>
                <w:bCs/>
              </w:rPr>
            </w:pPr>
          </w:p>
        </w:tc>
      </w:tr>
    </w:tbl>
    <w:p w14:paraId="46A8B691" w14:textId="77777777" w:rsidR="00461478" w:rsidRDefault="00461478" w:rsidP="00461478">
      <w:pPr>
        <w:rPr>
          <w:rFonts w:ascii="Arial" w:hAnsi="Arial" w:cs="Arial"/>
          <w:b/>
        </w:rPr>
      </w:pPr>
    </w:p>
    <w:p w14:paraId="037D0C07" w14:textId="77777777" w:rsidR="00BE3C51" w:rsidRDefault="00BE3C51" w:rsidP="00461478">
      <w:pPr>
        <w:rPr>
          <w:rFonts w:ascii="Arial" w:hAnsi="Arial" w:cs="Arial"/>
          <w:b/>
        </w:rPr>
      </w:pPr>
    </w:p>
    <w:p w14:paraId="7BB68793" w14:textId="77777777" w:rsidR="00BE3C51" w:rsidRDefault="00BE3C51"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5D94E4C1" w14:textId="77777777" w:rsidTr="006C64C2">
        <w:tc>
          <w:tcPr>
            <w:tcW w:w="13948" w:type="dxa"/>
            <w:shd w:val="clear" w:color="auto" w:fill="F7CAAC" w:themeFill="accent2" w:themeFillTint="66"/>
          </w:tcPr>
          <w:p w14:paraId="5170A088" w14:textId="77777777" w:rsidR="00461478" w:rsidRDefault="00461478" w:rsidP="00373911">
            <w:pPr>
              <w:pStyle w:val="Default"/>
              <w:rPr>
                <w:sz w:val="28"/>
                <w:szCs w:val="28"/>
              </w:rPr>
            </w:pPr>
            <w:r>
              <w:rPr>
                <w:b/>
                <w:bCs/>
                <w:sz w:val="28"/>
                <w:szCs w:val="28"/>
              </w:rPr>
              <w:t xml:space="preserve">Domain 6: Delivering a sustainable workforce. </w:t>
            </w:r>
          </w:p>
          <w:p w14:paraId="68CB62A9" w14:textId="77777777" w:rsidR="00461478" w:rsidRPr="001B1D60" w:rsidRDefault="00461478" w:rsidP="00373911">
            <w:pPr>
              <w:rPr>
                <w:rFonts w:ascii="Arial" w:hAnsi="Arial" w:cs="Arial"/>
                <w:bCs/>
              </w:rPr>
            </w:pPr>
            <w:r w:rsidRPr="001B1D60">
              <w:rPr>
                <w:rFonts w:ascii="Arial" w:hAnsi="Arial" w:cs="Arial"/>
                <w:bCs/>
              </w:rPr>
              <w:t>The organisation should take steps to reduce learner attrition and promote opportunities for working locally.</w:t>
            </w:r>
          </w:p>
        </w:tc>
      </w:tr>
    </w:tbl>
    <w:tbl>
      <w:tblPr>
        <w:tblStyle w:val="TableGrid1"/>
        <w:tblW w:w="0" w:type="auto"/>
        <w:tblLook w:val="04A0" w:firstRow="1" w:lastRow="0" w:firstColumn="1" w:lastColumn="0" w:noHBand="0" w:noVBand="1"/>
      </w:tblPr>
      <w:tblGrid>
        <w:gridCol w:w="3379"/>
        <w:gridCol w:w="3561"/>
        <w:gridCol w:w="3484"/>
        <w:gridCol w:w="3524"/>
      </w:tblGrid>
      <w:tr w:rsidR="00BE3C51" w:rsidRPr="006A077B" w14:paraId="176611F0" w14:textId="77777777" w:rsidTr="00315070">
        <w:tc>
          <w:tcPr>
            <w:tcW w:w="3379" w:type="dxa"/>
            <w:vMerge w:val="restart"/>
          </w:tcPr>
          <w:p w14:paraId="22E9D6AF" w14:textId="77777777" w:rsidR="00BE3C51" w:rsidRPr="006A077B" w:rsidRDefault="00BE3C51" w:rsidP="00315070">
            <w:pPr>
              <w:rPr>
                <w:rFonts w:ascii="Arial" w:hAnsi="Arial"/>
                <w:lang w:eastAsia="en-US"/>
              </w:rPr>
            </w:pPr>
            <w:r>
              <w:rPr>
                <w:rFonts w:ascii="Arial" w:hAnsi="Arial"/>
                <w:b/>
                <w:bCs/>
                <w:lang w:eastAsia="en-US"/>
              </w:rPr>
              <w:t>Self-Rating (Please indicate with an X)</w:t>
            </w:r>
          </w:p>
        </w:tc>
        <w:tc>
          <w:tcPr>
            <w:tcW w:w="3561" w:type="dxa"/>
            <w:shd w:val="clear" w:color="auto" w:fill="D6E3BC"/>
          </w:tcPr>
          <w:p w14:paraId="7FDDB982" w14:textId="77777777" w:rsidR="00BE3C51" w:rsidRPr="006A077B" w:rsidRDefault="00BE3C51" w:rsidP="00315070">
            <w:pPr>
              <w:rPr>
                <w:rFonts w:ascii="Arial" w:hAnsi="Arial"/>
                <w:lang w:eastAsia="en-US"/>
              </w:rPr>
            </w:pPr>
            <w:r w:rsidRPr="006A077B">
              <w:rPr>
                <w:rFonts w:ascii="Arial" w:hAnsi="Arial"/>
                <w:lang w:eastAsia="en-US"/>
              </w:rPr>
              <w:t>Green</w:t>
            </w:r>
            <w:r>
              <w:rPr>
                <w:rFonts w:ascii="Arial" w:hAnsi="Arial"/>
                <w:lang w:eastAsia="en-US"/>
              </w:rPr>
              <w:t xml:space="preserve"> (All criteria met)</w:t>
            </w:r>
          </w:p>
        </w:tc>
        <w:tc>
          <w:tcPr>
            <w:tcW w:w="3484" w:type="dxa"/>
            <w:shd w:val="clear" w:color="auto" w:fill="FBD4B4"/>
          </w:tcPr>
          <w:p w14:paraId="7822AA6E" w14:textId="77777777" w:rsidR="00BE3C51" w:rsidRPr="006A077B" w:rsidRDefault="00BE3C51" w:rsidP="00315070">
            <w:pPr>
              <w:rPr>
                <w:rFonts w:ascii="Arial" w:hAnsi="Arial"/>
                <w:lang w:eastAsia="en-US"/>
              </w:rPr>
            </w:pPr>
            <w:r w:rsidRPr="006A077B">
              <w:rPr>
                <w:rFonts w:ascii="Arial" w:hAnsi="Arial"/>
                <w:lang w:eastAsia="en-US"/>
              </w:rPr>
              <w:t>Amber</w:t>
            </w:r>
            <w:r>
              <w:rPr>
                <w:rFonts w:ascii="Arial" w:hAnsi="Arial"/>
                <w:lang w:eastAsia="en-US"/>
              </w:rPr>
              <w:t xml:space="preserve"> (At least half of requirements met)</w:t>
            </w:r>
          </w:p>
        </w:tc>
        <w:tc>
          <w:tcPr>
            <w:tcW w:w="3524" w:type="dxa"/>
            <w:shd w:val="clear" w:color="auto" w:fill="E5B8B7"/>
          </w:tcPr>
          <w:p w14:paraId="64F1480D" w14:textId="77777777" w:rsidR="00BE3C51" w:rsidRPr="006A077B" w:rsidRDefault="00BE3C51" w:rsidP="00315070">
            <w:pPr>
              <w:rPr>
                <w:rFonts w:ascii="Arial" w:hAnsi="Arial"/>
                <w:lang w:eastAsia="en-US"/>
              </w:rPr>
            </w:pPr>
            <w:r w:rsidRPr="006A077B">
              <w:rPr>
                <w:rFonts w:ascii="Arial" w:hAnsi="Arial"/>
                <w:lang w:eastAsia="en-US"/>
              </w:rPr>
              <w:t>Red</w:t>
            </w:r>
            <w:r>
              <w:rPr>
                <w:rFonts w:ascii="Arial" w:hAnsi="Arial"/>
                <w:lang w:eastAsia="en-US"/>
              </w:rPr>
              <w:t xml:space="preserve"> (Fewer than half of requirements met)</w:t>
            </w:r>
          </w:p>
        </w:tc>
      </w:tr>
      <w:tr w:rsidR="00BE3C51" w:rsidRPr="006A077B" w14:paraId="0CCF91A5" w14:textId="77777777" w:rsidTr="00315070">
        <w:tc>
          <w:tcPr>
            <w:tcW w:w="3379" w:type="dxa"/>
            <w:vMerge/>
          </w:tcPr>
          <w:p w14:paraId="41CAD74A" w14:textId="77777777" w:rsidR="00BE3C51" w:rsidRPr="006A077B" w:rsidRDefault="00BE3C51" w:rsidP="00315070">
            <w:pPr>
              <w:rPr>
                <w:rFonts w:ascii="Arial" w:hAnsi="Arial"/>
                <w:lang w:eastAsia="en-US"/>
              </w:rPr>
            </w:pPr>
          </w:p>
        </w:tc>
        <w:tc>
          <w:tcPr>
            <w:tcW w:w="3561" w:type="dxa"/>
            <w:shd w:val="clear" w:color="auto" w:fill="D6E3BC"/>
          </w:tcPr>
          <w:p w14:paraId="1DB20714" w14:textId="77777777" w:rsidR="00BE3C51" w:rsidRPr="006A077B" w:rsidRDefault="00BE3C51" w:rsidP="00315070">
            <w:pPr>
              <w:rPr>
                <w:rFonts w:ascii="Arial" w:hAnsi="Arial"/>
                <w:lang w:eastAsia="en-US"/>
              </w:rPr>
            </w:pPr>
          </w:p>
        </w:tc>
        <w:tc>
          <w:tcPr>
            <w:tcW w:w="3484" w:type="dxa"/>
            <w:shd w:val="clear" w:color="auto" w:fill="FBD4B4"/>
          </w:tcPr>
          <w:p w14:paraId="51C651E5" w14:textId="77777777" w:rsidR="00BE3C51" w:rsidRPr="006A077B" w:rsidRDefault="00BE3C51" w:rsidP="00315070">
            <w:pPr>
              <w:rPr>
                <w:rFonts w:ascii="Arial" w:hAnsi="Arial"/>
                <w:lang w:eastAsia="en-US"/>
              </w:rPr>
            </w:pPr>
          </w:p>
        </w:tc>
        <w:tc>
          <w:tcPr>
            <w:tcW w:w="3524" w:type="dxa"/>
            <w:shd w:val="clear" w:color="auto" w:fill="E5B8B7"/>
          </w:tcPr>
          <w:p w14:paraId="4040B0E8" w14:textId="77777777" w:rsidR="00BE3C51" w:rsidRPr="006A077B" w:rsidRDefault="00BE3C51" w:rsidP="00315070">
            <w:pPr>
              <w:rPr>
                <w:rFonts w:ascii="Arial" w:hAnsi="Arial"/>
                <w:lang w:eastAsia="en-US"/>
              </w:rPr>
            </w:pPr>
          </w:p>
        </w:tc>
      </w:tr>
    </w:tbl>
    <w:tbl>
      <w:tblPr>
        <w:tblStyle w:val="TableGrid"/>
        <w:tblW w:w="0" w:type="auto"/>
        <w:tblLook w:val="04A0" w:firstRow="1" w:lastRow="0" w:firstColumn="1" w:lastColumn="0" w:noHBand="0" w:noVBand="1"/>
      </w:tblPr>
      <w:tblGrid>
        <w:gridCol w:w="13948"/>
      </w:tblGrid>
      <w:tr w:rsidR="00BE3C51" w14:paraId="03C67714" w14:textId="77777777" w:rsidTr="00315070">
        <w:tc>
          <w:tcPr>
            <w:tcW w:w="13948" w:type="dxa"/>
            <w:shd w:val="clear" w:color="auto" w:fill="C6D9F1"/>
          </w:tcPr>
          <w:p w14:paraId="121326DC" w14:textId="77777777" w:rsidR="00BE3C51" w:rsidRDefault="00BE3C51" w:rsidP="00315070">
            <w:pPr>
              <w:rPr>
                <w:rFonts w:ascii="Arial" w:hAnsi="Arial" w:cs="Arial"/>
                <w:b/>
              </w:rPr>
            </w:pPr>
            <w:r>
              <w:rPr>
                <w:rFonts w:ascii="Arial" w:hAnsi="Arial" w:cs="Arial"/>
                <w:b/>
              </w:rPr>
              <w:t>If you have indicated amber or red please provide an explanation of how you plan to address this.</w:t>
            </w:r>
          </w:p>
        </w:tc>
      </w:tr>
      <w:tr w:rsidR="00BE3C51" w:rsidRPr="00223970" w14:paraId="0ADD595A" w14:textId="77777777" w:rsidTr="00315070">
        <w:tc>
          <w:tcPr>
            <w:tcW w:w="13948" w:type="dxa"/>
          </w:tcPr>
          <w:p w14:paraId="6FD2F3BC" w14:textId="77777777" w:rsidR="00BE3C51" w:rsidRPr="00223970" w:rsidRDefault="00BE3C51" w:rsidP="00315070">
            <w:pPr>
              <w:rPr>
                <w:rFonts w:ascii="Arial" w:hAnsi="Arial" w:cs="Arial"/>
                <w:bCs/>
              </w:rPr>
            </w:pPr>
          </w:p>
        </w:tc>
      </w:tr>
    </w:tbl>
    <w:p w14:paraId="3418A784" w14:textId="77777777" w:rsidR="00461478" w:rsidRDefault="00461478" w:rsidP="00461478">
      <w:pPr>
        <w:rPr>
          <w:rFonts w:ascii="Arial" w:hAnsi="Arial" w:cs="Arial"/>
          <w:b/>
        </w:rPr>
      </w:pPr>
    </w:p>
    <w:p w14:paraId="2254B560" w14:textId="77777777" w:rsidR="008F7F0E" w:rsidRDefault="008F7F0E" w:rsidP="00461478">
      <w:pPr>
        <w:rPr>
          <w:rFonts w:ascii="Arial" w:hAnsi="Arial" w:cs="Arial"/>
          <w:b/>
        </w:rPr>
      </w:pPr>
    </w:p>
    <w:tbl>
      <w:tblPr>
        <w:tblStyle w:val="TableGrid"/>
        <w:tblW w:w="0" w:type="auto"/>
        <w:tblLook w:val="04A0" w:firstRow="1" w:lastRow="0" w:firstColumn="1" w:lastColumn="0" w:noHBand="0" w:noVBand="1"/>
      </w:tblPr>
      <w:tblGrid>
        <w:gridCol w:w="13948"/>
      </w:tblGrid>
      <w:tr w:rsidR="008F7F0E" w14:paraId="56489AEA" w14:textId="77777777" w:rsidTr="009E5084">
        <w:tc>
          <w:tcPr>
            <w:tcW w:w="14174" w:type="dxa"/>
            <w:shd w:val="clear" w:color="auto" w:fill="C6D9F1"/>
          </w:tcPr>
          <w:p w14:paraId="63B94994" w14:textId="0AFDE51E" w:rsidR="008F7F0E" w:rsidRDefault="008F7F0E" w:rsidP="009E5084">
            <w:pPr>
              <w:rPr>
                <w:rFonts w:ascii="Arial" w:hAnsi="Arial" w:cs="Arial"/>
                <w:b/>
              </w:rPr>
            </w:pPr>
            <w:r>
              <w:rPr>
                <w:rFonts w:ascii="Arial" w:hAnsi="Arial" w:cs="Arial"/>
                <w:b/>
                <w:bCs/>
              </w:rPr>
              <w:t>Date of Completion of Form</w:t>
            </w:r>
          </w:p>
        </w:tc>
      </w:tr>
      <w:tr w:rsidR="008F7F0E" w:rsidRPr="00D92E87" w14:paraId="59C762B0" w14:textId="77777777" w:rsidTr="009E5084">
        <w:tc>
          <w:tcPr>
            <w:tcW w:w="14174" w:type="dxa"/>
          </w:tcPr>
          <w:p w14:paraId="3A6BEF48" w14:textId="77777777" w:rsidR="008F7F0E" w:rsidRPr="00D92E87" w:rsidRDefault="008F7F0E" w:rsidP="009E5084">
            <w:pPr>
              <w:rPr>
                <w:rFonts w:ascii="Arial" w:hAnsi="Arial" w:cs="Arial"/>
                <w:bCs/>
              </w:rPr>
            </w:pPr>
          </w:p>
        </w:tc>
      </w:tr>
    </w:tbl>
    <w:p w14:paraId="516B4B9C" w14:textId="77777777" w:rsidR="008F7F0E" w:rsidRDefault="008F7F0E" w:rsidP="008F7F0E">
      <w:pPr>
        <w:rPr>
          <w:rFonts w:ascii="Arial" w:hAnsi="Arial" w:cs="Arial"/>
          <w:b/>
          <w:bCs/>
          <w:u w:val="single"/>
        </w:rPr>
      </w:pPr>
    </w:p>
    <w:p w14:paraId="1F0696EC" w14:textId="7EA66B32" w:rsidR="00461478" w:rsidRPr="007334F8" w:rsidRDefault="00461478" w:rsidP="00461478">
      <w:pPr>
        <w:jc w:val="center"/>
        <w:rPr>
          <w:rFonts w:ascii="Arial" w:hAnsi="Arial" w:cs="Arial"/>
          <w:b/>
          <w:bCs/>
          <w:u w:val="single"/>
        </w:rPr>
      </w:pPr>
      <w:r w:rsidRPr="007334F8">
        <w:rPr>
          <w:rFonts w:ascii="Arial" w:hAnsi="Arial" w:cs="Arial"/>
          <w:b/>
          <w:bCs/>
          <w:u w:val="single"/>
        </w:rPr>
        <w:t>GDPR</w:t>
      </w:r>
    </w:p>
    <w:p w14:paraId="5AD8ADC8" w14:textId="77777777" w:rsidR="00461478" w:rsidRDefault="00461478" w:rsidP="00461478">
      <w:pPr>
        <w:rPr>
          <w:rFonts w:ascii="Arial" w:hAnsi="Arial" w:cs="Arial"/>
          <w:u w:val="single"/>
        </w:rPr>
      </w:pPr>
    </w:p>
    <w:p w14:paraId="458FA786" w14:textId="220E4F39" w:rsidR="00461478" w:rsidRPr="00F865C0" w:rsidRDefault="00461478" w:rsidP="00461478">
      <w:pPr>
        <w:rPr>
          <w:rFonts w:ascii="Arial" w:hAnsi="Arial" w:cs="Arial"/>
        </w:rPr>
      </w:pPr>
      <w:r>
        <w:rPr>
          <w:rFonts w:ascii="Arial" w:hAnsi="Arial" w:cs="Arial"/>
        </w:rPr>
        <w:t xml:space="preserve">By completing this form, you agree to share the data with Health Education East of England and the regional training hubs. The information provided within this form will be held by the regional training hub for the purposes of </w:t>
      </w:r>
      <w:r w:rsidR="008F7F0E">
        <w:rPr>
          <w:rFonts w:ascii="Arial" w:hAnsi="Arial" w:cs="Arial"/>
        </w:rPr>
        <w:t>recognition</w:t>
      </w:r>
      <w:r>
        <w:rPr>
          <w:rFonts w:ascii="Arial" w:hAnsi="Arial" w:cs="Arial"/>
        </w:rPr>
        <w:t xml:space="preserve"> and ongoing </w:t>
      </w:r>
      <w:r w:rsidR="008F7F0E">
        <w:rPr>
          <w:rFonts w:ascii="Arial" w:hAnsi="Arial" w:cs="Arial"/>
        </w:rPr>
        <w:t>quality monitoring</w:t>
      </w:r>
      <w:r>
        <w:rPr>
          <w:rFonts w:ascii="Arial" w:hAnsi="Arial" w:cs="Arial"/>
        </w:rPr>
        <w:t xml:space="preserve"> of educational environments. This data will also be shared with the relevant regulatory bodies i.e., GMC for their records of approved training environments. None of the data will be modified unless you notify the training hub of any relevant changes to the </w:t>
      </w:r>
      <w:r w:rsidR="008F7F0E">
        <w:rPr>
          <w:rFonts w:ascii="Arial" w:hAnsi="Arial" w:cs="Arial"/>
        </w:rPr>
        <w:t>learning</w:t>
      </w:r>
      <w:r>
        <w:rPr>
          <w:rFonts w:ascii="Arial" w:hAnsi="Arial" w:cs="Arial"/>
        </w:rPr>
        <w:t xml:space="preserve"> environment. Data will be held for the entirety of the period in which the educational environment remains an approved training site. </w:t>
      </w:r>
    </w:p>
    <w:p w14:paraId="331A9FAA" w14:textId="77777777" w:rsidR="00461478" w:rsidRDefault="00461478" w:rsidP="00461478">
      <w:pPr>
        <w:rPr>
          <w:rFonts w:ascii="Arial" w:hAnsi="Arial" w:cs="Arial"/>
          <w:b/>
        </w:rPr>
      </w:pPr>
    </w:p>
    <w:p w14:paraId="1F6C0A63" w14:textId="77777777" w:rsidR="00461478" w:rsidRPr="007334F8" w:rsidRDefault="00461478" w:rsidP="00461478">
      <w:pPr>
        <w:jc w:val="center"/>
        <w:rPr>
          <w:rFonts w:ascii="Arial" w:hAnsi="Arial" w:cs="Arial"/>
          <w:b/>
          <w:u w:val="single"/>
        </w:rPr>
      </w:pPr>
      <w:r w:rsidRPr="007334F8">
        <w:rPr>
          <w:rFonts w:ascii="Arial" w:hAnsi="Arial" w:cs="Arial"/>
          <w:b/>
          <w:u w:val="single"/>
        </w:rPr>
        <w:t>Form Submission</w:t>
      </w:r>
    </w:p>
    <w:p w14:paraId="0ED73256" w14:textId="77777777" w:rsidR="00461478" w:rsidRDefault="00461478" w:rsidP="00461478">
      <w:pPr>
        <w:jc w:val="center"/>
        <w:rPr>
          <w:rFonts w:ascii="Arial" w:hAnsi="Arial" w:cs="Arial"/>
          <w:bCs/>
          <w:u w:val="single"/>
        </w:rPr>
      </w:pPr>
    </w:p>
    <w:p w14:paraId="70B2D3D2" w14:textId="77777777" w:rsidR="00461478" w:rsidRDefault="00461478" w:rsidP="00461478">
      <w:pPr>
        <w:rPr>
          <w:rFonts w:ascii="Arial" w:hAnsi="Arial" w:cs="Arial"/>
          <w:bCs/>
        </w:rPr>
      </w:pPr>
      <w:r>
        <w:rPr>
          <w:rFonts w:ascii="Arial" w:hAnsi="Arial" w:cs="Arial"/>
          <w:bCs/>
        </w:rPr>
        <w:t>Thank you for completing this form which should be sent electronically to your local Training Hub:</w:t>
      </w:r>
    </w:p>
    <w:p w14:paraId="1775238A" w14:textId="77777777" w:rsidR="00461478" w:rsidRDefault="00461478" w:rsidP="00461478">
      <w:pPr>
        <w:rPr>
          <w:rFonts w:ascii="Arial" w:hAnsi="Arial" w:cs="Arial"/>
          <w:bCs/>
        </w:rPr>
      </w:pPr>
    </w:p>
    <w:tbl>
      <w:tblPr>
        <w:tblStyle w:val="TableGrid"/>
        <w:tblW w:w="0" w:type="auto"/>
        <w:tblLook w:val="04A0" w:firstRow="1" w:lastRow="0" w:firstColumn="1" w:lastColumn="0" w:noHBand="0" w:noVBand="1"/>
      </w:tblPr>
      <w:tblGrid>
        <w:gridCol w:w="4844"/>
        <w:gridCol w:w="4844"/>
      </w:tblGrid>
      <w:tr w:rsidR="00461478" w:rsidRPr="004D43E6" w14:paraId="494A9DE7" w14:textId="77777777" w:rsidTr="3CA5764E">
        <w:trPr>
          <w:trHeight w:val="317"/>
        </w:trPr>
        <w:tc>
          <w:tcPr>
            <w:tcW w:w="4844" w:type="dxa"/>
            <w:shd w:val="clear" w:color="auto" w:fill="B4C6E7" w:themeFill="accent1" w:themeFillTint="66"/>
          </w:tcPr>
          <w:p w14:paraId="03E12F8A" w14:textId="77777777" w:rsidR="00461478" w:rsidRPr="00751DE7" w:rsidRDefault="00461478" w:rsidP="00373911">
            <w:pPr>
              <w:autoSpaceDE w:val="0"/>
              <w:autoSpaceDN w:val="0"/>
              <w:adjustRightInd w:val="0"/>
              <w:rPr>
                <w:rFonts w:ascii="Arial" w:hAnsi="Arial" w:cs="Arial"/>
                <w:b/>
                <w:bCs/>
                <w:sz w:val="22"/>
                <w:szCs w:val="22"/>
              </w:rPr>
            </w:pPr>
            <w:r w:rsidRPr="00751DE7">
              <w:rPr>
                <w:rFonts w:ascii="Arial" w:hAnsi="Arial" w:cs="Arial"/>
                <w:b/>
                <w:bCs/>
                <w:sz w:val="22"/>
                <w:szCs w:val="22"/>
              </w:rPr>
              <w:t>Training Hub</w:t>
            </w:r>
          </w:p>
        </w:tc>
        <w:tc>
          <w:tcPr>
            <w:tcW w:w="4844" w:type="dxa"/>
            <w:shd w:val="clear" w:color="auto" w:fill="B4C6E7" w:themeFill="accent1" w:themeFillTint="66"/>
          </w:tcPr>
          <w:p w14:paraId="70E982C4" w14:textId="77777777" w:rsidR="00461478" w:rsidRPr="00751DE7" w:rsidRDefault="00461478" w:rsidP="00373911">
            <w:pPr>
              <w:autoSpaceDE w:val="0"/>
              <w:autoSpaceDN w:val="0"/>
              <w:adjustRightInd w:val="0"/>
              <w:rPr>
                <w:rFonts w:ascii="Arial" w:hAnsi="Arial" w:cs="Arial"/>
                <w:b/>
                <w:bCs/>
                <w:sz w:val="22"/>
                <w:szCs w:val="22"/>
              </w:rPr>
            </w:pPr>
            <w:r w:rsidRPr="00751DE7">
              <w:rPr>
                <w:rFonts w:ascii="Arial" w:hAnsi="Arial" w:cs="Arial"/>
                <w:b/>
                <w:bCs/>
                <w:sz w:val="22"/>
                <w:szCs w:val="22"/>
              </w:rPr>
              <w:t xml:space="preserve">Email Address </w:t>
            </w:r>
          </w:p>
        </w:tc>
      </w:tr>
      <w:tr w:rsidR="00461478" w:rsidRPr="004D43E6" w14:paraId="115CB0B1" w14:textId="77777777" w:rsidTr="3CA5764E">
        <w:trPr>
          <w:trHeight w:val="332"/>
        </w:trPr>
        <w:tc>
          <w:tcPr>
            <w:tcW w:w="4844" w:type="dxa"/>
          </w:tcPr>
          <w:p w14:paraId="4E9874C5"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Bedfordshire, Luton, and Milton Keynes</w:t>
            </w:r>
          </w:p>
        </w:tc>
        <w:tc>
          <w:tcPr>
            <w:tcW w:w="4844" w:type="dxa"/>
          </w:tcPr>
          <w:p w14:paraId="49C478D7" w14:textId="77777777" w:rsidR="00461478" w:rsidRPr="00751DE7" w:rsidRDefault="00461478" w:rsidP="00373911">
            <w:pPr>
              <w:autoSpaceDE w:val="0"/>
              <w:autoSpaceDN w:val="0"/>
              <w:adjustRightInd w:val="0"/>
              <w:rPr>
                <w:rFonts w:ascii="Arial" w:hAnsi="Arial" w:cs="Arial"/>
                <w:sz w:val="22"/>
                <w:szCs w:val="22"/>
              </w:rPr>
            </w:pPr>
            <w:hyperlink r:id="rId10" w:history="1">
              <w:r w:rsidRPr="00751DE7">
                <w:rPr>
                  <w:rStyle w:val="Hyperlink"/>
                  <w:rFonts w:ascii="Arial" w:hAnsi="Arial" w:cs="Arial"/>
                  <w:sz w:val="22"/>
                  <w:szCs w:val="22"/>
                </w:rPr>
                <w:t>ccs.blmk.traininghubqualityteam@nhs.net</w:t>
              </w:r>
            </w:hyperlink>
            <w:r w:rsidRPr="00751DE7">
              <w:rPr>
                <w:rFonts w:ascii="Arial" w:hAnsi="Arial" w:cs="Arial"/>
                <w:sz w:val="22"/>
                <w:szCs w:val="22"/>
              </w:rPr>
              <w:t xml:space="preserve"> </w:t>
            </w:r>
          </w:p>
        </w:tc>
      </w:tr>
      <w:tr w:rsidR="00461478" w:rsidRPr="004D43E6" w14:paraId="250BCF94" w14:textId="77777777" w:rsidTr="3CA5764E">
        <w:trPr>
          <w:trHeight w:val="317"/>
        </w:trPr>
        <w:tc>
          <w:tcPr>
            <w:tcW w:w="4844" w:type="dxa"/>
          </w:tcPr>
          <w:p w14:paraId="2BF32EF3"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Cambridgeshire &amp; Peterborough</w:t>
            </w:r>
          </w:p>
        </w:tc>
        <w:tc>
          <w:tcPr>
            <w:tcW w:w="4844" w:type="dxa"/>
          </w:tcPr>
          <w:p w14:paraId="2B5CE00B" w14:textId="3877AE25" w:rsidR="00461478" w:rsidRPr="00751DE7" w:rsidRDefault="00834926" w:rsidP="00373911">
            <w:pPr>
              <w:autoSpaceDE w:val="0"/>
              <w:autoSpaceDN w:val="0"/>
              <w:adjustRightInd w:val="0"/>
              <w:rPr>
                <w:rFonts w:ascii="Arial" w:hAnsi="Arial" w:cs="Arial"/>
                <w:sz w:val="22"/>
                <w:szCs w:val="22"/>
              </w:rPr>
            </w:pPr>
            <w:hyperlink r:id="rId11" w:history="1">
              <w:r w:rsidRPr="009D7073">
                <w:rPr>
                  <w:rStyle w:val="Hyperlink"/>
                  <w:rFonts w:ascii="Arial" w:hAnsi="Arial" w:cs="Arial"/>
                  <w:sz w:val="22"/>
                  <w:szCs w:val="22"/>
                </w:rPr>
                <w:t>cpth.qualityteam@nhs.net</w:t>
              </w:r>
            </w:hyperlink>
            <w:r>
              <w:rPr>
                <w:rFonts w:ascii="Arial" w:hAnsi="Arial" w:cs="Arial"/>
                <w:sz w:val="22"/>
                <w:szCs w:val="22"/>
              </w:rPr>
              <w:t xml:space="preserve"> </w:t>
            </w:r>
          </w:p>
        </w:tc>
      </w:tr>
      <w:tr w:rsidR="00461478" w:rsidRPr="004D43E6" w14:paraId="0FF9CEC8" w14:textId="77777777" w:rsidTr="3CA5764E">
        <w:trPr>
          <w:trHeight w:val="332"/>
        </w:trPr>
        <w:tc>
          <w:tcPr>
            <w:tcW w:w="4844" w:type="dxa"/>
          </w:tcPr>
          <w:p w14:paraId="5127227A"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lastRenderedPageBreak/>
              <w:t>Hertfordshire &amp; West Essex</w:t>
            </w:r>
          </w:p>
        </w:tc>
        <w:tc>
          <w:tcPr>
            <w:tcW w:w="4844" w:type="dxa"/>
          </w:tcPr>
          <w:p w14:paraId="6562879F" w14:textId="1AE5B7DA" w:rsidR="00461478" w:rsidRPr="00751DE7" w:rsidRDefault="4DCD9A0F" w:rsidP="00373911">
            <w:pPr>
              <w:autoSpaceDE w:val="0"/>
              <w:autoSpaceDN w:val="0"/>
              <w:adjustRightInd w:val="0"/>
              <w:rPr>
                <w:rFonts w:ascii="Arial" w:hAnsi="Arial" w:cs="Arial"/>
                <w:sz w:val="22"/>
                <w:szCs w:val="22"/>
              </w:rPr>
            </w:pPr>
            <w:hyperlink r:id="rId12">
              <w:r w:rsidRPr="3CA5764E">
                <w:rPr>
                  <w:rStyle w:val="Hyperlink"/>
                  <w:rFonts w:ascii="Arial" w:hAnsi="Arial" w:cs="Arial"/>
                  <w:sz w:val="22"/>
                  <w:szCs w:val="22"/>
                </w:rPr>
                <w:t>hweicbenh.thqualityteam@nhs.net</w:t>
              </w:r>
            </w:hyperlink>
            <w:r w:rsidRPr="3CA5764E">
              <w:rPr>
                <w:rFonts w:ascii="Arial" w:hAnsi="Arial" w:cs="Arial"/>
                <w:sz w:val="22"/>
                <w:szCs w:val="22"/>
              </w:rPr>
              <w:t xml:space="preserve"> </w:t>
            </w:r>
            <w:r w:rsidR="00461478" w:rsidRPr="3CA5764E">
              <w:rPr>
                <w:rFonts w:ascii="Arial" w:hAnsi="Arial" w:cs="Arial"/>
                <w:sz w:val="22"/>
                <w:szCs w:val="22"/>
              </w:rPr>
              <w:t xml:space="preserve"> </w:t>
            </w:r>
          </w:p>
        </w:tc>
      </w:tr>
      <w:tr w:rsidR="00461478" w:rsidRPr="004D43E6" w14:paraId="6D70E2B3" w14:textId="77777777" w:rsidTr="3CA5764E">
        <w:trPr>
          <w:trHeight w:val="317"/>
        </w:trPr>
        <w:tc>
          <w:tcPr>
            <w:tcW w:w="4844" w:type="dxa"/>
          </w:tcPr>
          <w:p w14:paraId="7D7E9755"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Mid and South Essex</w:t>
            </w:r>
          </w:p>
        </w:tc>
        <w:tc>
          <w:tcPr>
            <w:tcW w:w="4844" w:type="dxa"/>
          </w:tcPr>
          <w:p w14:paraId="7C809F6C" w14:textId="77777777" w:rsidR="00461478" w:rsidRPr="00751DE7" w:rsidRDefault="00461478" w:rsidP="00373911">
            <w:pPr>
              <w:autoSpaceDE w:val="0"/>
              <w:autoSpaceDN w:val="0"/>
              <w:adjustRightInd w:val="0"/>
              <w:rPr>
                <w:rFonts w:ascii="Arial" w:hAnsi="Arial" w:cs="Arial"/>
                <w:sz w:val="22"/>
                <w:szCs w:val="22"/>
              </w:rPr>
            </w:pPr>
            <w:hyperlink r:id="rId13" w:history="1">
              <w:r w:rsidRPr="00751DE7">
                <w:rPr>
                  <w:rStyle w:val="Hyperlink"/>
                  <w:rFonts w:ascii="Arial" w:hAnsi="Arial" w:cs="Arial"/>
                  <w:sz w:val="22"/>
                  <w:szCs w:val="22"/>
                </w:rPr>
                <w:t>primarycare.workforce@nhs.net</w:t>
              </w:r>
            </w:hyperlink>
            <w:r w:rsidRPr="00751DE7">
              <w:rPr>
                <w:rFonts w:ascii="Arial" w:hAnsi="Arial" w:cs="Arial"/>
                <w:sz w:val="22"/>
                <w:szCs w:val="22"/>
              </w:rPr>
              <w:t xml:space="preserve"> </w:t>
            </w:r>
          </w:p>
        </w:tc>
      </w:tr>
      <w:tr w:rsidR="00461478" w:rsidRPr="004D43E6" w14:paraId="02C8F6F9" w14:textId="77777777" w:rsidTr="3CA5764E">
        <w:trPr>
          <w:trHeight w:val="332"/>
        </w:trPr>
        <w:tc>
          <w:tcPr>
            <w:tcW w:w="4844" w:type="dxa"/>
          </w:tcPr>
          <w:p w14:paraId="1EB5DF98"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Norfolk &amp; Waveney</w:t>
            </w:r>
          </w:p>
        </w:tc>
        <w:tc>
          <w:tcPr>
            <w:tcW w:w="4844" w:type="dxa"/>
          </w:tcPr>
          <w:p w14:paraId="424F99B8" w14:textId="24465351" w:rsidR="00461478" w:rsidRPr="003B4761" w:rsidRDefault="003B4761" w:rsidP="00373911">
            <w:pPr>
              <w:autoSpaceDE w:val="0"/>
              <w:autoSpaceDN w:val="0"/>
              <w:adjustRightInd w:val="0"/>
              <w:rPr>
                <w:rFonts w:ascii="Arial" w:hAnsi="Arial" w:cs="Arial"/>
                <w:sz w:val="22"/>
                <w:szCs w:val="22"/>
              </w:rPr>
            </w:pPr>
            <w:hyperlink r:id="rId14" w:history="1">
              <w:r w:rsidRPr="003B4761">
                <w:rPr>
                  <w:rStyle w:val="Hyperlink"/>
                  <w:rFonts w:ascii="Arial" w:hAnsi="Arial" w:cs="Arial"/>
                  <w:sz w:val="22"/>
                  <w:szCs w:val="22"/>
                </w:rPr>
                <w:t>nwicb.primarycareworkforce@nhs.net</w:t>
              </w:r>
            </w:hyperlink>
          </w:p>
        </w:tc>
      </w:tr>
      <w:tr w:rsidR="00434CC8" w:rsidRPr="004D43E6" w14:paraId="2D07461A" w14:textId="77777777" w:rsidTr="3CA5764E">
        <w:trPr>
          <w:trHeight w:val="317"/>
        </w:trPr>
        <w:tc>
          <w:tcPr>
            <w:tcW w:w="4844" w:type="dxa"/>
          </w:tcPr>
          <w:p w14:paraId="72B75ABD" w14:textId="77777777" w:rsidR="00434CC8" w:rsidRPr="006B6F65" w:rsidRDefault="00434CC8" w:rsidP="00434CC8">
            <w:pPr>
              <w:autoSpaceDE w:val="0"/>
              <w:autoSpaceDN w:val="0"/>
              <w:adjustRightInd w:val="0"/>
              <w:rPr>
                <w:rFonts w:ascii="Arial" w:hAnsi="Arial" w:cs="Arial"/>
                <w:sz w:val="22"/>
                <w:szCs w:val="22"/>
              </w:rPr>
            </w:pPr>
            <w:r w:rsidRPr="006B6F65">
              <w:rPr>
                <w:rFonts w:ascii="Arial" w:hAnsi="Arial" w:cs="Arial"/>
                <w:sz w:val="22"/>
                <w:szCs w:val="22"/>
              </w:rPr>
              <w:t xml:space="preserve">Suffolk &amp; North East Essex </w:t>
            </w:r>
          </w:p>
        </w:tc>
        <w:tc>
          <w:tcPr>
            <w:tcW w:w="4844" w:type="dxa"/>
          </w:tcPr>
          <w:p w14:paraId="7F20EBE9" w14:textId="3D3CDA10" w:rsidR="00434CC8" w:rsidRPr="006B6F65" w:rsidRDefault="006B6F65" w:rsidP="00434CC8">
            <w:pPr>
              <w:autoSpaceDE w:val="0"/>
              <w:autoSpaceDN w:val="0"/>
              <w:adjustRightInd w:val="0"/>
              <w:rPr>
                <w:rFonts w:ascii="Arial" w:hAnsi="Arial" w:cs="Arial"/>
                <w:sz w:val="22"/>
                <w:szCs w:val="22"/>
              </w:rPr>
            </w:pPr>
            <w:hyperlink r:id="rId15" w:history="1">
              <w:r w:rsidRPr="00144CC0">
                <w:rPr>
                  <w:rStyle w:val="Hyperlink"/>
                  <w:rFonts w:ascii="Arial" w:hAnsi="Arial" w:cs="Arial"/>
                </w:rPr>
                <w:t>training.hub@snee.nhs.uk</w:t>
              </w:r>
            </w:hyperlink>
            <w:r>
              <w:rPr>
                <w:rFonts w:ascii="Arial" w:hAnsi="Arial" w:cs="Arial"/>
              </w:rPr>
              <w:t xml:space="preserve"> </w:t>
            </w:r>
          </w:p>
        </w:tc>
      </w:tr>
    </w:tbl>
    <w:p w14:paraId="0B19220C" w14:textId="77777777" w:rsidR="00461478" w:rsidRPr="0092509A" w:rsidRDefault="00461478" w:rsidP="00461478">
      <w:pPr>
        <w:rPr>
          <w:rFonts w:ascii="Arial" w:hAnsi="Arial" w:cs="Arial"/>
          <w:bCs/>
        </w:rPr>
      </w:pPr>
      <w:r>
        <w:rPr>
          <w:rFonts w:ascii="Arial" w:hAnsi="Arial" w:cs="Arial"/>
        </w:rPr>
        <w:t xml:space="preserve"> </w:t>
      </w:r>
    </w:p>
    <w:p w14:paraId="5E3BEE97" w14:textId="77777777" w:rsidR="00461478" w:rsidRDefault="00461478" w:rsidP="00461478">
      <w:pPr>
        <w:rPr>
          <w:rFonts w:ascii="Arial" w:hAnsi="Arial" w:cs="Arial"/>
          <w:b/>
        </w:rPr>
      </w:pPr>
    </w:p>
    <w:p w14:paraId="1744D9D8" w14:textId="0ED5B5E1" w:rsidR="00461478" w:rsidRPr="00B56F1D" w:rsidRDefault="00FA3F99" w:rsidP="00FA3F99">
      <w:pPr>
        <w:spacing w:after="160" w:line="259" w:lineRule="auto"/>
        <w:rPr>
          <w:rFonts w:ascii="Arial" w:hAnsi="Arial" w:cs="Arial"/>
          <w:b/>
          <w:bCs/>
          <w:color w:val="000000"/>
          <w:sz w:val="23"/>
          <w:szCs w:val="23"/>
          <w:lang w:eastAsia="en-US"/>
        </w:rPr>
      </w:pPr>
      <w:r>
        <w:rPr>
          <w:b/>
          <w:bCs/>
          <w:sz w:val="23"/>
          <w:szCs w:val="23"/>
        </w:rPr>
        <w:br w:type="page"/>
      </w:r>
    </w:p>
    <w:p w14:paraId="4AD82D35" w14:textId="77777777" w:rsidR="00461478" w:rsidRDefault="00461478" w:rsidP="00461478">
      <w:pPr>
        <w:pStyle w:val="Default"/>
        <w:rPr>
          <w:sz w:val="23"/>
          <w:szCs w:val="23"/>
        </w:rPr>
      </w:pPr>
      <w:r>
        <w:rPr>
          <w:b/>
          <w:bCs/>
          <w:sz w:val="23"/>
          <w:szCs w:val="23"/>
        </w:rPr>
        <w:lastRenderedPageBreak/>
        <w:t>____________________________________________________________________________________________________________</w:t>
      </w:r>
    </w:p>
    <w:p w14:paraId="624B18ED" w14:textId="77777777" w:rsidR="00461478" w:rsidRDefault="00461478" w:rsidP="00461478">
      <w:pPr>
        <w:autoSpaceDE w:val="0"/>
        <w:autoSpaceDN w:val="0"/>
        <w:adjustRightInd w:val="0"/>
        <w:jc w:val="center"/>
        <w:rPr>
          <w:rFonts w:ascii="Arial-BoldMT" w:hAnsi="Arial-BoldMT" w:cs="Arial-BoldMT"/>
          <w:b/>
          <w:bCs/>
          <w:sz w:val="32"/>
          <w:szCs w:val="32"/>
        </w:rPr>
      </w:pPr>
    </w:p>
    <w:p w14:paraId="760831A8" w14:textId="77777777" w:rsidR="00461478" w:rsidRDefault="00461478" w:rsidP="00461478">
      <w:pPr>
        <w:autoSpaceDE w:val="0"/>
        <w:autoSpaceDN w:val="0"/>
        <w:adjustRightInd w:val="0"/>
        <w:jc w:val="center"/>
        <w:rPr>
          <w:rFonts w:ascii="Arial-BoldMT" w:hAnsi="Arial-BoldMT" w:cs="Arial-BoldMT"/>
          <w:b/>
          <w:bCs/>
          <w:sz w:val="32"/>
          <w:szCs w:val="32"/>
        </w:rPr>
      </w:pPr>
      <w:r>
        <w:rPr>
          <w:rFonts w:ascii="Arial-BoldMT" w:hAnsi="Arial-BoldMT" w:cs="Arial-BoldMT"/>
          <w:b/>
          <w:bCs/>
          <w:sz w:val="32"/>
          <w:szCs w:val="32"/>
        </w:rPr>
        <w:t>Formal Assessment of Educational Environment</w:t>
      </w:r>
    </w:p>
    <w:p w14:paraId="3365FA03" w14:textId="77777777" w:rsidR="00461478" w:rsidRDefault="00461478" w:rsidP="00461478">
      <w:pPr>
        <w:autoSpaceDE w:val="0"/>
        <w:autoSpaceDN w:val="0"/>
        <w:adjustRightInd w:val="0"/>
        <w:jc w:val="center"/>
        <w:rPr>
          <w:rFonts w:ascii="Arial-BoldMT" w:hAnsi="Arial-BoldMT" w:cs="Arial-BoldMT"/>
          <w:b/>
          <w:bCs/>
          <w:sz w:val="32"/>
          <w:szCs w:val="32"/>
        </w:rPr>
      </w:pPr>
    </w:p>
    <w:tbl>
      <w:tblPr>
        <w:tblStyle w:val="TableGrid"/>
        <w:tblW w:w="0" w:type="auto"/>
        <w:tblLook w:val="04A0" w:firstRow="1" w:lastRow="0" w:firstColumn="1" w:lastColumn="0" w:noHBand="0" w:noVBand="1"/>
      </w:tblPr>
      <w:tblGrid>
        <w:gridCol w:w="4002"/>
        <w:gridCol w:w="4984"/>
        <w:gridCol w:w="15"/>
        <w:gridCol w:w="2135"/>
        <w:gridCol w:w="1874"/>
        <w:gridCol w:w="938"/>
      </w:tblGrid>
      <w:tr w:rsidR="00461478" w:rsidRPr="00BB6862" w14:paraId="08390E2B" w14:textId="77777777" w:rsidTr="00FA3F99">
        <w:tc>
          <w:tcPr>
            <w:tcW w:w="4040" w:type="dxa"/>
            <w:shd w:val="clear" w:color="auto" w:fill="DEEAF6" w:themeFill="accent5" w:themeFillTint="33"/>
          </w:tcPr>
          <w:p w14:paraId="6A3501DB" w14:textId="577434BF"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enter the names and roles of the</w:t>
            </w:r>
            <w:r w:rsidR="001A7080">
              <w:rPr>
                <w:rFonts w:ascii="ArialMT" w:hAnsi="ArialMT" w:cs="ArialMT"/>
                <w:sz w:val="29"/>
                <w:szCs w:val="29"/>
              </w:rPr>
              <w:t xml:space="preserve"> assessment team </w:t>
            </w:r>
          </w:p>
        </w:tc>
        <w:tc>
          <w:tcPr>
            <w:tcW w:w="10134" w:type="dxa"/>
            <w:gridSpan w:val="5"/>
            <w:shd w:val="clear" w:color="auto" w:fill="DEEAF6" w:themeFill="accent5" w:themeFillTint="33"/>
          </w:tcPr>
          <w:p w14:paraId="0E951451" w14:textId="01D05981" w:rsidR="00461478" w:rsidRPr="002A1D43" w:rsidRDefault="00461478" w:rsidP="00373911">
            <w:pPr>
              <w:autoSpaceDE w:val="0"/>
              <w:autoSpaceDN w:val="0"/>
              <w:adjustRightInd w:val="0"/>
              <w:rPr>
                <w:rFonts w:ascii="ArialMT" w:hAnsi="ArialMT" w:cs="ArialMT"/>
                <w:sz w:val="29"/>
                <w:szCs w:val="29"/>
                <w:highlight w:val="yellow"/>
              </w:rPr>
            </w:pPr>
          </w:p>
        </w:tc>
      </w:tr>
      <w:tr w:rsidR="00461478" w:rsidRPr="00BB6862" w14:paraId="6C06F7A4" w14:textId="77777777" w:rsidTr="00FA3F99">
        <w:tc>
          <w:tcPr>
            <w:tcW w:w="4040" w:type="dxa"/>
            <w:shd w:val="clear" w:color="auto" w:fill="DEEAF6" w:themeFill="accent5" w:themeFillTint="33"/>
          </w:tcPr>
          <w:p w14:paraId="0FE13794" w14:textId="20AFE4BE" w:rsidR="00461478"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Names and roles of </w:t>
            </w:r>
            <w:r w:rsidR="00E83A4C">
              <w:rPr>
                <w:rFonts w:ascii="ArialMT" w:hAnsi="ArialMT" w:cs="ArialMT"/>
                <w:sz w:val="29"/>
                <w:szCs w:val="29"/>
              </w:rPr>
              <w:t xml:space="preserve">LO staff </w:t>
            </w:r>
            <w:r w:rsidR="001A7080">
              <w:rPr>
                <w:rFonts w:ascii="ArialMT" w:hAnsi="ArialMT" w:cs="ArialMT"/>
                <w:sz w:val="29"/>
                <w:szCs w:val="29"/>
              </w:rPr>
              <w:t xml:space="preserve">taking part in this assessment </w:t>
            </w:r>
          </w:p>
        </w:tc>
        <w:tc>
          <w:tcPr>
            <w:tcW w:w="10134" w:type="dxa"/>
            <w:gridSpan w:val="5"/>
            <w:shd w:val="clear" w:color="auto" w:fill="DEEAF6" w:themeFill="accent5" w:themeFillTint="33"/>
          </w:tcPr>
          <w:p w14:paraId="4E1DE5D5"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1809E6B" w14:textId="77777777" w:rsidTr="00FA3F99">
        <w:tc>
          <w:tcPr>
            <w:tcW w:w="4040" w:type="dxa"/>
            <w:shd w:val="clear" w:color="auto" w:fill="DEEAF6" w:themeFill="accent5" w:themeFillTint="33"/>
          </w:tcPr>
          <w:p w14:paraId="6257318E"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Date of assessment</w:t>
            </w:r>
          </w:p>
        </w:tc>
        <w:tc>
          <w:tcPr>
            <w:tcW w:w="10134" w:type="dxa"/>
            <w:gridSpan w:val="5"/>
            <w:shd w:val="clear" w:color="auto" w:fill="DEEAF6" w:themeFill="accent5" w:themeFillTint="33"/>
          </w:tcPr>
          <w:p w14:paraId="461512D7"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14D1AE05" w14:textId="77777777" w:rsidTr="00FA3F99">
        <w:tc>
          <w:tcPr>
            <w:tcW w:w="4040" w:type="dxa"/>
            <w:shd w:val="clear" w:color="auto" w:fill="DEEAF6" w:themeFill="accent5" w:themeFillTint="33"/>
          </w:tcPr>
          <w:p w14:paraId="2E4A4052" w14:textId="6EE2CD6A" w:rsidR="00461478"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Has the mandatory pre-approval training been completed for each </w:t>
            </w:r>
            <w:r w:rsidR="006935D3">
              <w:rPr>
                <w:rFonts w:ascii="ArialMT" w:hAnsi="ArialMT" w:cs="ArialMT"/>
                <w:sz w:val="29"/>
                <w:szCs w:val="29"/>
              </w:rPr>
              <w:t>GP</w:t>
            </w:r>
            <w:r w:rsidR="003D44F9">
              <w:rPr>
                <w:rFonts w:ascii="ArialMT" w:hAnsi="ArialMT" w:cs="ArialMT"/>
                <w:sz w:val="29"/>
                <w:szCs w:val="29"/>
              </w:rPr>
              <w:t xml:space="preserve"> PG DiT</w:t>
            </w:r>
            <w:r w:rsidR="006935D3">
              <w:rPr>
                <w:rFonts w:ascii="ArialMT" w:hAnsi="ArialMT" w:cs="ArialMT"/>
                <w:sz w:val="29"/>
                <w:szCs w:val="29"/>
              </w:rPr>
              <w:t xml:space="preserve"> </w:t>
            </w:r>
            <w:r>
              <w:rPr>
                <w:rFonts w:ascii="ArialMT" w:hAnsi="ArialMT" w:cs="ArialMT"/>
                <w:sz w:val="29"/>
                <w:szCs w:val="29"/>
              </w:rPr>
              <w:t>educator?</w:t>
            </w:r>
          </w:p>
        </w:tc>
        <w:tc>
          <w:tcPr>
            <w:tcW w:w="10134" w:type="dxa"/>
            <w:gridSpan w:val="5"/>
            <w:shd w:val="clear" w:color="auto" w:fill="DEEAF6" w:themeFill="accent5" w:themeFillTint="33"/>
          </w:tcPr>
          <w:p w14:paraId="71924E45"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699F8BD3" w14:textId="77777777" w:rsidTr="00FA3F99">
        <w:tc>
          <w:tcPr>
            <w:tcW w:w="14174" w:type="dxa"/>
            <w:gridSpan w:val="6"/>
            <w:shd w:val="clear" w:color="auto" w:fill="DEEAF6" w:themeFill="accent5" w:themeFillTint="33"/>
          </w:tcPr>
          <w:p w14:paraId="4B0DC085"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Recognition of the Educational Environment</w:t>
            </w:r>
          </w:p>
        </w:tc>
      </w:tr>
      <w:tr w:rsidR="00461478" w:rsidRPr="00BB6862" w14:paraId="433D7E51" w14:textId="77777777" w:rsidTr="00FA3F99">
        <w:tc>
          <w:tcPr>
            <w:tcW w:w="11313" w:type="dxa"/>
            <w:gridSpan w:val="4"/>
            <w:shd w:val="clear" w:color="auto" w:fill="DEEAF6" w:themeFill="accent5" w:themeFillTint="33"/>
          </w:tcPr>
          <w:p w14:paraId="28C411DE"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Domain 1:</w:t>
            </w:r>
            <w:r>
              <w:t xml:space="preserve"> </w:t>
            </w:r>
            <w:r w:rsidRPr="000C02E1">
              <w:rPr>
                <w:rFonts w:ascii="ArialMT" w:hAnsi="ArialMT" w:cs="ArialMT"/>
                <w:sz w:val="29"/>
                <w:szCs w:val="29"/>
              </w:rPr>
              <w:t>Learning Environment and Culture</w:t>
            </w:r>
          </w:p>
        </w:tc>
        <w:sdt>
          <w:sdtPr>
            <w:rPr>
              <w:rFonts w:ascii="ArialMT" w:hAnsi="ArialMT" w:cs="ArialMT"/>
              <w:sz w:val="29"/>
              <w:szCs w:val="29"/>
            </w:rPr>
            <w:id w:val="-2004265407"/>
            <w:placeholder>
              <w:docPart w:val="49145ED9389444049C164692AE982248"/>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04EE40ED" w14:textId="77777777" w:rsidR="00461478" w:rsidRPr="00BB6862" w:rsidRDefault="00461478" w:rsidP="00373911">
                <w:pPr>
                  <w:autoSpaceDE w:val="0"/>
                  <w:autoSpaceDN w:val="0"/>
                  <w:adjustRightInd w:val="0"/>
                  <w:rPr>
                    <w:rFonts w:ascii="ArialMT" w:hAnsi="ArialMT" w:cs="ArialMT"/>
                    <w:sz w:val="29"/>
                    <w:szCs w:val="29"/>
                  </w:rPr>
                </w:pPr>
                <w:r w:rsidRPr="00B91BEB">
                  <w:rPr>
                    <w:rStyle w:val="PlaceholderText"/>
                  </w:rPr>
                  <w:t>Choose an item.</w:t>
                </w:r>
              </w:p>
            </w:tc>
          </w:sdtContent>
        </w:sdt>
      </w:tr>
      <w:tr w:rsidR="00461478" w:rsidRPr="00BB6862" w14:paraId="46C89BB8" w14:textId="77777777" w:rsidTr="00FA3F99">
        <w:tc>
          <w:tcPr>
            <w:tcW w:w="11313" w:type="dxa"/>
            <w:gridSpan w:val="4"/>
            <w:shd w:val="clear" w:color="auto" w:fill="DEEAF6" w:themeFill="accent5" w:themeFillTint="33"/>
          </w:tcPr>
          <w:p w14:paraId="2923C870"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2: </w:t>
            </w:r>
            <w:r w:rsidRPr="000C02E1">
              <w:rPr>
                <w:rFonts w:ascii="ArialMT" w:hAnsi="ArialMT" w:cs="ArialMT"/>
                <w:sz w:val="29"/>
                <w:szCs w:val="29"/>
              </w:rPr>
              <w:t>Educational Governance and Leadership</w:t>
            </w:r>
          </w:p>
        </w:tc>
        <w:sdt>
          <w:sdtPr>
            <w:rPr>
              <w:rFonts w:ascii="ArialMT" w:hAnsi="ArialMT" w:cs="ArialMT"/>
              <w:sz w:val="29"/>
              <w:szCs w:val="29"/>
            </w:rPr>
            <w:id w:val="1531754774"/>
            <w:placeholder>
              <w:docPart w:val="B0EE1BD67562456589E11EA1C3FC4D67"/>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5CCD3073"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36A5B381" w14:textId="77777777" w:rsidTr="00FA3F99">
        <w:tc>
          <w:tcPr>
            <w:tcW w:w="11313" w:type="dxa"/>
            <w:gridSpan w:val="4"/>
            <w:shd w:val="clear" w:color="auto" w:fill="DEEAF6" w:themeFill="accent5" w:themeFillTint="33"/>
          </w:tcPr>
          <w:p w14:paraId="190AC9E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3: </w:t>
            </w:r>
            <w:r w:rsidRPr="000C02E1">
              <w:rPr>
                <w:rFonts w:ascii="ArialMT" w:hAnsi="ArialMT" w:cs="ArialMT"/>
                <w:sz w:val="29"/>
                <w:szCs w:val="29"/>
              </w:rPr>
              <w:t>Supporting and Empowering Learners</w:t>
            </w:r>
          </w:p>
        </w:tc>
        <w:sdt>
          <w:sdtPr>
            <w:rPr>
              <w:rFonts w:ascii="ArialMT" w:hAnsi="ArialMT" w:cs="ArialMT"/>
              <w:sz w:val="29"/>
              <w:szCs w:val="29"/>
            </w:rPr>
            <w:id w:val="-728383694"/>
            <w:placeholder>
              <w:docPart w:val="A171079C7091487D99FDF809956BC03B"/>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4DF121AC"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9F7E23E" w14:textId="77777777" w:rsidTr="00FA3F99">
        <w:tc>
          <w:tcPr>
            <w:tcW w:w="11313" w:type="dxa"/>
            <w:gridSpan w:val="4"/>
            <w:shd w:val="clear" w:color="auto" w:fill="DEEAF6" w:themeFill="accent5" w:themeFillTint="33"/>
          </w:tcPr>
          <w:p w14:paraId="0DE4248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4: </w:t>
            </w:r>
            <w:r w:rsidRPr="000C02E1">
              <w:rPr>
                <w:rFonts w:ascii="ArialMT" w:hAnsi="ArialMT" w:cs="ArialMT"/>
                <w:sz w:val="29"/>
                <w:szCs w:val="29"/>
              </w:rPr>
              <w:t>Supporting and Empowering Educators</w:t>
            </w:r>
          </w:p>
        </w:tc>
        <w:sdt>
          <w:sdtPr>
            <w:rPr>
              <w:rFonts w:ascii="ArialMT" w:hAnsi="ArialMT" w:cs="ArialMT"/>
              <w:sz w:val="29"/>
              <w:szCs w:val="29"/>
            </w:rPr>
            <w:id w:val="1345434498"/>
            <w:placeholder>
              <w:docPart w:val="C93890C1A1E9467AA9275841A0179608"/>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045AC9AF"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41F00312" w14:textId="77777777" w:rsidTr="00FA3F99">
        <w:tc>
          <w:tcPr>
            <w:tcW w:w="11313" w:type="dxa"/>
            <w:gridSpan w:val="4"/>
            <w:shd w:val="clear" w:color="auto" w:fill="DEEAF6" w:themeFill="accent5" w:themeFillTint="33"/>
          </w:tcPr>
          <w:p w14:paraId="25AF29A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5: </w:t>
            </w:r>
            <w:r w:rsidRPr="000C02E1">
              <w:rPr>
                <w:rFonts w:ascii="ArialMT" w:hAnsi="ArialMT" w:cs="ArialMT"/>
                <w:sz w:val="29"/>
                <w:szCs w:val="29"/>
              </w:rPr>
              <w:t>Delivering Curricula and Assessment</w:t>
            </w:r>
          </w:p>
        </w:tc>
        <w:sdt>
          <w:sdtPr>
            <w:rPr>
              <w:rFonts w:ascii="ArialMT" w:hAnsi="ArialMT" w:cs="ArialMT"/>
              <w:sz w:val="29"/>
              <w:szCs w:val="29"/>
            </w:rPr>
            <w:id w:val="-672258880"/>
            <w:placeholder>
              <w:docPart w:val="689D8E7DF01C486BB5BE5E606A12CAF9"/>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4BDEEB27"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645ADAEC" w14:textId="77777777" w:rsidTr="00FA3F99">
        <w:tc>
          <w:tcPr>
            <w:tcW w:w="11313" w:type="dxa"/>
            <w:gridSpan w:val="4"/>
            <w:shd w:val="clear" w:color="auto" w:fill="DEEAF6" w:themeFill="accent5" w:themeFillTint="33"/>
          </w:tcPr>
          <w:p w14:paraId="2FB2A374"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6: </w:t>
            </w:r>
            <w:r w:rsidRPr="000C02E1">
              <w:rPr>
                <w:rFonts w:ascii="ArialMT" w:hAnsi="ArialMT" w:cs="ArialMT"/>
                <w:sz w:val="29"/>
                <w:szCs w:val="29"/>
              </w:rPr>
              <w:t>Delivering a Sustainable Workforce</w:t>
            </w:r>
          </w:p>
        </w:tc>
        <w:sdt>
          <w:sdtPr>
            <w:rPr>
              <w:rFonts w:ascii="ArialMT" w:hAnsi="ArialMT" w:cs="ArialMT"/>
              <w:sz w:val="29"/>
              <w:szCs w:val="29"/>
            </w:rPr>
            <w:id w:val="954907467"/>
            <w:placeholder>
              <w:docPart w:val="39C98586D3314E149E3F3DB7109E865C"/>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733571C7"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8162D48" w14:textId="77777777" w:rsidTr="00FA3F99">
        <w:trPr>
          <w:trHeight w:val="132"/>
        </w:trPr>
        <w:tc>
          <w:tcPr>
            <w:tcW w:w="4040" w:type="dxa"/>
            <w:vMerge w:val="restart"/>
            <w:shd w:val="clear" w:color="auto" w:fill="DEEAF6" w:themeFill="accent5" w:themeFillTint="33"/>
          </w:tcPr>
          <w:p w14:paraId="0C8D84DA"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indicate the panel’s outcome decision</w:t>
            </w:r>
          </w:p>
        </w:tc>
        <w:tc>
          <w:tcPr>
            <w:tcW w:w="9188" w:type="dxa"/>
            <w:gridSpan w:val="4"/>
            <w:shd w:val="clear" w:color="auto" w:fill="DEEAF6" w:themeFill="accent5" w:themeFillTint="33"/>
          </w:tcPr>
          <w:p w14:paraId="2C2E4F00"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Recommend Recognition</w:t>
            </w:r>
          </w:p>
        </w:tc>
        <w:sdt>
          <w:sdtPr>
            <w:rPr>
              <w:rFonts w:ascii="ArialMT" w:hAnsi="ArialMT" w:cs="ArialMT"/>
              <w:sz w:val="29"/>
              <w:szCs w:val="29"/>
            </w:rPr>
            <w:id w:val="-1811627776"/>
            <w14:checkbox>
              <w14:checked w14:val="0"/>
              <w14:checkedState w14:val="2612" w14:font="MS Gothic"/>
              <w14:uncheckedState w14:val="2610" w14:font="MS Gothic"/>
            </w14:checkbox>
          </w:sdtPr>
          <w:sdtContent>
            <w:tc>
              <w:tcPr>
                <w:tcW w:w="946" w:type="dxa"/>
                <w:shd w:val="clear" w:color="auto" w:fill="D9E2F3" w:themeFill="accent1" w:themeFillTint="33"/>
              </w:tcPr>
              <w:p w14:paraId="0799887F"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3EDD338" w14:textId="77777777" w:rsidTr="00FA3F99">
        <w:trPr>
          <w:trHeight w:val="132"/>
        </w:trPr>
        <w:tc>
          <w:tcPr>
            <w:tcW w:w="4040" w:type="dxa"/>
            <w:vMerge/>
            <w:shd w:val="clear" w:color="auto" w:fill="DEEAF6" w:themeFill="accent5" w:themeFillTint="33"/>
          </w:tcPr>
          <w:p w14:paraId="75D3DF05" w14:textId="77777777" w:rsidR="00461478" w:rsidRDefault="00461478" w:rsidP="00373911">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5C1FC80A"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Recommend actions and Review</w:t>
            </w:r>
            <w:r>
              <w:rPr>
                <w:rFonts w:ascii="ArialMT" w:hAnsi="ArialMT" w:cs="ArialMT"/>
                <w:sz w:val="29"/>
                <w:szCs w:val="29"/>
              </w:rPr>
              <w:t xml:space="preserve"> – Please specify below</w:t>
            </w:r>
          </w:p>
        </w:tc>
        <w:sdt>
          <w:sdtPr>
            <w:rPr>
              <w:rFonts w:ascii="ArialMT" w:hAnsi="ArialMT" w:cs="ArialMT"/>
              <w:sz w:val="29"/>
              <w:szCs w:val="29"/>
            </w:rPr>
            <w:id w:val="-1838529269"/>
            <w14:checkbox>
              <w14:checked w14:val="0"/>
              <w14:checkedState w14:val="2612" w14:font="MS Gothic"/>
              <w14:uncheckedState w14:val="2610" w14:font="MS Gothic"/>
            </w14:checkbox>
          </w:sdtPr>
          <w:sdtContent>
            <w:tc>
              <w:tcPr>
                <w:tcW w:w="946" w:type="dxa"/>
                <w:shd w:val="clear" w:color="auto" w:fill="D9E2F3" w:themeFill="accent1" w:themeFillTint="33"/>
              </w:tcPr>
              <w:p w14:paraId="4A49FFF9"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0E34F3E6" w14:textId="77777777" w:rsidTr="00FA3F99">
        <w:trPr>
          <w:trHeight w:val="132"/>
        </w:trPr>
        <w:tc>
          <w:tcPr>
            <w:tcW w:w="4040" w:type="dxa"/>
            <w:vMerge/>
            <w:shd w:val="clear" w:color="auto" w:fill="DEEAF6" w:themeFill="accent5" w:themeFillTint="33"/>
          </w:tcPr>
          <w:p w14:paraId="25CCC411" w14:textId="77777777" w:rsidR="00461478" w:rsidRDefault="00461478" w:rsidP="00373911">
            <w:pPr>
              <w:autoSpaceDE w:val="0"/>
              <w:autoSpaceDN w:val="0"/>
              <w:adjustRightInd w:val="0"/>
              <w:rPr>
                <w:rFonts w:ascii="ArialMT" w:hAnsi="ArialMT" w:cs="ArialMT"/>
                <w:sz w:val="29"/>
                <w:szCs w:val="29"/>
              </w:rPr>
            </w:pPr>
          </w:p>
        </w:tc>
        <w:tc>
          <w:tcPr>
            <w:tcW w:w="5082" w:type="dxa"/>
            <w:gridSpan w:val="2"/>
            <w:shd w:val="clear" w:color="auto" w:fill="DEEAF6" w:themeFill="accent5" w:themeFillTint="33"/>
          </w:tcPr>
          <w:p w14:paraId="3B8A86E9"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Suggested date for review of actions</w:t>
            </w:r>
          </w:p>
        </w:tc>
        <w:tc>
          <w:tcPr>
            <w:tcW w:w="5052" w:type="dxa"/>
            <w:gridSpan w:val="3"/>
            <w:shd w:val="clear" w:color="auto" w:fill="DEEAF6" w:themeFill="accent5" w:themeFillTint="33"/>
          </w:tcPr>
          <w:p w14:paraId="4C665E1A"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3E7EB40" w14:textId="77777777" w:rsidTr="00FA3F99">
        <w:trPr>
          <w:trHeight w:val="132"/>
        </w:trPr>
        <w:tc>
          <w:tcPr>
            <w:tcW w:w="4040" w:type="dxa"/>
            <w:vMerge/>
            <w:shd w:val="clear" w:color="auto" w:fill="DEEAF6" w:themeFill="accent5" w:themeFillTint="33"/>
          </w:tcPr>
          <w:p w14:paraId="207D79FA" w14:textId="77777777" w:rsidR="00461478" w:rsidRDefault="00461478" w:rsidP="00373911">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08BD20E0"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Not recommended for Recognition</w:t>
            </w:r>
            <w:r>
              <w:rPr>
                <w:rFonts w:ascii="ArialMT" w:hAnsi="ArialMT" w:cs="ArialMT"/>
                <w:sz w:val="29"/>
                <w:szCs w:val="29"/>
              </w:rPr>
              <w:t xml:space="preserve"> – Please give reasons below</w:t>
            </w:r>
          </w:p>
        </w:tc>
        <w:sdt>
          <w:sdtPr>
            <w:rPr>
              <w:rFonts w:ascii="ArialMT" w:hAnsi="ArialMT" w:cs="ArialMT"/>
              <w:sz w:val="29"/>
              <w:szCs w:val="29"/>
            </w:rPr>
            <w:id w:val="161978002"/>
            <w14:checkbox>
              <w14:checked w14:val="0"/>
              <w14:checkedState w14:val="2612" w14:font="MS Gothic"/>
              <w14:uncheckedState w14:val="2610" w14:font="MS Gothic"/>
            </w14:checkbox>
          </w:sdtPr>
          <w:sdtContent>
            <w:tc>
              <w:tcPr>
                <w:tcW w:w="946" w:type="dxa"/>
                <w:shd w:val="clear" w:color="auto" w:fill="D9E2F3" w:themeFill="accent1" w:themeFillTint="33"/>
              </w:tcPr>
              <w:p w14:paraId="5AA2D590"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AE899EA" w14:textId="77777777" w:rsidTr="00FA3F99">
        <w:trPr>
          <w:trHeight w:val="110"/>
        </w:trPr>
        <w:tc>
          <w:tcPr>
            <w:tcW w:w="4040" w:type="dxa"/>
            <w:vMerge w:val="restart"/>
            <w:shd w:val="clear" w:color="auto" w:fill="DEEAF6" w:themeFill="accent5" w:themeFillTint="33"/>
          </w:tcPr>
          <w:p w14:paraId="6338CC57"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lastRenderedPageBreak/>
              <w:t>Number and type of learners approved (Please indicate)</w:t>
            </w:r>
          </w:p>
        </w:tc>
        <w:tc>
          <w:tcPr>
            <w:tcW w:w="5067" w:type="dxa"/>
            <w:shd w:val="clear" w:color="auto" w:fill="DEEAF6" w:themeFill="accent5" w:themeFillTint="33"/>
          </w:tcPr>
          <w:p w14:paraId="15041A7F" w14:textId="32B5DB20"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GP </w:t>
            </w:r>
            <w:r w:rsidR="00FD23D5">
              <w:rPr>
                <w:rFonts w:ascii="ArialMT" w:hAnsi="ArialMT" w:cs="ArialMT"/>
                <w:sz w:val="29"/>
                <w:szCs w:val="29"/>
              </w:rPr>
              <w:t>PG DiTs</w:t>
            </w:r>
          </w:p>
        </w:tc>
        <w:tc>
          <w:tcPr>
            <w:tcW w:w="5067" w:type="dxa"/>
            <w:gridSpan w:val="4"/>
            <w:shd w:val="clear" w:color="auto" w:fill="DEEAF6" w:themeFill="accent5" w:themeFillTint="33"/>
          </w:tcPr>
          <w:p w14:paraId="59793B66"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17409224" w14:textId="77777777" w:rsidTr="00FA3F99">
        <w:trPr>
          <w:trHeight w:val="110"/>
        </w:trPr>
        <w:tc>
          <w:tcPr>
            <w:tcW w:w="4040" w:type="dxa"/>
            <w:vMerge/>
            <w:shd w:val="clear" w:color="auto" w:fill="DEEAF6" w:themeFill="accent5" w:themeFillTint="33"/>
          </w:tcPr>
          <w:p w14:paraId="68656206"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146E6CFB" w14:textId="53A5A86E"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Foundation </w:t>
            </w:r>
            <w:r w:rsidR="00FD23D5">
              <w:rPr>
                <w:rFonts w:ascii="ArialMT" w:hAnsi="ArialMT" w:cs="ArialMT"/>
                <w:sz w:val="29"/>
                <w:szCs w:val="29"/>
              </w:rPr>
              <w:t>PG DiTs</w:t>
            </w:r>
          </w:p>
        </w:tc>
        <w:tc>
          <w:tcPr>
            <w:tcW w:w="5067" w:type="dxa"/>
            <w:gridSpan w:val="4"/>
            <w:shd w:val="clear" w:color="auto" w:fill="DEEAF6" w:themeFill="accent5" w:themeFillTint="33"/>
          </w:tcPr>
          <w:p w14:paraId="6B5782C4"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E716A4B" w14:textId="77777777" w:rsidTr="00FA3F99">
        <w:trPr>
          <w:trHeight w:val="110"/>
        </w:trPr>
        <w:tc>
          <w:tcPr>
            <w:tcW w:w="4040" w:type="dxa"/>
            <w:vMerge/>
            <w:shd w:val="clear" w:color="auto" w:fill="DEEAF6" w:themeFill="accent5" w:themeFillTint="33"/>
          </w:tcPr>
          <w:p w14:paraId="23332926"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7CBE67E0"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Medical Students</w:t>
            </w:r>
          </w:p>
        </w:tc>
        <w:tc>
          <w:tcPr>
            <w:tcW w:w="5067" w:type="dxa"/>
            <w:gridSpan w:val="4"/>
            <w:shd w:val="clear" w:color="auto" w:fill="DEEAF6" w:themeFill="accent5" w:themeFillTint="33"/>
          </w:tcPr>
          <w:p w14:paraId="2FA3EABF"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5DD01DA8" w14:textId="77777777" w:rsidTr="00FA3F99">
        <w:trPr>
          <w:trHeight w:val="110"/>
        </w:trPr>
        <w:tc>
          <w:tcPr>
            <w:tcW w:w="4040" w:type="dxa"/>
            <w:vMerge/>
            <w:shd w:val="clear" w:color="auto" w:fill="DEEAF6" w:themeFill="accent5" w:themeFillTint="33"/>
          </w:tcPr>
          <w:p w14:paraId="20078EF9"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5D04A41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Nurses</w:t>
            </w:r>
          </w:p>
        </w:tc>
        <w:tc>
          <w:tcPr>
            <w:tcW w:w="5067" w:type="dxa"/>
            <w:gridSpan w:val="4"/>
            <w:shd w:val="clear" w:color="auto" w:fill="DEEAF6" w:themeFill="accent5" w:themeFillTint="33"/>
          </w:tcPr>
          <w:p w14:paraId="161925E9"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4E895597" w14:textId="77777777" w:rsidTr="00FA3F99">
        <w:trPr>
          <w:trHeight w:val="110"/>
        </w:trPr>
        <w:tc>
          <w:tcPr>
            <w:tcW w:w="4040" w:type="dxa"/>
            <w:vMerge/>
            <w:shd w:val="clear" w:color="auto" w:fill="DEEAF6" w:themeFill="accent5" w:themeFillTint="33"/>
          </w:tcPr>
          <w:p w14:paraId="140E90D9"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0DD78E01"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Pharmacists</w:t>
            </w:r>
          </w:p>
        </w:tc>
        <w:tc>
          <w:tcPr>
            <w:tcW w:w="5067" w:type="dxa"/>
            <w:gridSpan w:val="4"/>
            <w:shd w:val="clear" w:color="auto" w:fill="DEEAF6" w:themeFill="accent5" w:themeFillTint="33"/>
          </w:tcPr>
          <w:p w14:paraId="216F868B"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73D393B2" w14:textId="77777777" w:rsidTr="00FA3F99">
        <w:trPr>
          <w:trHeight w:val="110"/>
        </w:trPr>
        <w:tc>
          <w:tcPr>
            <w:tcW w:w="4040" w:type="dxa"/>
            <w:vMerge/>
            <w:shd w:val="clear" w:color="auto" w:fill="DEEAF6" w:themeFill="accent5" w:themeFillTint="33"/>
          </w:tcPr>
          <w:p w14:paraId="05A56C8F"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3642503D"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Other (Please specify)</w:t>
            </w:r>
          </w:p>
        </w:tc>
        <w:tc>
          <w:tcPr>
            <w:tcW w:w="5067" w:type="dxa"/>
            <w:gridSpan w:val="4"/>
            <w:shd w:val="clear" w:color="auto" w:fill="DEEAF6" w:themeFill="accent5" w:themeFillTint="33"/>
          </w:tcPr>
          <w:p w14:paraId="290D0708"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C307F62" w14:textId="77777777" w:rsidTr="00FA3F99">
        <w:tc>
          <w:tcPr>
            <w:tcW w:w="4040" w:type="dxa"/>
            <w:shd w:val="clear" w:color="auto" w:fill="DEEAF6" w:themeFill="accent5" w:themeFillTint="33"/>
          </w:tcPr>
          <w:p w14:paraId="16D6130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provide a summary of highlights</w:t>
            </w:r>
          </w:p>
        </w:tc>
        <w:tc>
          <w:tcPr>
            <w:tcW w:w="10134" w:type="dxa"/>
            <w:gridSpan w:val="5"/>
            <w:shd w:val="clear" w:color="auto" w:fill="DEEAF6" w:themeFill="accent5" w:themeFillTint="33"/>
          </w:tcPr>
          <w:p w14:paraId="2DA55EBF"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7AA2818E" w14:textId="77777777" w:rsidTr="00FA3F99">
        <w:tc>
          <w:tcPr>
            <w:tcW w:w="4040" w:type="dxa"/>
            <w:shd w:val="clear" w:color="auto" w:fill="DEEAF6" w:themeFill="accent5" w:themeFillTint="33"/>
          </w:tcPr>
          <w:p w14:paraId="2B939CB5"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w:t>
            </w:r>
            <w:r w:rsidRPr="00BB6862">
              <w:rPr>
                <w:rFonts w:ascii="ArialMT" w:hAnsi="ArialMT" w:cs="ArialMT"/>
                <w:sz w:val="29"/>
                <w:szCs w:val="29"/>
              </w:rPr>
              <w:t>lease provide a summary of the</w:t>
            </w:r>
            <w:r>
              <w:rPr>
                <w:rFonts w:ascii="ArialMT" w:hAnsi="ArialMT" w:cs="ArialMT"/>
                <w:sz w:val="29"/>
                <w:szCs w:val="29"/>
              </w:rPr>
              <w:t xml:space="preserve"> </w:t>
            </w:r>
            <w:r w:rsidRPr="00BB6862">
              <w:rPr>
                <w:rFonts w:ascii="ArialMT" w:hAnsi="ArialMT" w:cs="ArialMT"/>
                <w:sz w:val="29"/>
                <w:szCs w:val="29"/>
              </w:rPr>
              <w:t xml:space="preserve">recommendations for </w:t>
            </w:r>
            <w:r>
              <w:rPr>
                <w:rFonts w:ascii="ArialMT" w:hAnsi="ArialMT" w:cs="ArialMT"/>
                <w:sz w:val="29"/>
                <w:szCs w:val="29"/>
              </w:rPr>
              <w:t>educational development</w:t>
            </w:r>
          </w:p>
        </w:tc>
        <w:tc>
          <w:tcPr>
            <w:tcW w:w="10134" w:type="dxa"/>
            <w:gridSpan w:val="5"/>
            <w:shd w:val="clear" w:color="auto" w:fill="DEEAF6" w:themeFill="accent5" w:themeFillTint="33"/>
          </w:tcPr>
          <w:p w14:paraId="58EF97E1"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29A67302" w14:textId="77777777" w:rsidTr="00FA3F99">
        <w:tc>
          <w:tcPr>
            <w:tcW w:w="4040" w:type="dxa"/>
            <w:shd w:val="clear" w:color="auto" w:fill="DEEAF6" w:themeFill="accent5" w:themeFillTint="33"/>
          </w:tcPr>
          <w:p w14:paraId="4751173A" w14:textId="37EC9B5C"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Lead </w:t>
            </w:r>
            <w:r w:rsidR="000B5D2A">
              <w:rPr>
                <w:rFonts w:ascii="ArialMT" w:hAnsi="ArialMT" w:cs="ArialMT"/>
                <w:sz w:val="29"/>
                <w:szCs w:val="29"/>
              </w:rPr>
              <w:t xml:space="preserve">TH Assessor </w:t>
            </w:r>
            <w:r>
              <w:rPr>
                <w:rFonts w:ascii="ArialMT" w:hAnsi="ArialMT" w:cs="ArialMT"/>
                <w:sz w:val="29"/>
                <w:szCs w:val="29"/>
              </w:rPr>
              <w:t>Signature</w:t>
            </w:r>
          </w:p>
        </w:tc>
        <w:tc>
          <w:tcPr>
            <w:tcW w:w="10134" w:type="dxa"/>
            <w:gridSpan w:val="5"/>
            <w:shd w:val="clear" w:color="auto" w:fill="DEEAF6" w:themeFill="accent5" w:themeFillTint="33"/>
          </w:tcPr>
          <w:p w14:paraId="0CF4E29E" w14:textId="77777777" w:rsidR="00461478" w:rsidRPr="00BB6862" w:rsidRDefault="00461478" w:rsidP="00373911">
            <w:pPr>
              <w:autoSpaceDE w:val="0"/>
              <w:autoSpaceDN w:val="0"/>
              <w:adjustRightInd w:val="0"/>
              <w:rPr>
                <w:rFonts w:ascii="ArialMT" w:hAnsi="ArialMT" w:cs="ArialMT"/>
                <w:sz w:val="29"/>
                <w:szCs w:val="29"/>
              </w:rPr>
            </w:pPr>
          </w:p>
        </w:tc>
      </w:tr>
    </w:tbl>
    <w:p w14:paraId="7196E2A0" w14:textId="77777777" w:rsidR="00461478" w:rsidRDefault="00461478" w:rsidP="00461478">
      <w:pPr>
        <w:rPr>
          <w:rFonts w:ascii="Arial" w:hAnsi="Arial" w:cs="Arial"/>
          <w:b/>
        </w:rPr>
      </w:pPr>
    </w:p>
    <w:p w14:paraId="4480F83B" w14:textId="77777777" w:rsidR="00461478" w:rsidRDefault="00461478" w:rsidP="00461478">
      <w:pPr>
        <w:spacing w:after="200" w:line="276" w:lineRule="auto"/>
        <w:rPr>
          <w:rFonts w:ascii="Arial" w:hAnsi="Arial" w:cs="Arial"/>
          <w:b/>
        </w:rPr>
      </w:pPr>
      <w:r>
        <w:rPr>
          <w:rFonts w:ascii="Arial" w:hAnsi="Arial" w:cs="Arial"/>
          <w:b/>
        </w:rPr>
        <w:br w:type="page"/>
      </w:r>
    </w:p>
    <w:p w14:paraId="22BFBCB0" w14:textId="77777777" w:rsidR="00461478" w:rsidRDefault="00461478" w:rsidP="00461478">
      <w:pPr>
        <w:autoSpaceDE w:val="0"/>
        <w:autoSpaceDN w:val="0"/>
        <w:adjustRightInd w:val="0"/>
        <w:jc w:val="center"/>
        <w:rPr>
          <w:rFonts w:ascii="Arial-BoldMT" w:hAnsi="Arial-BoldMT" w:cs="Arial-BoldMT"/>
          <w:sz w:val="32"/>
          <w:szCs w:val="32"/>
          <w:u w:val="single"/>
        </w:rPr>
      </w:pPr>
      <w:r>
        <w:rPr>
          <w:rFonts w:ascii="Arial-BoldMT" w:hAnsi="Arial-BoldMT" w:cs="Arial-BoldMT"/>
          <w:sz w:val="32"/>
          <w:szCs w:val="32"/>
          <w:u w:val="single"/>
        </w:rPr>
        <w:lastRenderedPageBreak/>
        <w:t>APPENDIX A – QUALITY STANDARD DOMAINS</w:t>
      </w:r>
    </w:p>
    <w:p w14:paraId="30B669D4" w14:textId="77777777" w:rsidR="00461478" w:rsidRDefault="00461478" w:rsidP="00461478">
      <w:pPr>
        <w:autoSpaceDE w:val="0"/>
        <w:autoSpaceDN w:val="0"/>
        <w:adjustRightInd w:val="0"/>
        <w:jc w:val="center"/>
        <w:rPr>
          <w:rFonts w:ascii="Arial-BoldMT" w:hAnsi="Arial-BoldMT" w:cs="Arial-BoldMT"/>
          <w:sz w:val="32"/>
          <w:szCs w:val="32"/>
          <w:u w:val="single"/>
        </w:rPr>
      </w:pPr>
    </w:p>
    <w:p w14:paraId="6106C534" w14:textId="77777777" w:rsidR="00461478" w:rsidRPr="005673C4" w:rsidRDefault="00461478" w:rsidP="00461478">
      <w:pPr>
        <w:autoSpaceDE w:val="0"/>
        <w:autoSpaceDN w:val="0"/>
        <w:adjustRightInd w:val="0"/>
        <w:rPr>
          <w:rFonts w:ascii="Arial-BoldMT" w:hAnsi="Arial-BoldMT" w:cs="Arial-BoldMT"/>
          <w:sz w:val="32"/>
          <w:szCs w:val="32"/>
        </w:rPr>
      </w:pPr>
      <w:r>
        <w:rPr>
          <w:rFonts w:ascii="Arial-BoldMT" w:hAnsi="Arial-BoldMT" w:cs="Arial-BoldMT"/>
          <w:sz w:val="32"/>
          <w:szCs w:val="32"/>
        </w:rPr>
        <w:t xml:space="preserve">The information below is taken directly from the </w:t>
      </w:r>
      <w:r w:rsidRPr="005673C4">
        <w:rPr>
          <w:rFonts w:ascii="Arial-BoldMT" w:hAnsi="Arial-BoldMT" w:cs="Arial-BoldMT"/>
          <w:sz w:val="32"/>
          <w:szCs w:val="32"/>
        </w:rPr>
        <w:t xml:space="preserve">national quality framework standards </w:t>
      </w:r>
      <w:r>
        <w:rPr>
          <w:rFonts w:ascii="Arial-BoldMT" w:hAnsi="Arial-BoldMT" w:cs="Arial-BoldMT"/>
          <w:sz w:val="32"/>
          <w:szCs w:val="32"/>
        </w:rPr>
        <w:t xml:space="preserve">which can be </w:t>
      </w:r>
      <w:r w:rsidRPr="005673C4">
        <w:rPr>
          <w:rFonts w:ascii="Arial-BoldMT" w:hAnsi="Arial-BoldMT" w:cs="Arial-BoldMT"/>
          <w:sz w:val="32"/>
          <w:szCs w:val="32"/>
        </w:rPr>
        <w:t xml:space="preserve">found at: </w:t>
      </w:r>
      <w:hyperlink r:id="rId16" w:history="1">
        <w:r w:rsidRPr="00445710">
          <w:rPr>
            <w:rStyle w:val="Hyperlink"/>
            <w:rFonts w:ascii="Arial-BoldMT" w:hAnsi="Arial-BoldMT" w:cs="Arial-BoldMT"/>
            <w:sz w:val="32"/>
            <w:szCs w:val="32"/>
          </w:rPr>
          <w: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w:t>
        </w:r>
      </w:hyperlink>
      <w:r>
        <w:rPr>
          <w:rFonts w:ascii="Arial-BoldMT" w:hAnsi="Arial-BoldMT" w:cs="Arial-BoldMT"/>
          <w:sz w:val="32"/>
          <w:szCs w:val="32"/>
        </w:rPr>
        <w:t xml:space="preserve"> </w:t>
      </w:r>
    </w:p>
    <w:p w14:paraId="5BC837E7"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271"/>
        <w:gridCol w:w="12616"/>
      </w:tblGrid>
      <w:tr w:rsidR="00461478" w14:paraId="77D67621" w14:textId="77777777" w:rsidTr="00AC301F">
        <w:tc>
          <w:tcPr>
            <w:tcW w:w="13887" w:type="dxa"/>
            <w:gridSpan w:val="2"/>
            <w:shd w:val="clear" w:color="auto" w:fill="F7CAAC" w:themeFill="accent2" w:themeFillTint="66"/>
          </w:tcPr>
          <w:p w14:paraId="2B1574D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1: Learning environment and culture </w:t>
            </w:r>
          </w:p>
          <w:p w14:paraId="7130CA86" w14:textId="77777777" w:rsidR="00461478" w:rsidRDefault="00461478" w:rsidP="00AC301F">
            <w:pPr>
              <w:shd w:val="clear" w:color="auto" w:fill="F7CAAC" w:themeFill="accent2" w:themeFillTint="66"/>
              <w:rPr>
                <w:rFonts w:ascii="Arial" w:hAnsi="Arial" w:cs="Arial"/>
                <w:b/>
              </w:rPr>
            </w:pPr>
          </w:p>
        </w:tc>
      </w:tr>
      <w:tr w:rsidR="00461478" w:rsidRPr="00BC0E44" w14:paraId="1BD245D3" w14:textId="77777777" w:rsidTr="00AC301F">
        <w:tc>
          <w:tcPr>
            <w:tcW w:w="1271" w:type="dxa"/>
            <w:shd w:val="clear" w:color="auto" w:fill="F7CAAC" w:themeFill="accent2" w:themeFillTint="66"/>
          </w:tcPr>
          <w:p w14:paraId="797ECF2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1.1</w:t>
            </w:r>
          </w:p>
        </w:tc>
        <w:tc>
          <w:tcPr>
            <w:tcW w:w="12616" w:type="dxa"/>
            <w:shd w:val="clear" w:color="auto" w:fill="F7CAAC" w:themeFill="accent2" w:themeFillTint="66"/>
          </w:tcPr>
          <w:p w14:paraId="10DD7B5C" w14:textId="77777777" w:rsidR="00461478" w:rsidRPr="005673C4" w:rsidRDefault="00461478" w:rsidP="00AC301F">
            <w:pPr>
              <w:shd w:val="clear" w:color="auto" w:fill="F7CAAC" w:themeFill="accent2" w:themeFillTint="66"/>
              <w:rPr>
                <w:rFonts w:ascii="Arial" w:hAnsi="Arial" w:cs="Arial"/>
              </w:rPr>
            </w:pPr>
            <w:r w:rsidRPr="005673C4">
              <w:rPr>
                <w:rFonts w:ascii="Arial" w:hAnsi="Arial" w:cs="Arial"/>
              </w:rPr>
              <w:t>Learners are in an environment that delivers safe, effective, compassionate care that provides a positive experience for service users</w:t>
            </w:r>
          </w:p>
        </w:tc>
      </w:tr>
      <w:tr w:rsidR="00461478" w:rsidRPr="00BC0E44" w14:paraId="7F4A2D52" w14:textId="77777777" w:rsidTr="00AC301F">
        <w:tc>
          <w:tcPr>
            <w:tcW w:w="1271" w:type="dxa"/>
            <w:shd w:val="clear" w:color="auto" w:fill="F7CAAC" w:themeFill="accent2" w:themeFillTint="66"/>
          </w:tcPr>
          <w:p w14:paraId="6CCD7B7A"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1.2</w:t>
            </w:r>
          </w:p>
        </w:tc>
        <w:tc>
          <w:tcPr>
            <w:tcW w:w="12616" w:type="dxa"/>
            <w:shd w:val="clear" w:color="auto" w:fill="F7CAAC" w:themeFill="accent2" w:themeFillTint="66"/>
          </w:tcPr>
          <w:p w14:paraId="2206F0A2"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is one in which education and training is valued and learners are treated fairly, with dignity and respect, and are not subject to negative attitudes or behaviours</w:t>
            </w:r>
          </w:p>
        </w:tc>
      </w:tr>
      <w:tr w:rsidR="00461478" w:rsidRPr="00BC0E44" w14:paraId="1ADFF718" w14:textId="77777777" w:rsidTr="00AC301F">
        <w:tc>
          <w:tcPr>
            <w:tcW w:w="1271" w:type="dxa"/>
            <w:shd w:val="clear" w:color="auto" w:fill="F7CAAC" w:themeFill="accent2" w:themeFillTint="66"/>
          </w:tcPr>
          <w:p w14:paraId="5BB9A50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1.3</w:t>
            </w:r>
          </w:p>
        </w:tc>
        <w:tc>
          <w:tcPr>
            <w:tcW w:w="12616" w:type="dxa"/>
            <w:shd w:val="clear" w:color="auto" w:fill="F7CAAC" w:themeFill="accent2" w:themeFillTint="66"/>
          </w:tcPr>
          <w:p w14:paraId="7BFC589A"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for learners to be involved in activities that facilitate quality improvement (QI), improving evidence-based practice (EBP) and research and innovation (R&amp;I)</w:t>
            </w:r>
          </w:p>
        </w:tc>
      </w:tr>
      <w:tr w:rsidR="00461478" w:rsidRPr="00BC0E44" w14:paraId="6F25F325" w14:textId="77777777" w:rsidTr="00AC301F">
        <w:tc>
          <w:tcPr>
            <w:tcW w:w="1271" w:type="dxa"/>
            <w:shd w:val="clear" w:color="auto" w:fill="F7CAAC" w:themeFill="accent2" w:themeFillTint="66"/>
          </w:tcPr>
          <w:p w14:paraId="1D1723F8"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1.4</w:t>
            </w:r>
          </w:p>
        </w:tc>
        <w:tc>
          <w:tcPr>
            <w:tcW w:w="12616" w:type="dxa"/>
            <w:shd w:val="clear" w:color="auto" w:fill="F7CAAC" w:themeFill="accent2" w:themeFillTint="66"/>
          </w:tcPr>
          <w:p w14:paraId="1BCBA92D"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to learn constructively from the experience and outcomes of service users, whether positive or negative</w:t>
            </w:r>
          </w:p>
        </w:tc>
      </w:tr>
      <w:tr w:rsidR="00461478" w:rsidRPr="00BC0E44" w14:paraId="6456B25D" w14:textId="77777777" w:rsidTr="00AC301F">
        <w:tc>
          <w:tcPr>
            <w:tcW w:w="1271" w:type="dxa"/>
            <w:shd w:val="clear" w:color="auto" w:fill="F7CAAC" w:themeFill="accent2" w:themeFillTint="66"/>
          </w:tcPr>
          <w:p w14:paraId="1DEDBD71"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1.5</w:t>
            </w:r>
          </w:p>
        </w:tc>
        <w:tc>
          <w:tcPr>
            <w:tcW w:w="12616" w:type="dxa"/>
            <w:shd w:val="clear" w:color="auto" w:fill="F7CAAC" w:themeFill="accent2" w:themeFillTint="66"/>
          </w:tcPr>
          <w:p w14:paraId="44895A36"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provides suitable educational facilities for both learners and educators, including space, IT facilities and signposting to resources to develop knowledge which may be online, or in hard copy form of a library</w:t>
            </w:r>
          </w:p>
        </w:tc>
      </w:tr>
      <w:tr w:rsidR="00461478" w:rsidRPr="00BC0E44" w14:paraId="41532D3C" w14:textId="77777777" w:rsidTr="00AC301F">
        <w:tc>
          <w:tcPr>
            <w:tcW w:w="1271" w:type="dxa"/>
            <w:shd w:val="clear" w:color="auto" w:fill="F7CAAC" w:themeFill="accent2" w:themeFillTint="66"/>
          </w:tcPr>
          <w:p w14:paraId="6D059770"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1.6</w:t>
            </w:r>
          </w:p>
        </w:tc>
        <w:tc>
          <w:tcPr>
            <w:tcW w:w="12616" w:type="dxa"/>
            <w:shd w:val="clear" w:color="auto" w:fill="F7CAAC" w:themeFill="accent2" w:themeFillTint="66"/>
          </w:tcPr>
          <w:p w14:paraId="0A8F94FC"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promotes inter-professional learning opportunities</w:t>
            </w:r>
          </w:p>
        </w:tc>
      </w:tr>
    </w:tbl>
    <w:p w14:paraId="2EFB3EA6" w14:textId="77777777" w:rsidR="00461478" w:rsidRDefault="00461478" w:rsidP="00AC301F">
      <w:pPr>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0D09F1" w14:paraId="222C1CB4" w14:textId="77777777" w:rsidTr="00AC301F">
        <w:tc>
          <w:tcPr>
            <w:tcW w:w="13948" w:type="dxa"/>
            <w:gridSpan w:val="2"/>
            <w:shd w:val="clear" w:color="auto" w:fill="F7CAAC" w:themeFill="accent2" w:themeFillTint="66"/>
          </w:tcPr>
          <w:p w14:paraId="779F36B3" w14:textId="77777777" w:rsidR="00461478" w:rsidRDefault="00461478" w:rsidP="00AC301F">
            <w:pPr>
              <w:pStyle w:val="Default"/>
              <w:shd w:val="clear" w:color="auto" w:fill="F7CAAC" w:themeFill="accent2" w:themeFillTint="66"/>
              <w:rPr>
                <w:sz w:val="28"/>
                <w:szCs w:val="28"/>
              </w:rPr>
            </w:pPr>
            <w:r>
              <w:rPr>
                <w:b/>
                <w:bCs/>
                <w:sz w:val="28"/>
                <w:szCs w:val="28"/>
              </w:rPr>
              <w:t xml:space="preserve">Domain 2: Educational Governance and Leadership </w:t>
            </w:r>
          </w:p>
          <w:p w14:paraId="32026D69" w14:textId="77777777" w:rsidR="00461478" w:rsidRPr="000D09F1" w:rsidRDefault="00461478" w:rsidP="00AC301F">
            <w:pPr>
              <w:shd w:val="clear" w:color="auto" w:fill="F7CAAC" w:themeFill="accent2" w:themeFillTint="66"/>
              <w:rPr>
                <w:rFonts w:ascii="Arial" w:hAnsi="Arial" w:cs="Arial"/>
              </w:rPr>
            </w:pPr>
          </w:p>
        </w:tc>
      </w:tr>
      <w:tr w:rsidR="00461478" w:rsidRPr="000D09F1" w14:paraId="6AB6950B" w14:textId="77777777" w:rsidTr="00AC301F">
        <w:tc>
          <w:tcPr>
            <w:tcW w:w="1091" w:type="dxa"/>
            <w:shd w:val="clear" w:color="auto" w:fill="F7CAAC" w:themeFill="accent2" w:themeFillTint="66"/>
          </w:tcPr>
          <w:p w14:paraId="1155EAC7" w14:textId="77777777" w:rsidR="00461478" w:rsidRDefault="00461478" w:rsidP="00AC301F">
            <w:pPr>
              <w:shd w:val="clear" w:color="auto" w:fill="F7CAAC" w:themeFill="accent2" w:themeFillTint="66"/>
              <w:rPr>
                <w:rFonts w:ascii="Arial" w:hAnsi="Arial" w:cs="Arial"/>
                <w:b/>
              </w:rPr>
            </w:pPr>
            <w:r>
              <w:rPr>
                <w:rFonts w:ascii="Arial" w:hAnsi="Arial" w:cs="Arial"/>
                <w:b/>
              </w:rPr>
              <w:t>2.1</w:t>
            </w:r>
          </w:p>
        </w:tc>
        <w:tc>
          <w:tcPr>
            <w:tcW w:w="12857" w:type="dxa"/>
            <w:shd w:val="clear" w:color="auto" w:fill="F7CAAC" w:themeFill="accent2" w:themeFillTint="66"/>
          </w:tcPr>
          <w:p w14:paraId="281C8F6A"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governance arrangements measure performance against the quality standards and actively respond when standards are not being met</w:t>
            </w:r>
          </w:p>
        </w:tc>
      </w:tr>
      <w:tr w:rsidR="00461478" w:rsidRPr="000D09F1" w14:paraId="51753951" w14:textId="77777777" w:rsidTr="00AC301F">
        <w:tc>
          <w:tcPr>
            <w:tcW w:w="1091" w:type="dxa"/>
            <w:shd w:val="clear" w:color="auto" w:fill="F7CAAC" w:themeFill="accent2" w:themeFillTint="66"/>
          </w:tcPr>
          <w:p w14:paraId="7980C865" w14:textId="77777777" w:rsidR="00461478" w:rsidRDefault="00461478" w:rsidP="00AC301F">
            <w:pPr>
              <w:shd w:val="clear" w:color="auto" w:fill="F7CAAC" w:themeFill="accent2" w:themeFillTint="66"/>
              <w:rPr>
                <w:rFonts w:ascii="Arial" w:hAnsi="Arial" w:cs="Arial"/>
                <w:b/>
              </w:rPr>
            </w:pPr>
            <w:r>
              <w:rPr>
                <w:rFonts w:ascii="Arial" w:hAnsi="Arial" w:cs="Arial"/>
                <w:b/>
              </w:rPr>
              <w:t>2.2</w:t>
            </w:r>
          </w:p>
        </w:tc>
        <w:tc>
          <w:tcPr>
            <w:tcW w:w="12857" w:type="dxa"/>
            <w:shd w:val="clear" w:color="auto" w:fill="F7CAAC" w:themeFill="accent2" w:themeFillTint="66"/>
          </w:tcPr>
          <w:p w14:paraId="5C94BF21"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leadership uses the educational governance arrangements to continuously improve the quality of education and training</w:t>
            </w:r>
          </w:p>
        </w:tc>
      </w:tr>
      <w:tr w:rsidR="00461478" w:rsidRPr="000D09F1" w14:paraId="5084A221" w14:textId="77777777" w:rsidTr="00AC301F">
        <w:tc>
          <w:tcPr>
            <w:tcW w:w="1091" w:type="dxa"/>
            <w:shd w:val="clear" w:color="auto" w:fill="F7CAAC" w:themeFill="accent2" w:themeFillTint="66"/>
          </w:tcPr>
          <w:p w14:paraId="1924BA96" w14:textId="77777777" w:rsidR="00461478" w:rsidRDefault="00461478" w:rsidP="00AC301F">
            <w:pPr>
              <w:shd w:val="clear" w:color="auto" w:fill="F7CAAC" w:themeFill="accent2" w:themeFillTint="66"/>
              <w:rPr>
                <w:rFonts w:ascii="Arial" w:hAnsi="Arial" w:cs="Arial"/>
                <w:b/>
              </w:rPr>
            </w:pPr>
            <w:r>
              <w:rPr>
                <w:rFonts w:ascii="Arial" w:hAnsi="Arial" w:cs="Arial"/>
                <w:b/>
              </w:rPr>
              <w:t>2.3</w:t>
            </w:r>
          </w:p>
        </w:tc>
        <w:tc>
          <w:tcPr>
            <w:tcW w:w="12857" w:type="dxa"/>
            <w:shd w:val="clear" w:color="auto" w:fill="F7CAAC" w:themeFill="accent2" w:themeFillTint="66"/>
          </w:tcPr>
          <w:p w14:paraId="3116BE05"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 educational governance structures promote team-working and a multi-professional approach to education and training where appropriate, through multi-professional educational leadership.</w:t>
            </w:r>
          </w:p>
        </w:tc>
      </w:tr>
      <w:tr w:rsidR="00461478" w:rsidRPr="000D09F1" w14:paraId="69CDF092" w14:textId="77777777" w:rsidTr="00AC301F">
        <w:tc>
          <w:tcPr>
            <w:tcW w:w="1091" w:type="dxa"/>
            <w:shd w:val="clear" w:color="auto" w:fill="F7CAAC" w:themeFill="accent2" w:themeFillTint="66"/>
          </w:tcPr>
          <w:p w14:paraId="0B4C9D70" w14:textId="77777777" w:rsidR="00461478" w:rsidRDefault="00461478" w:rsidP="00AC301F">
            <w:pPr>
              <w:shd w:val="clear" w:color="auto" w:fill="F7CAAC" w:themeFill="accent2" w:themeFillTint="66"/>
              <w:rPr>
                <w:rFonts w:ascii="Arial" w:hAnsi="Arial" w:cs="Arial"/>
                <w:b/>
              </w:rPr>
            </w:pPr>
            <w:r>
              <w:rPr>
                <w:rFonts w:ascii="Arial" w:hAnsi="Arial" w:cs="Arial"/>
                <w:b/>
              </w:rPr>
              <w:t>2.4</w:t>
            </w:r>
          </w:p>
        </w:tc>
        <w:tc>
          <w:tcPr>
            <w:tcW w:w="12857" w:type="dxa"/>
            <w:shd w:val="clear" w:color="auto" w:fill="F7CAAC" w:themeFill="accent2" w:themeFillTint="66"/>
          </w:tcPr>
          <w:p w14:paraId="1540962D"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 and training opportunities are based on principles of equality, diversity and inclusion</w:t>
            </w:r>
          </w:p>
        </w:tc>
      </w:tr>
      <w:tr w:rsidR="00461478" w:rsidRPr="000D09F1" w14:paraId="7A73E4BF" w14:textId="77777777" w:rsidTr="00AC301F">
        <w:tc>
          <w:tcPr>
            <w:tcW w:w="1091" w:type="dxa"/>
            <w:shd w:val="clear" w:color="auto" w:fill="F7CAAC" w:themeFill="accent2" w:themeFillTint="66"/>
          </w:tcPr>
          <w:p w14:paraId="1C930209" w14:textId="77777777" w:rsidR="00461478" w:rsidRDefault="00461478" w:rsidP="00AC301F">
            <w:pPr>
              <w:shd w:val="clear" w:color="auto" w:fill="F7CAAC" w:themeFill="accent2" w:themeFillTint="66"/>
              <w:rPr>
                <w:rFonts w:ascii="Arial" w:hAnsi="Arial" w:cs="Arial"/>
                <w:b/>
              </w:rPr>
            </w:pPr>
            <w:r>
              <w:rPr>
                <w:rFonts w:ascii="Arial" w:hAnsi="Arial" w:cs="Arial"/>
                <w:b/>
              </w:rPr>
              <w:t>2.5</w:t>
            </w:r>
          </w:p>
        </w:tc>
        <w:tc>
          <w:tcPr>
            <w:tcW w:w="12857" w:type="dxa"/>
            <w:shd w:val="clear" w:color="auto" w:fill="F7CAAC" w:themeFill="accent2" w:themeFillTint="66"/>
          </w:tcPr>
          <w:p w14:paraId="4EC1C373"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There are processes in place to inform the appropriate stakeholders when performance issues with learners are identified or learners are involved in patient safety incidents</w:t>
            </w:r>
          </w:p>
        </w:tc>
      </w:tr>
    </w:tbl>
    <w:p w14:paraId="4B1B68A6"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1B2AF8" w14:paraId="263A21D7" w14:textId="77777777" w:rsidTr="00AC301F">
        <w:tc>
          <w:tcPr>
            <w:tcW w:w="13948" w:type="dxa"/>
            <w:gridSpan w:val="2"/>
            <w:shd w:val="clear" w:color="auto" w:fill="F7CAAC" w:themeFill="accent2" w:themeFillTint="66"/>
          </w:tcPr>
          <w:p w14:paraId="758A8C7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3: Supporting and empowering learners </w:t>
            </w:r>
          </w:p>
          <w:p w14:paraId="5F3C4544" w14:textId="77777777" w:rsidR="00461478" w:rsidRPr="001B2AF8" w:rsidRDefault="00461478" w:rsidP="00AC301F">
            <w:pPr>
              <w:shd w:val="clear" w:color="auto" w:fill="F7CAAC" w:themeFill="accent2" w:themeFillTint="66"/>
              <w:rPr>
                <w:rFonts w:ascii="Arial" w:hAnsi="Arial" w:cs="Arial"/>
              </w:rPr>
            </w:pPr>
          </w:p>
        </w:tc>
      </w:tr>
      <w:tr w:rsidR="00461478" w:rsidRPr="001B2AF8" w14:paraId="476FAE59" w14:textId="77777777" w:rsidTr="00AC301F">
        <w:tc>
          <w:tcPr>
            <w:tcW w:w="1091" w:type="dxa"/>
            <w:shd w:val="clear" w:color="auto" w:fill="F7CAAC" w:themeFill="accent2" w:themeFillTint="66"/>
          </w:tcPr>
          <w:p w14:paraId="1F30EA4F" w14:textId="77777777" w:rsidR="00461478" w:rsidRDefault="00461478" w:rsidP="00AC301F">
            <w:pPr>
              <w:shd w:val="clear" w:color="auto" w:fill="F7CAAC" w:themeFill="accent2" w:themeFillTint="66"/>
              <w:rPr>
                <w:rFonts w:ascii="Arial" w:hAnsi="Arial" w:cs="Arial"/>
                <w:b/>
              </w:rPr>
            </w:pPr>
            <w:r>
              <w:rPr>
                <w:rFonts w:ascii="Arial" w:hAnsi="Arial" w:cs="Arial"/>
                <w:b/>
              </w:rPr>
              <w:t>3.1</w:t>
            </w:r>
          </w:p>
        </w:tc>
        <w:tc>
          <w:tcPr>
            <w:tcW w:w="12857" w:type="dxa"/>
            <w:shd w:val="clear" w:color="auto" w:fill="F7CAAC" w:themeFill="accent2" w:themeFillTint="66"/>
          </w:tcPr>
          <w:p w14:paraId="32998AD4"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educational and pastoral support to be able to demonstrate what is expected in their curriculum or professional standards to achieve the learning outcomes required</w:t>
            </w:r>
          </w:p>
        </w:tc>
      </w:tr>
      <w:tr w:rsidR="00461478" w:rsidRPr="001B2AF8" w14:paraId="13E6B5CC" w14:textId="77777777" w:rsidTr="00AC301F">
        <w:tc>
          <w:tcPr>
            <w:tcW w:w="1091" w:type="dxa"/>
            <w:shd w:val="clear" w:color="auto" w:fill="F7CAAC" w:themeFill="accent2" w:themeFillTint="66"/>
          </w:tcPr>
          <w:p w14:paraId="2280632D" w14:textId="77777777" w:rsidR="00461478" w:rsidRDefault="00461478" w:rsidP="00AC301F">
            <w:pPr>
              <w:shd w:val="clear" w:color="auto" w:fill="F7CAAC" w:themeFill="accent2" w:themeFillTint="66"/>
              <w:rPr>
                <w:rFonts w:ascii="Arial" w:hAnsi="Arial" w:cs="Arial"/>
                <w:b/>
              </w:rPr>
            </w:pPr>
            <w:r>
              <w:rPr>
                <w:rFonts w:ascii="Arial" w:hAnsi="Arial" w:cs="Arial"/>
                <w:b/>
              </w:rPr>
              <w:t>3.2</w:t>
            </w:r>
          </w:p>
        </w:tc>
        <w:tc>
          <w:tcPr>
            <w:tcW w:w="12857" w:type="dxa"/>
            <w:shd w:val="clear" w:color="auto" w:fill="F7CAAC" w:themeFill="accent2" w:themeFillTint="66"/>
          </w:tcPr>
          <w:p w14:paraId="32697CD5"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are supported to complete appropriate summative and formative assessments to evidence that they are meeting their curriculum, professional standards or learning outcomes</w:t>
            </w:r>
          </w:p>
        </w:tc>
      </w:tr>
      <w:tr w:rsidR="00461478" w:rsidRPr="001B2AF8" w14:paraId="6730677B" w14:textId="77777777" w:rsidTr="00AC301F">
        <w:tc>
          <w:tcPr>
            <w:tcW w:w="1091" w:type="dxa"/>
            <w:shd w:val="clear" w:color="auto" w:fill="F7CAAC" w:themeFill="accent2" w:themeFillTint="66"/>
          </w:tcPr>
          <w:p w14:paraId="14D9125A" w14:textId="77777777" w:rsidR="00461478" w:rsidRDefault="00461478" w:rsidP="00AC301F">
            <w:pPr>
              <w:shd w:val="clear" w:color="auto" w:fill="F7CAAC" w:themeFill="accent2" w:themeFillTint="66"/>
              <w:rPr>
                <w:rFonts w:ascii="Arial" w:hAnsi="Arial" w:cs="Arial"/>
                <w:b/>
              </w:rPr>
            </w:pPr>
            <w:r>
              <w:rPr>
                <w:rFonts w:ascii="Arial" w:hAnsi="Arial" w:cs="Arial"/>
                <w:b/>
              </w:rPr>
              <w:t>3.3</w:t>
            </w:r>
          </w:p>
        </w:tc>
        <w:tc>
          <w:tcPr>
            <w:tcW w:w="12857" w:type="dxa"/>
            <w:shd w:val="clear" w:color="auto" w:fill="F7CAAC" w:themeFill="accent2" w:themeFillTint="66"/>
          </w:tcPr>
          <w:p w14:paraId="66A1C5DC"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feel they are valued members of the healthcare team in which they are placed</w:t>
            </w:r>
          </w:p>
        </w:tc>
      </w:tr>
      <w:tr w:rsidR="00461478" w:rsidRPr="001B2AF8" w14:paraId="01C83E30" w14:textId="77777777" w:rsidTr="00AC301F">
        <w:tc>
          <w:tcPr>
            <w:tcW w:w="1091" w:type="dxa"/>
            <w:shd w:val="clear" w:color="auto" w:fill="F7CAAC" w:themeFill="accent2" w:themeFillTint="66"/>
          </w:tcPr>
          <w:p w14:paraId="46FEBC5D" w14:textId="77777777" w:rsidR="00461478" w:rsidRDefault="00461478" w:rsidP="00AC301F">
            <w:pPr>
              <w:shd w:val="clear" w:color="auto" w:fill="F7CAAC" w:themeFill="accent2" w:themeFillTint="66"/>
              <w:rPr>
                <w:rFonts w:ascii="Arial" w:hAnsi="Arial" w:cs="Arial"/>
                <w:b/>
              </w:rPr>
            </w:pPr>
            <w:r>
              <w:rPr>
                <w:rFonts w:ascii="Arial" w:hAnsi="Arial" w:cs="Arial"/>
                <w:b/>
              </w:rPr>
              <w:t>3.4</w:t>
            </w:r>
          </w:p>
        </w:tc>
        <w:tc>
          <w:tcPr>
            <w:tcW w:w="12857" w:type="dxa"/>
            <w:shd w:val="clear" w:color="auto" w:fill="F7CAAC" w:themeFill="accent2" w:themeFillTint="66"/>
          </w:tcPr>
          <w:p w14:paraId="358D1E18"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an appropriate and timely induction into the learning environment</w:t>
            </w:r>
          </w:p>
        </w:tc>
      </w:tr>
      <w:tr w:rsidR="00461478" w:rsidRPr="001B2AF8" w14:paraId="0D357E07" w14:textId="77777777" w:rsidTr="00AC301F">
        <w:tc>
          <w:tcPr>
            <w:tcW w:w="1091" w:type="dxa"/>
            <w:shd w:val="clear" w:color="auto" w:fill="F7CAAC" w:themeFill="accent2" w:themeFillTint="66"/>
          </w:tcPr>
          <w:p w14:paraId="7A066524" w14:textId="77777777" w:rsidR="00461478" w:rsidRDefault="00461478" w:rsidP="00AC301F">
            <w:pPr>
              <w:shd w:val="clear" w:color="auto" w:fill="F7CAAC" w:themeFill="accent2" w:themeFillTint="66"/>
              <w:rPr>
                <w:rFonts w:ascii="Arial" w:hAnsi="Arial" w:cs="Arial"/>
                <w:b/>
              </w:rPr>
            </w:pPr>
            <w:r>
              <w:rPr>
                <w:rFonts w:ascii="Arial" w:hAnsi="Arial" w:cs="Arial"/>
                <w:b/>
              </w:rPr>
              <w:t>3.5</w:t>
            </w:r>
          </w:p>
        </w:tc>
        <w:tc>
          <w:tcPr>
            <w:tcW w:w="12857" w:type="dxa"/>
            <w:shd w:val="clear" w:color="auto" w:fill="F7CAAC" w:themeFill="accent2" w:themeFillTint="66"/>
          </w:tcPr>
          <w:p w14:paraId="62630EA3"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understand their role and the context of their placement in relation to care pathways and patient journeys</w:t>
            </w:r>
          </w:p>
        </w:tc>
      </w:tr>
    </w:tbl>
    <w:p w14:paraId="58307ADA"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313D8" w14:paraId="3E88137C" w14:textId="77777777" w:rsidTr="00AC301F">
        <w:tc>
          <w:tcPr>
            <w:tcW w:w="13948" w:type="dxa"/>
            <w:gridSpan w:val="2"/>
            <w:shd w:val="clear" w:color="auto" w:fill="F7CAAC" w:themeFill="accent2" w:themeFillTint="66"/>
          </w:tcPr>
          <w:p w14:paraId="56E5F2C2" w14:textId="77777777" w:rsidR="00461478" w:rsidRDefault="00461478" w:rsidP="00AC301F">
            <w:pPr>
              <w:pStyle w:val="Default"/>
              <w:shd w:val="clear" w:color="auto" w:fill="F7CAAC" w:themeFill="accent2" w:themeFillTint="66"/>
              <w:rPr>
                <w:sz w:val="28"/>
                <w:szCs w:val="28"/>
              </w:rPr>
            </w:pPr>
            <w:r>
              <w:rPr>
                <w:b/>
                <w:bCs/>
                <w:sz w:val="28"/>
                <w:szCs w:val="28"/>
              </w:rPr>
              <w:t xml:space="preserve">Domain 4: Supporting and empowering educators </w:t>
            </w:r>
          </w:p>
          <w:p w14:paraId="4E9ED617" w14:textId="77777777" w:rsidR="00461478" w:rsidRPr="004313D8" w:rsidRDefault="00461478" w:rsidP="00AC301F">
            <w:pPr>
              <w:shd w:val="clear" w:color="auto" w:fill="F7CAAC" w:themeFill="accent2" w:themeFillTint="66"/>
              <w:rPr>
                <w:rFonts w:ascii="Arial" w:hAnsi="Arial" w:cs="Arial"/>
              </w:rPr>
            </w:pPr>
          </w:p>
        </w:tc>
      </w:tr>
      <w:tr w:rsidR="00461478" w:rsidRPr="004313D8" w14:paraId="2EF957B9" w14:textId="77777777" w:rsidTr="00AC301F">
        <w:tc>
          <w:tcPr>
            <w:tcW w:w="1091" w:type="dxa"/>
            <w:shd w:val="clear" w:color="auto" w:fill="F7CAAC" w:themeFill="accent2" w:themeFillTint="66"/>
          </w:tcPr>
          <w:p w14:paraId="056061CE" w14:textId="77777777" w:rsidR="00461478" w:rsidRDefault="00461478" w:rsidP="00AC301F">
            <w:pPr>
              <w:shd w:val="clear" w:color="auto" w:fill="F7CAAC" w:themeFill="accent2" w:themeFillTint="66"/>
              <w:rPr>
                <w:rFonts w:ascii="Arial" w:hAnsi="Arial" w:cs="Arial"/>
                <w:b/>
              </w:rPr>
            </w:pPr>
            <w:r>
              <w:rPr>
                <w:rFonts w:ascii="Arial" w:hAnsi="Arial" w:cs="Arial"/>
                <w:b/>
              </w:rPr>
              <w:t>4.1</w:t>
            </w:r>
          </w:p>
        </w:tc>
        <w:tc>
          <w:tcPr>
            <w:tcW w:w="12857" w:type="dxa"/>
            <w:shd w:val="clear" w:color="auto" w:fill="F7CAAC" w:themeFill="accent2" w:themeFillTint="66"/>
          </w:tcPr>
          <w:p w14:paraId="5D94C293"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Those undertaking formal education and training are appropriately trained as defined by the relevant regulator or professional body</w:t>
            </w:r>
          </w:p>
        </w:tc>
      </w:tr>
      <w:tr w:rsidR="00461478" w:rsidRPr="004313D8" w14:paraId="116BBA49" w14:textId="77777777" w:rsidTr="00AC301F">
        <w:tc>
          <w:tcPr>
            <w:tcW w:w="1091" w:type="dxa"/>
            <w:shd w:val="clear" w:color="auto" w:fill="F7CAAC" w:themeFill="accent2" w:themeFillTint="66"/>
          </w:tcPr>
          <w:p w14:paraId="2EA71146" w14:textId="77777777" w:rsidR="00461478" w:rsidRDefault="00461478" w:rsidP="00AC301F">
            <w:pPr>
              <w:shd w:val="clear" w:color="auto" w:fill="F7CAAC" w:themeFill="accent2" w:themeFillTint="66"/>
              <w:rPr>
                <w:rFonts w:ascii="Arial" w:hAnsi="Arial" w:cs="Arial"/>
                <w:b/>
              </w:rPr>
            </w:pPr>
            <w:r>
              <w:rPr>
                <w:rFonts w:ascii="Arial" w:hAnsi="Arial" w:cs="Arial"/>
                <w:b/>
              </w:rPr>
              <w:lastRenderedPageBreak/>
              <w:t>4.2</w:t>
            </w:r>
          </w:p>
        </w:tc>
        <w:tc>
          <w:tcPr>
            <w:tcW w:w="12857" w:type="dxa"/>
            <w:shd w:val="clear" w:color="auto" w:fill="F7CAAC" w:themeFill="accent2" w:themeFillTint="66"/>
          </w:tcPr>
          <w:p w14:paraId="5A4E85B1"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familiar with the curricula of the learners they are education</w:t>
            </w:r>
          </w:p>
        </w:tc>
      </w:tr>
      <w:tr w:rsidR="00461478" w:rsidRPr="004313D8" w14:paraId="12B60A1E" w14:textId="77777777" w:rsidTr="00AC301F">
        <w:tc>
          <w:tcPr>
            <w:tcW w:w="1091" w:type="dxa"/>
            <w:shd w:val="clear" w:color="auto" w:fill="F7CAAC" w:themeFill="accent2" w:themeFillTint="66"/>
          </w:tcPr>
          <w:p w14:paraId="6CD633F8" w14:textId="77777777" w:rsidR="00461478" w:rsidRDefault="00461478" w:rsidP="00AC301F">
            <w:pPr>
              <w:shd w:val="clear" w:color="auto" w:fill="F7CAAC" w:themeFill="accent2" w:themeFillTint="66"/>
              <w:rPr>
                <w:rFonts w:ascii="Arial" w:hAnsi="Arial" w:cs="Arial"/>
                <w:b/>
              </w:rPr>
            </w:pPr>
            <w:r>
              <w:rPr>
                <w:rFonts w:ascii="Arial" w:hAnsi="Arial" w:cs="Arial"/>
                <w:b/>
              </w:rPr>
              <w:t>4.3</w:t>
            </w:r>
          </w:p>
        </w:tc>
        <w:tc>
          <w:tcPr>
            <w:tcW w:w="12857" w:type="dxa"/>
            <w:shd w:val="clear" w:color="auto" w:fill="F7CAAC" w:themeFill="accent2" w:themeFillTint="66"/>
          </w:tcPr>
          <w:p w14:paraId="7094ACCC"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 performance is assessed through appraisals, revalidations, reapprovals, or other appropriate mechanisms, with constructive feedback and support provided for role development and progression</w:t>
            </w:r>
          </w:p>
        </w:tc>
      </w:tr>
      <w:tr w:rsidR="00461478" w:rsidRPr="004313D8" w14:paraId="306EE1D9" w14:textId="77777777" w:rsidTr="00AC301F">
        <w:tc>
          <w:tcPr>
            <w:tcW w:w="1091" w:type="dxa"/>
            <w:shd w:val="clear" w:color="auto" w:fill="F7CAAC" w:themeFill="accent2" w:themeFillTint="66"/>
          </w:tcPr>
          <w:p w14:paraId="6CAEEC0D" w14:textId="77777777" w:rsidR="00461478" w:rsidRDefault="00461478" w:rsidP="00AC301F">
            <w:pPr>
              <w:shd w:val="clear" w:color="auto" w:fill="F7CAAC" w:themeFill="accent2" w:themeFillTint="66"/>
              <w:rPr>
                <w:rFonts w:ascii="Arial" w:hAnsi="Arial" w:cs="Arial"/>
                <w:b/>
              </w:rPr>
            </w:pPr>
            <w:r>
              <w:rPr>
                <w:rFonts w:ascii="Arial" w:hAnsi="Arial" w:cs="Arial"/>
                <w:b/>
              </w:rPr>
              <w:t>4.4</w:t>
            </w:r>
          </w:p>
        </w:tc>
        <w:tc>
          <w:tcPr>
            <w:tcW w:w="12857" w:type="dxa"/>
            <w:shd w:val="clear" w:color="auto" w:fill="F7CAAC" w:themeFill="accent2" w:themeFillTint="66"/>
          </w:tcPr>
          <w:p w14:paraId="0DA28FAF"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Formally recognised educators are appropriately supported and released from practice clinical time to undertake their roles</w:t>
            </w:r>
          </w:p>
        </w:tc>
      </w:tr>
      <w:tr w:rsidR="00461478" w:rsidRPr="004313D8" w14:paraId="7D4048B8" w14:textId="77777777" w:rsidTr="00AC301F">
        <w:tc>
          <w:tcPr>
            <w:tcW w:w="1091" w:type="dxa"/>
            <w:shd w:val="clear" w:color="auto" w:fill="F7CAAC" w:themeFill="accent2" w:themeFillTint="66"/>
          </w:tcPr>
          <w:p w14:paraId="28DB214B" w14:textId="77777777" w:rsidR="00461478" w:rsidRDefault="00461478" w:rsidP="00AC301F">
            <w:pPr>
              <w:shd w:val="clear" w:color="auto" w:fill="F7CAAC" w:themeFill="accent2" w:themeFillTint="66"/>
              <w:rPr>
                <w:rFonts w:ascii="Arial" w:hAnsi="Arial" w:cs="Arial"/>
                <w:b/>
              </w:rPr>
            </w:pPr>
            <w:r>
              <w:rPr>
                <w:rFonts w:ascii="Arial" w:hAnsi="Arial" w:cs="Arial"/>
                <w:b/>
              </w:rPr>
              <w:t>4.5</w:t>
            </w:r>
          </w:p>
        </w:tc>
        <w:tc>
          <w:tcPr>
            <w:tcW w:w="12857" w:type="dxa"/>
            <w:shd w:val="clear" w:color="auto" w:fill="F7CAAC" w:themeFill="accent2" w:themeFillTint="66"/>
          </w:tcPr>
          <w:p w14:paraId="7998FD74"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supported to undertake formative and summative assessments of learners as required</w:t>
            </w:r>
          </w:p>
        </w:tc>
      </w:tr>
    </w:tbl>
    <w:p w14:paraId="2632A52B"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7F699B" w14:paraId="1D6B31AB" w14:textId="77777777" w:rsidTr="00AC301F">
        <w:tc>
          <w:tcPr>
            <w:tcW w:w="13948" w:type="dxa"/>
            <w:gridSpan w:val="2"/>
            <w:shd w:val="clear" w:color="auto" w:fill="F7CAAC" w:themeFill="accent2" w:themeFillTint="66"/>
          </w:tcPr>
          <w:p w14:paraId="7FF732DE" w14:textId="77777777" w:rsidR="00461478" w:rsidRDefault="00461478" w:rsidP="00AC301F">
            <w:pPr>
              <w:pStyle w:val="Default"/>
              <w:shd w:val="clear" w:color="auto" w:fill="F7CAAC" w:themeFill="accent2" w:themeFillTint="66"/>
              <w:rPr>
                <w:sz w:val="28"/>
                <w:szCs w:val="28"/>
              </w:rPr>
            </w:pPr>
            <w:r>
              <w:rPr>
                <w:b/>
                <w:bCs/>
                <w:sz w:val="28"/>
                <w:szCs w:val="28"/>
              </w:rPr>
              <w:t xml:space="preserve">Domain 5: Delivering curricula and assessment. </w:t>
            </w:r>
          </w:p>
          <w:p w14:paraId="49675D18" w14:textId="77777777" w:rsidR="00461478" w:rsidRPr="007F699B" w:rsidRDefault="00461478" w:rsidP="00AC301F">
            <w:pPr>
              <w:shd w:val="clear" w:color="auto" w:fill="F7CAAC" w:themeFill="accent2" w:themeFillTint="66"/>
              <w:rPr>
                <w:rFonts w:ascii="Arial" w:hAnsi="Arial" w:cs="Arial"/>
              </w:rPr>
            </w:pPr>
          </w:p>
        </w:tc>
      </w:tr>
      <w:tr w:rsidR="00461478" w:rsidRPr="007F699B" w14:paraId="4750C2A1" w14:textId="77777777" w:rsidTr="00AC301F">
        <w:tc>
          <w:tcPr>
            <w:tcW w:w="1091" w:type="dxa"/>
            <w:shd w:val="clear" w:color="auto" w:fill="F7CAAC" w:themeFill="accent2" w:themeFillTint="66"/>
          </w:tcPr>
          <w:p w14:paraId="345D3FB1" w14:textId="77777777" w:rsidR="00461478" w:rsidRDefault="00461478" w:rsidP="00AC301F">
            <w:pPr>
              <w:shd w:val="clear" w:color="auto" w:fill="F7CAAC" w:themeFill="accent2" w:themeFillTint="66"/>
              <w:rPr>
                <w:rFonts w:ascii="Arial" w:hAnsi="Arial" w:cs="Arial"/>
                <w:b/>
              </w:rPr>
            </w:pPr>
            <w:r>
              <w:rPr>
                <w:rFonts w:ascii="Arial" w:hAnsi="Arial" w:cs="Arial"/>
                <w:b/>
              </w:rPr>
              <w:t>5.1</w:t>
            </w:r>
          </w:p>
        </w:tc>
        <w:tc>
          <w:tcPr>
            <w:tcW w:w="12857" w:type="dxa"/>
            <w:shd w:val="clear" w:color="auto" w:fill="F7CAAC" w:themeFill="accent2" w:themeFillTint="66"/>
          </w:tcPr>
          <w:p w14:paraId="78614995"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The planning and delivery of curricula, assessments and programmes enable learners to meet the learning outcomes required by their curriculum or required professional standards</w:t>
            </w:r>
          </w:p>
        </w:tc>
      </w:tr>
      <w:tr w:rsidR="00461478" w:rsidRPr="007F699B" w14:paraId="1A47F4D3" w14:textId="77777777" w:rsidTr="00AC301F">
        <w:tc>
          <w:tcPr>
            <w:tcW w:w="1091" w:type="dxa"/>
            <w:shd w:val="clear" w:color="auto" w:fill="F7CAAC" w:themeFill="accent2" w:themeFillTint="66"/>
          </w:tcPr>
          <w:p w14:paraId="00476ABE" w14:textId="77777777" w:rsidR="00461478" w:rsidRDefault="00461478" w:rsidP="00AC301F">
            <w:pPr>
              <w:shd w:val="clear" w:color="auto" w:fill="F7CAAC" w:themeFill="accent2" w:themeFillTint="66"/>
              <w:rPr>
                <w:rFonts w:ascii="Arial" w:hAnsi="Arial" w:cs="Arial"/>
                <w:b/>
              </w:rPr>
            </w:pPr>
            <w:r>
              <w:rPr>
                <w:rFonts w:ascii="Arial" w:hAnsi="Arial" w:cs="Arial"/>
                <w:b/>
              </w:rPr>
              <w:t>5.2</w:t>
            </w:r>
          </w:p>
        </w:tc>
        <w:tc>
          <w:tcPr>
            <w:tcW w:w="12857" w:type="dxa"/>
            <w:shd w:val="clear" w:color="auto" w:fill="F7CAAC" w:themeFill="accent2" w:themeFillTint="66"/>
          </w:tcPr>
          <w:p w14:paraId="4ED69CBE"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Placement providers shape the delivery of curricula, assessments</w:t>
            </w:r>
            <w:r>
              <w:rPr>
                <w:rFonts w:ascii="Arial" w:hAnsi="Arial" w:cs="Arial"/>
              </w:rPr>
              <w:t>,</w:t>
            </w:r>
            <w:r w:rsidRPr="007F699B">
              <w:rPr>
                <w:rFonts w:ascii="Arial" w:hAnsi="Arial" w:cs="Arial"/>
              </w:rPr>
              <w:t xml:space="preserve"> and programmes to ensure the content is responsive to changes in treatments, technologies and care delivery models.</w:t>
            </w:r>
          </w:p>
        </w:tc>
      </w:tr>
      <w:tr w:rsidR="00461478" w:rsidRPr="007F699B" w14:paraId="7FB64DC0" w14:textId="77777777" w:rsidTr="00AC301F">
        <w:tc>
          <w:tcPr>
            <w:tcW w:w="1091" w:type="dxa"/>
            <w:shd w:val="clear" w:color="auto" w:fill="F7CAAC" w:themeFill="accent2" w:themeFillTint="66"/>
          </w:tcPr>
          <w:p w14:paraId="558815AC" w14:textId="77777777" w:rsidR="00461478" w:rsidRDefault="00461478" w:rsidP="00AC301F">
            <w:pPr>
              <w:shd w:val="clear" w:color="auto" w:fill="F7CAAC" w:themeFill="accent2" w:themeFillTint="66"/>
              <w:rPr>
                <w:rFonts w:ascii="Arial" w:hAnsi="Arial" w:cs="Arial"/>
                <w:b/>
              </w:rPr>
            </w:pPr>
            <w:r>
              <w:rPr>
                <w:rFonts w:ascii="Arial" w:hAnsi="Arial" w:cs="Arial"/>
                <w:b/>
              </w:rPr>
              <w:t>5.3</w:t>
            </w:r>
          </w:p>
        </w:tc>
        <w:tc>
          <w:tcPr>
            <w:tcW w:w="12857" w:type="dxa"/>
            <w:shd w:val="clear" w:color="auto" w:fill="F7CAAC" w:themeFill="accent2" w:themeFillTint="66"/>
          </w:tcPr>
          <w:p w14:paraId="60B44B36"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Providers proactively engage patients, service users and learners in the development and delivery of education and training to embed the ethos of patient partnership within the learning environment</w:t>
            </w:r>
          </w:p>
        </w:tc>
      </w:tr>
    </w:tbl>
    <w:p w14:paraId="0FD1B79D"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256F1" w14:paraId="00A04C64" w14:textId="77777777" w:rsidTr="00AC301F">
        <w:tc>
          <w:tcPr>
            <w:tcW w:w="13948" w:type="dxa"/>
            <w:gridSpan w:val="2"/>
            <w:shd w:val="clear" w:color="auto" w:fill="F7CAAC" w:themeFill="accent2" w:themeFillTint="66"/>
          </w:tcPr>
          <w:p w14:paraId="7B7DB50F" w14:textId="77777777" w:rsidR="00461478" w:rsidRDefault="00461478" w:rsidP="00AC301F">
            <w:pPr>
              <w:pStyle w:val="Default"/>
              <w:shd w:val="clear" w:color="auto" w:fill="F7CAAC" w:themeFill="accent2" w:themeFillTint="66"/>
              <w:rPr>
                <w:sz w:val="28"/>
                <w:szCs w:val="28"/>
              </w:rPr>
            </w:pPr>
            <w:r>
              <w:rPr>
                <w:b/>
                <w:bCs/>
                <w:sz w:val="28"/>
                <w:szCs w:val="28"/>
              </w:rPr>
              <w:t xml:space="preserve">Domain 6: Delivering a sustainable workforce. </w:t>
            </w:r>
          </w:p>
          <w:p w14:paraId="2097F50A" w14:textId="77777777" w:rsidR="00461478" w:rsidRPr="004256F1" w:rsidRDefault="00461478" w:rsidP="00AC301F">
            <w:pPr>
              <w:shd w:val="clear" w:color="auto" w:fill="F7CAAC" w:themeFill="accent2" w:themeFillTint="66"/>
              <w:rPr>
                <w:rFonts w:ascii="Arial" w:hAnsi="Arial" w:cs="Arial"/>
              </w:rPr>
            </w:pPr>
          </w:p>
        </w:tc>
      </w:tr>
      <w:tr w:rsidR="00461478" w:rsidRPr="004256F1" w14:paraId="71ADAD58" w14:textId="77777777" w:rsidTr="00AC301F">
        <w:tc>
          <w:tcPr>
            <w:tcW w:w="1091" w:type="dxa"/>
            <w:shd w:val="clear" w:color="auto" w:fill="F7CAAC" w:themeFill="accent2" w:themeFillTint="66"/>
          </w:tcPr>
          <w:p w14:paraId="209F3DF2" w14:textId="77777777" w:rsidR="00461478" w:rsidRDefault="00461478" w:rsidP="00AC301F">
            <w:pPr>
              <w:shd w:val="clear" w:color="auto" w:fill="F7CAAC" w:themeFill="accent2" w:themeFillTint="66"/>
              <w:rPr>
                <w:rFonts w:ascii="Arial" w:hAnsi="Arial" w:cs="Arial"/>
                <w:b/>
              </w:rPr>
            </w:pPr>
            <w:r>
              <w:rPr>
                <w:rFonts w:ascii="Arial" w:hAnsi="Arial" w:cs="Arial"/>
                <w:b/>
              </w:rPr>
              <w:t>6.1</w:t>
            </w:r>
          </w:p>
        </w:tc>
        <w:tc>
          <w:tcPr>
            <w:tcW w:w="12857" w:type="dxa"/>
            <w:shd w:val="clear" w:color="auto" w:fill="F7CAAC" w:themeFill="accent2" w:themeFillTint="66"/>
          </w:tcPr>
          <w:p w14:paraId="18182770"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Placement providers work with other organisations to mitigate avoidable learner attrition from programmes</w:t>
            </w:r>
          </w:p>
        </w:tc>
      </w:tr>
      <w:tr w:rsidR="00461478" w:rsidRPr="004256F1" w14:paraId="48E477F4" w14:textId="77777777" w:rsidTr="00AC301F">
        <w:tc>
          <w:tcPr>
            <w:tcW w:w="1091" w:type="dxa"/>
            <w:shd w:val="clear" w:color="auto" w:fill="F7CAAC" w:themeFill="accent2" w:themeFillTint="66"/>
          </w:tcPr>
          <w:p w14:paraId="2EDFED43" w14:textId="77777777" w:rsidR="00461478" w:rsidRDefault="00461478" w:rsidP="00AC301F">
            <w:pPr>
              <w:shd w:val="clear" w:color="auto" w:fill="F7CAAC" w:themeFill="accent2" w:themeFillTint="66"/>
              <w:rPr>
                <w:rFonts w:ascii="Arial" w:hAnsi="Arial" w:cs="Arial"/>
                <w:b/>
              </w:rPr>
            </w:pPr>
            <w:r>
              <w:rPr>
                <w:rFonts w:ascii="Arial" w:hAnsi="Arial" w:cs="Arial"/>
                <w:b/>
              </w:rPr>
              <w:t>6.2</w:t>
            </w:r>
          </w:p>
        </w:tc>
        <w:tc>
          <w:tcPr>
            <w:tcW w:w="12857" w:type="dxa"/>
            <w:shd w:val="clear" w:color="auto" w:fill="F7CAAC" w:themeFill="accent2" w:themeFillTint="66"/>
          </w:tcPr>
          <w:p w14:paraId="5F9DEEF1"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There are opportunities for learners to receive appropriate careers advice from colleagues within the learning environment, including understanding other roles and career pathway opportunities</w:t>
            </w:r>
          </w:p>
        </w:tc>
      </w:tr>
      <w:tr w:rsidR="00461478" w:rsidRPr="004256F1" w14:paraId="628DAB4B" w14:textId="77777777" w:rsidTr="00AC301F">
        <w:tc>
          <w:tcPr>
            <w:tcW w:w="1091" w:type="dxa"/>
            <w:shd w:val="clear" w:color="auto" w:fill="F7CAAC" w:themeFill="accent2" w:themeFillTint="66"/>
          </w:tcPr>
          <w:p w14:paraId="7FDAB4C3" w14:textId="77777777" w:rsidR="00461478" w:rsidRDefault="00461478" w:rsidP="00AC301F">
            <w:pPr>
              <w:shd w:val="clear" w:color="auto" w:fill="F7CAAC" w:themeFill="accent2" w:themeFillTint="66"/>
              <w:rPr>
                <w:rFonts w:ascii="Arial" w:hAnsi="Arial" w:cs="Arial"/>
                <w:b/>
              </w:rPr>
            </w:pPr>
            <w:r>
              <w:rPr>
                <w:rFonts w:ascii="Arial" w:hAnsi="Arial" w:cs="Arial"/>
                <w:b/>
              </w:rPr>
              <w:t>6.3</w:t>
            </w:r>
          </w:p>
        </w:tc>
        <w:tc>
          <w:tcPr>
            <w:tcW w:w="12857" w:type="dxa"/>
            <w:shd w:val="clear" w:color="auto" w:fill="F7CAAC" w:themeFill="accent2" w:themeFillTint="66"/>
          </w:tcPr>
          <w:p w14:paraId="045596FA"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 organisation engages in local workforce planning to ensure it supports the development of learners who have the skills, knowledge and behaviours to meet the changing needs of patients and service</w:t>
            </w:r>
          </w:p>
        </w:tc>
      </w:tr>
      <w:tr w:rsidR="00461478" w:rsidRPr="004256F1" w14:paraId="38FD6D45" w14:textId="77777777" w:rsidTr="00AC301F">
        <w:tc>
          <w:tcPr>
            <w:tcW w:w="1091" w:type="dxa"/>
            <w:shd w:val="clear" w:color="auto" w:fill="F7CAAC" w:themeFill="accent2" w:themeFillTint="66"/>
          </w:tcPr>
          <w:p w14:paraId="6FF1381B" w14:textId="77777777" w:rsidR="00461478" w:rsidRDefault="00461478" w:rsidP="00AC301F">
            <w:pPr>
              <w:shd w:val="clear" w:color="auto" w:fill="F7CAAC" w:themeFill="accent2" w:themeFillTint="66"/>
              <w:rPr>
                <w:rFonts w:ascii="Arial" w:hAnsi="Arial" w:cs="Arial"/>
                <w:b/>
              </w:rPr>
            </w:pPr>
            <w:r>
              <w:rPr>
                <w:rFonts w:ascii="Arial" w:hAnsi="Arial" w:cs="Arial"/>
                <w:b/>
              </w:rPr>
              <w:t>6.4</w:t>
            </w:r>
          </w:p>
        </w:tc>
        <w:tc>
          <w:tcPr>
            <w:tcW w:w="12857" w:type="dxa"/>
            <w:shd w:val="clear" w:color="auto" w:fill="F7CAAC" w:themeFill="accent2" w:themeFillTint="66"/>
          </w:tcPr>
          <w:p w14:paraId="1402582D"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Transition from a healthcare education programme to employment is underpinned by a clear process of support developed and delivered in partnership with the learner</w:t>
            </w:r>
          </w:p>
        </w:tc>
      </w:tr>
    </w:tbl>
    <w:p w14:paraId="6D55CF5F" w14:textId="77777777" w:rsidR="00461478" w:rsidRDefault="00461478" w:rsidP="00461478">
      <w:pPr>
        <w:spacing w:after="200" w:line="276" w:lineRule="auto"/>
        <w:rPr>
          <w:rFonts w:ascii="Arial-BoldMT" w:hAnsi="Arial-BoldMT" w:cs="Arial-BoldMT"/>
          <w:b/>
          <w:bCs/>
          <w:sz w:val="32"/>
          <w:szCs w:val="32"/>
        </w:rPr>
      </w:pPr>
    </w:p>
    <w:p w14:paraId="17A07C15" w14:textId="77777777" w:rsidR="00FC31C5" w:rsidRPr="00461478" w:rsidRDefault="00FC31C5" w:rsidP="00461478"/>
    <w:sectPr w:rsidR="00FC31C5" w:rsidRPr="00461478" w:rsidSect="00461478">
      <w:headerReference w:type="default" r:id="rId17"/>
      <w:footerReference w:type="default" r:id="rId18"/>
      <w:headerReference w:type="first" r:id="rId19"/>
      <w:footerReference w:type="first" r:id="rId20"/>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02457" w14:textId="77777777" w:rsidR="004838E7" w:rsidRDefault="004838E7">
      <w:r>
        <w:separator/>
      </w:r>
    </w:p>
  </w:endnote>
  <w:endnote w:type="continuationSeparator" w:id="0">
    <w:p w14:paraId="52AF5DBF" w14:textId="77777777" w:rsidR="004838E7" w:rsidRDefault="004838E7">
      <w:r>
        <w:continuationSeparator/>
      </w:r>
    </w:p>
  </w:endnote>
  <w:endnote w:type="continuationNotice" w:id="1">
    <w:p w14:paraId="665329CD" w14:textId="77777777" w:rsidR="004838E7" w:rsidRDefault="00483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884076"/>
      <w:docPartObj>
        <w:docPartGallery w:val="Page Numbers (Bottom of Page)"/>
        <w:docPartUnique/>
      </w:docPartObj>
    </w:sdtPr>
    <w:sdtEndPr>
      <w:rPr>
        <w:noProof/>
      </w:rPr>
    </w:sdtEndPr>
    <w:sdtContent>
      <w:p w14:paraId="79488884" w14:textId="41075B61" w:rsidR="00AE0117" w:rsidRDefault="00AE0117">
        <w:pPr>
          <w:pStyle w:val="Footer"/>
        </w:pPr>
        <w:r>
          <w:fldChar w:fldCharType="begin"/>
        </w:r>
        <w:r>
          <w:instrText xml:space="preserve"> PAGE   \* MERGEFORMAT </w:instrText>
        </w:r>
        <w:r>
          <w:fldChar w:fldCharType="separate"/>
        </w:r>
        <w:r>
          <w:rPr>
            <w:noProof/>
          </w:rPr>
          <w:t>2</w:t>
        </w:r>
        <w:r>
          <w:rPr>
            <w:noProof/>
          </w:rPr>
          <w:fldChar w:fldCharType="end"/>
        </w:r>
      </w:p>
    </w:sdtContent>
  </w:sdt>
  <w:p w14:paraId="6CCBC247" w14:textId="7D765129" w:rsidR="0062054A" w:rsidRDefault="006205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B42" w14:textId="04B478CD" w:rsidR="0062054A" w:rsidRDefault="00AE0117">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BC034" w14:textId="77777777" w:rsidR="004838E7" w:rsidRDefault="004838E7">
      <w:r>
        <w:separator/>
      </w:r>
    </w:p>
  </w:footnote>
  <w:footnote w:type="continuationSeparator" w:id="0">
    <w:p w14:paraId="03F4CD4A" w14:textId="77777777" w:rsidR="004838E7" w:rsidRDefault="004838E7">
      <w:r>
        <w:continuationSeparator/>
      </w:r>
    </w:p>
  </w:footnote>
  <w:footnote w:type="continuationNotice" w:id="1">
    <w:p w14:paraId="467F389E" w14:textId="77777777" w:rsidR="004838E7" w:rsidRDefault="004838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654" w14:textId="77777777" w:rsidR="00C06A71" w:rsidRPr="00FE03E1" w:rsidRDefault="00461478" w:rsidP="00FE03E1">
    <w:pPr>
      <w:pStyle w:val="Header"/>
      <w:tabs>
        <w:tab w:val="clear" w:pos="4513"/>
        <w:tab w:val="clear" w:pos="9026"/>
        <w:tab w:val="right" w:pos="13958"/>
      </w:tabs>
      <w:jc w:val="right"/>
      <w:rPr>
        <w:rFonts w:ascii="Arial" w:eastAsiaTheme="majorEastAsia" w:hAnsi="Arial" w:cstheme="majorBidi"/>
        <w:b/>
        <w:bCs/>
        <w:color w:val="003893"/>
        <w:sz w:val="28"/>
        <w:szCs w:val="28"/>
        <w:lang w:eastAsia="en-US"/>
      </w:rPr>
    </w:pPr>
    <w:r>
      <w:tab/>
    </w:r>
    <w:r w:rsidRPr="00FE03E1">
      <w:rPr>
        <w:rFonts w:ascii="Arial" w:eastAsiaTheme="majorEastAsia" w:hAnsi="Arial" w:cstheme="majorBidi"/>
        <w:b/>
        <w:bCs/>
        <w:color w:val="003893"/>
        <w:sz w:val="28"/>
        <w:szCs w:val="28"/>
        <w:lang w:eastAsia="en-US"/>
      </w:rPr>
      <w:t>Learning Organisation Approval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96EC" w14:textId="651C2D79" w:rsidR="00C06A71" w:rsidRDefault="006B62C5">
    <w:pPr>
      <w:pStyle w:val="Header"/>
    </w:pPr>
    <w:r>
      <w:rPr>
        <w:noProof/>
      </w:rPr>
      <w:drawing>
        <wp:anchor distT="0" distB="0" distL="114300" distR="114300" simplePos="0" relativeHeight="251659264" behindDoc="1" locked="0" layoutInCell="1" allowOverlap="1" wp14:anchorId="05096EBA" wp14:editId="3FCF9C99">
          <wp:simplePos x="0" y="0"/>
          <wp:positionH relativeFrom="margin">
            <wp:align>right</wp:align>
          </wp:positionH>
          <wp:positionV relativeFrom="page">
            <wp:posOffset>296545</wp:posOffset>
          </wp:positionV>
          <wp:extent cx="1098000" cy="828000"/>
          <wp:effectExtent l="0" t="0" r="6985" b="0"/>
          <wp:wrapNone/>
          <wp:docPr id="644039125" name="Picture 644039125"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E10EC"/>
    <w:multiLevelType w:val="hybridMultilevel"/>
    <w:tmpl w:val="CBAC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55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78"/>
    <w:rsid w:val="00011E34"/>
    <w:rsid w:val="00020F74"/>
    <w:rsid w:val="00025219"/>
    <w:rsid w:val="0004171E"/>
    <w:rsid w:val="00045FD7"/>
    <w:rsid w:val="000876D5"/>
    <w:rsid w:val="00091181"/>
    <w:rsid w:val="000A02F2"/>
    <w:rsid w:val="000A5DC1"/>
    <w:rsid w:val="000B5D2A"/>
    <w:rsid w:val="000C1375"/>
    <w:rsid w:val="000C3D78"/>
    <w:rsid w:val="000E1391"/>
    <w:rsid w:val="000E7092"/>
    <w:rsid w:val="00131DBA"/>
    <w:rsid w:val="00146077"/>
    <w:rsid w:val="00150BBA"/>
    <w:rsid w:val="001556BC"/>
    <w:rsid w:val="0017323F"/>
    <w:rsid w:val="001803F6"/>
    <w:rsid w:val="001933F7"/>
    <w:rsid w:val="001A2CF8"/>
    <w:rsid w:val="001A7080"/>
    <w:rsid w:val="001D5987"/>
    <w:rsid w:val="001D5BA1"/>
    <w:rsid w:val="001E59C9"/>
    <w:rsid w:val="00217C7F"/>
    <w:rsid w:val="00247B4D"/>
    <w:rsid w:val="002621C7"/>
    <w:rsid w:val="002807DE"/>
    <w:rsid w:val="002819E0"/>
    <w:rsid w:val="00297696"/>
    <w:rsid w:val="002A1D43"/>
    <w:rsid w:val="002A6144"/>
    <w:rsid w:val="002B6FDC"/>
    <w:rsid w:val="002C54BB"/>
    <w:rsid w:val="003119E7"/>
    <w:rsid w:val="00312E9F"/>
    <w:rsid w:val="00315900"/>
    <w:rsid w:val="003505B4"/>
    <w:rsid w:val="003673FA"/>
    <w:rsid w:val="0037247F"/>
    <w:rsid w:val="003742F8"/>
    <w:rsid w:val="003836A3"/>
    <w:rsid w:val="00392B1D"/>
    <w:rsid w:val="003B4761"/>
    <w:rsid w:val="003D44F9"/>
    <w:rsid w:val="003D4DF3"/>
    <w:rsid w:val="003E5929"/>
    <w:rsid w:val="003F16B3"/>
    <w:rsid w:val="004127B2"/>
    <w:rsid w:val="00416DD3"/>
    <w:rsid w:val="00434CC8"/>
    <w:rsid w:val="00453198"/>
    <w:rsid w:val="00461478"/>
    <w:rsid w:val="004838E7"/>
    <w:rsid w:val="00484BA1"/>
    <w:rsid w:val="00494AC2"/>
    <w:rsid w:val="004B6110"/>
    <w:rsid w:val="004C0B3E"/>
    <w:rsid w:val="004C4F13"/>
    <w:rsid w:val="004E0000"/>
    <w:rsid w:val="004F35BA"/>
    <w:rsid w:val="00537E50"/>
    <w:rsid w:val="00543F88"/>
    <w:rsid w:val="00545F5B"/>
    <w:rsid w:val="005527AD"/>
    <w:rsid w:val="00556874"/>
    <w:rsid w:val="00572078"/>
    <w:rsid w:val="005B4360"/>
    <w:rsid w:val="005B6A2D"/>
    <w:rsid w:val="005C23B2"/>
    <w:rsid w:val="005C795A"/>
    <w:rsid w:val="005F394C"/>
    <w:rsid w:val="0062054A"/>
    <w:rsid w:val="00622FE4"/>
    <w:rsid w:val="006254F2"/>
    <w:rsid w:val="0064127C"/>
    <w:rsid w:val="006904E7"/>
    <w:rsid w:val="006935D3"/>
    <w:rsid w:val="006A077B"/>
    <w:rsid w:val="006B62C5"/>
    <w:rsid w:val="006B6F65"/>
    <w:rsid w:val="006C64C2"/>
    <w:rsid w:val="006C6D5B"/>
    <w:rsid w:val="006D56F1"/>
    <w:rsid w:val="006E3AD4"/>
    <w:rsid w:val="00721EBC"/>
    <w:rsid w:val="00722405"/>
    <w:rsid w:val="007378BC"/>
    <w:rsid w:val="0074297B"/>
    <w:rsid w:val="00752314"/>
    <w:rsid w:val="007672F2"/>
    <w:rsid w:val="00795DC0"/>
    <w:rsid w:val="007D1F73"/>
    <w:rsid w:val="007E53C8"/>
    <w:rsid w:val="007E5757"/>
    <w:rsid w:val="007E6EFA"/>
    <w:rsid w:val="007F710B"/>
    <w:rsid w:val="007F7982"/>
    <w:rsid w:val="008140B8"/>
    <w:rsid w:val="0081416F"/>
    <w:rsid w:val="00826F0F"/>
    <w:rsid w:val="00834926"/>
    <w:rsid w:val="008501DA"/>
    <w:rsid w:val="00861ABF"/>
    <w:rsid w:val="00861E32"/>
    <w:rsid w:val="0086459F"/>
    <w:rsid w:val="00870C91"/>
    <w:rsid w:val="008832A4"/>
    <w:rsid w:val="00893066"/>
    <w:rsid w:val="008A5E78"/>
    <w:rsid w:val="008B1C3E"/>
    <w:rsid w:val="008B6502"/>
    <w:rsid w:val="008D7AA4"/>
    <w:rsid w:val="008F7F0E"/>
    <w:rsid w:val="00931F32"/>
    <w:rsid w:val="009347B5"/>
    <w:rsid w:val="0094180A"/>
    <w:rsid w:val="00966A15"/>
    <w:rsid w:val="00984E2B"/>
    <w:rsid w:val="009A556F"/>
    <w:rsid w:val="009F6EC4"/>
    <w:rsid w:val="00A014F2"/>
    <w:rsid w:val="00A04AE5"/>
    <w:rsid w:val="00A23172"/>
    <w:rsid w:val="00A42D64"/>
    <w:rsid w:val="00A5137C"/>
    <w:rsid w:val="00A5400B"/>
    <w:rsid w:val="00A64872"/>
    <w:rsid w:val="00A753FB"/>
    <w:rsid w:val="00AB0556"/>
    <w:rsid w:val="00AC301F"/>
    <w:rsid w:val="00AD166E"/>
    <w:rsid w:val="00AE0117"/>
    <w:rsid w:val="00AF5867"/>
    <w:rsid w:val="00B1360F"/>
    <w:rsid w:val="00B142A7"/>
    <w:rsid w:val="00B274D4"/>
    <w:rsid w:val="00B732C0"/>
    <w:rsid w:val="00B77081"/>
    <w:rsid w:val="00B830C8"/>
    <w:rsid w:val="00BA1B13"/>
    <w:rsid w:val="00BB2D30"/>
    <w:rsid w:val="00BC07BB"/>
    <w:rsid w:val="00BD02BE"/>
    <w:rsid w:val="00BD47D4"/>
    <w:rsid w:val="00BE19E6"/>
    <w:rsid w:val="00BE3C51"/>
    <w:rsid w:val="00BE70E2"/>
    <w:rsid w:val="00C06A71"/>
    <w:rsid w:val="00C179EE"/>
    <w:rsid w:val="00C26EC8"/>
    <w:rsid w:val="00C5016D"/>
    <w:rsid w:val="00C50E7F"/>
    <w:rsid w:val="00C70DF3"/>
    <w:rsid w:val="00C74FD3"/>
    <w:rsid w:val="00CA3BDE"/>
    <w:rsid w:val="00CD1546"/>
    <w:rsid w:val="00CD421C"/>
    <w:rsid w:val="00CE39BF"/>
    <w:rsid w:val="00CF6733"/>
    <w:rsid w:val="00D00F74"/>
    <w:rsid w:val="00D12622"/>
    <w:rsid w:val="00D13E64"/>
    <w:rsid w:val="00D146AE"/>
    <w:rsid w:val="00D45A8C"/>
    <w:rsid w:val="00D45C51"/>
    <w:rsid w:val="00D52DD0"/>
    <w:rsid w:val="00D56B7B"/>
    <w:rsid w:val="00D672C9"/>
    <w:rsid w:val="00D83DC1"/>
    <w:rsid w:val="00D85004"/>
    <w:rsid w:val="00DB1996"/>
    <w:rsid w:val="00DC40CF"/>
    <w:rsid w:val="00DD6A8D"/>
    <w:rsid w:val="00DE1695"/>
    <w:rsid w:val="00DF2ABC"/>
    <w:rsid w:val="00E241D3"/>
    <w:rsid w:val="00E361F5"/>
    <w:rsid w:val="00E44B1B"/>
    <w:rsid w:val="00E51920"/>
    <w:rsid w:val="00E539F6"/>
    <w:rsid w:val="00E839C7"/>
    <w:rsid w:val="00E83A4C"/>
    <w:rsid w:val="00EA2E7F"/>
    <w:rsid w:val="00EC363F"/>
    <w:rsid w:val="00EC556D"/>
    <w:rsid w:val="00EE6C61"/>
    <w:rsid w:val="00EF3C93"/>
    <w:rsid w:val="00F268DD"/>
    <w:rsid w:val="00F32AFF"/>
    <w:rsid w:val="00F67641"/>
    <w:rsid w:val="00FA3F99"/>
    <w:rsid w:val="00FA47AA"/>
    <w:rsid w:val="00FA7526"/>
    <w:rsid w:val="00FC31C5"/>
    <w:rsid w:val="00FD23D5"/>
    <w:rsid w:val="00FF6B88"/>
    <w:rsid w:val="1124AB7C"/>
    <w:rsid w:val="3234D8A2"/>
    <w:rsid w:val="3304D13B"/>
    <w:rsid w:val="3CA5764E"/>
    <w:rsid w:val="4DCD9A0F"/>
    <w:rsid w:val="5BDCF71A"/>
    <w:rsid w:val="6EE57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40642"/>
  <w15:chartTrackingRefBased/>
  <w15:docId w15:val="{E957BCD2-231E-467D-93E3-F5183C9C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7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478"/>
    <w:rPr>
      <w:color w:val="0563C1" w:themeColor="hyperlink"/>
      <w:u w:val="single"/>
    </w:rPr>
  </w:style>
  <w:style w:type="table" w:styleId="TableGrid">
    <w:name w:val="Table Grid"/>
    <w:basedOn w:val="TableNormal"/>
    <w:uiPriority w:val="59"/>
    <w:rsid w:val="004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478"/>
    <w:rPr>
      <w:sz w:val="16"/>
      <w:szCs w:val="16"/>
    </w:rPr>
  </w:style>
  <w:style w:type="paragraph" w:styleId="CommentText">
    <w:name w:val="annotation text"/>
    <w:basedOn w:val="Normal"/>
    <w:link w:val="CommentTextChar"/>
    <w:uiPriority w:val="99"/>
    <w:unhideWhenUsed/>
    <w:rsid w:val="00461478"/>
    <w:rPr>
      <w:sz w:val="20"/>
      <w:szCs w:val="20"/>
    </w:rPr>
  </w:style>
  <w:style w:type="character" w:customStyle="1" w:styleId="CommentTextChar">
    <w:name w:val="Comment Text Char"/>
    <w:basedOn w:val="DefaultParagraphFont"/>
    <w:link w:val="CommentText"/>
    <w:uiPriority w:val="99"/>
    <w:rsid w:val="00461478"/>
    <w:rPr>
      <w:rFonts w:ascii="Times New Roman" w:hAnsi="Times New Roman" w:cs="Times New Roman"/>
      <w:sz w:val="20"/>
      <w:szCs w:val="20"/>
      <w:lang w:eastAsia="en-GB"/>
    </w:rPr>
  </w:style>
  <w:style w:type="paragraph" w:styleId="Header">
    <w:name w:val="header"/>
    <w:basedOn w:val="Normal"/>
    <w:link w:val="HeaderChar"/>
    <w:uiPriority w:val="99"/>
    <w:unhideWhenUsed/>
    <w:rsid w:val="00461478"/>
    <w:pPr>
      <w:tabs>
        <w:tab w:val="center" w:pos="4513"/>
        <w:tab w:val="right" w:pos="9026"/>
      </w:tabs>
    </w:pPr>
  </w:style>
  <w:style w:type="character" w:customStyle="1" w:styleId="HeaderChar">
    <w:name w:val="Header Char"/>
    <w:basedOn w:val="DefaultParagraphFont"/>
    <w:link w:val="Header"/>
    <w:uiPriority w:val="99"/>
    <w:rsid w:val="00461478"/>
    <w:rPr>
      <w:rFonts w:ascii="Times New Roman" w:hAnsi="Times New Roman" w:cs="Times New Roman"/>
      <w:sz w:val="24"/>
      <w:szCs w:val="24"/>
      <w:lang w:eastAsia="en-GB"/>
    </w:rPr>
  </w:style>
  <w:style w:type="paragraph" w:customStyle="1" w:styleId="Default">
    <w:name w:val="Default"/>
    <w:rsid w:val="00461478"/>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61478"/>
    <w:rPr>
      <w:color w:val="808080"/>
    </w:rPr>
  </w:style>
  <w:style w:type="paragraph" w:styleId="CommentSubject">
    <w:name w:val="annotation subject"/>
    <w:basedOn w:val="CommentText"/>
    <w:next w:val="CommentText"/>
    <w:link w:val="CommentSubjectChar"/>
    <w:uiPriority w:val="99"/>
    <w:semiHidden/>
    <w:unhideWhenUsed/>
    <w:rsid w:val="008D7AA4"/>
    <w:rPr>
      <w:b/>
      <w:bCs/>
    </w:rPr>
  </w:style>
  <w:style w:type="character" w:customStyle="1" w:styleId="CommentSubjectChar">
    <w:name w:val="Comment Subject Char"/>
    <w:basedOn w:val="CommentTextChar"/>
    <w:link w:val="CommentSubject"/>
    <w:uiPriority w:val="99"/>
    <w:semiHidden/>
    <w:rsid w:val="008D7AA4"/>
    <w:rPr>
      <w:rFonts w:ascii="Times New Roman" w:hAnsi="Times New Roman" w:cs="Times New Roman"/>
      <w:b/>
      <w:bCs/>
      <w:sz w:val="20"/>
      <w:szCs w:val="20"/>
      <w:lang w:eastAsia="en-GB"/>
    </w:rPr>
  </w:style>
  <w:style w:type="paragraph" w:styleId="ListParagraph">
    <w:name w:val="List Paragraph"/>
    <w:basedOn w:val="Normal"/>
    <w:uiPriority w:val="34"/>
    <w:qFormat/>
    <w:rsid w:val="001D5BA1"/>
    <w:pPr>
      <w:ind w:left="720"/>
      <w:contextualSpacing/>
    </w:pPr>
  </w:style>
  <w:style w:type="paragraph" w:styleId="Footer">
    <w:name w:val="footer"/>
    <w:basedOn w:val="Normal"/>
    <w:link w:val="FooterChar"/>
    <w:uiPriority w:val="99"/>
    <w:unhideWhenUsed/>
    <w:rsid w:val="000E1391"/>
    <w:pPr>
      <w:tabs>
        <w:tab w:val="center" w:pos="4513"/>
        <w:tab w:val="right" w:pos="9026"/>
      </w:tabs>
    </w:pPr>
  </w:style>
  <w:style w:type="character" w:customStyle="1" w:styleId="FooterChar">
    <w:name w:val="Footer Char"/>
    <w:basedOn w:val="DefaultParagraphFont"/>
    <w:link w:val="Footer"/>
    <w:uiPriority w:val="99"/>
    <w:rsid w:val="000E1391"/>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34926"/>
    <w:rPr>
      <w:color w:val="605E5C"/>
      <w:shd w:val="clear" w:color="auto" w:fill="E1DFDD"/>
    </w:rPr>
  </w:style>
  <w:style w:type="table" w:customStyle="1" w:styleId="TableGrid1">
    <w:name w:val="Table Grid1"/>
    <w:basedOn w:val="TableNormal"/>
    <w:next w:val="TableGrid"/>
    <w:uiPriority w:val="59"/>
    <w:unhideWhenUsed/>
    <w:rsid w:val="006A077B"/>
    <w:pPr>
      <w:spacing w:after="0" w:line="240" w:lineRule="auto"/>
    </w:pPr>
    <w:rPr>
      <w:rFonts w:ascii="Arial" w:eastAsia="MS Mincho"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unhideWhenUsed/>
    <w:rsid w:val="002819E0"/>
    <w:pPr>
      <w:spacing w:after="0" w:line="240" w:lineRule="auto"/>
    </w:pPr>
    <w:rPr>
      <w:rFonts w:ascii="Arial" w:eastAsia="MS Mincho"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unhideWhenUsed/>
    <w:rsid w:val="00984E2B"/>
    <w:pPr>
      <w:spacing w:after="0" w:line="240" w:lineRule="auto"/>
    </w:pPr>
    <w:rPr>
      <w:rFonts w:ascii="Arial" w:eastAsia="MS Mincho"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unhideWhenUsed/>
    <w:rsid w:val="008F7F0E"/>
    <w:pPr>
      <w:spacing w:after="0" w:line="240" w:lineRule="auto"/>
    </w:pPr>
    <w:rPr>
      <w:rFonts w:ascii="Arial" w:eastAsia="MS Mincho"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D4DF3"/>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54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imarycare.workforce@nhs.ne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hweicbenh.thqualityteam@nhs.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pth.qualityteam@nhs.net" TargetMode="External"/><Relationship Id="rId5" Type="http://schemas.openxmlformats.org/officeDocument/2006/relationships/styles" Target="styles.xml"/><Relationship Id="rId15" Type="http://schemas.openxmlformats.org/officeDocument/2006/relationships/hyperlink" Target="mailto:training.hub@snee.nhs.uk" TargetMode="External"/><Relationship Id="rId23" Type="http://schemas.openxmlformats.org/officeDocument/2006/relationships/theme" Target="theme/theme1.xml"/><Relationship Id="rId10" Type="http://schemas.openxmlformats.org/officeDocument/2006/relationships/hyperlink" Target="mailto:ccs.blmk.traininghubqualityteam@nhs.net"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wicb.primarycareworkforce@nhs.net"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145ED9389444049C164692AE982248"/>
        <w:category>
          <w:name w:val="General"/>
          <w:gallery w:val="placeholder"/>
        </w:category>
        <w:types>
          <w:type w:val="bbPlcHdr"/>
        </w:types>
        <w:behaviors>
          <w:behavior w:val="content"/>
        </w:behaviors>
        <w:guid w:val="{F4B29E41-1B66-4392-A60E-9EB1EF7584B9}"/>
      </w:docPartPr>
      <w:docPartBody>
        <w:p w:rsidR="00F64D39" w:rsidRDefault="001D5987" w:rsidP="001D5987">
          <w:pPr>
            <w:pStyle w:val="49145ED9389444049C164692AE982248"/>
          </w:pPr>
          <w:r w:rsidRPr="00B91BEB">
            <w:rPr>
              <w:rStyle w:val="PlaceholderText"/>
            </w:rPr>
            <w:t>Choose an item.</w:t>
          </w:r>
        </w:p>
      </w:docPartBody>
    </w:docPart>
    <w:docPart>
      <w:docPartPr>
        <w:name w:val="B0EE1BD67562456589E11EA1C3FC4D67"/>
        <w:category>
          <w:name w:val="General"/>
          <w:gallery w:val="placeholder"/>
        </w:category>
        <w:types>
          <w:type w:val="bbPlcHdr"/>
        </w:types>
        <w:behaviors>
          <w:behavior w:val="content"/>
        </w:behaviors>
        <w:guid w:val="{9A5B4324-B7B2-4123-8339-44E17B6A8839}"/>
      </w:docPartPr>
      <w:docPartBody>
        <w:p w:rsidR="00F64D39" w:rsidRDefault="001D5987" w:rsidP="001D5987">
          <w:pPr>
            <w:pStyle w:val="B0EE1BD67562456589E11EA1C3FC4D67"/>
          </w:pPr>
          <w:r w:rsidRPr="00B91BEB">
            <w:rPr>
              <w:rStyle w:val="PlaceholderText"/>
            </w:rPr>
            <w:t>Choose an item.</w:t>
          </w:r>
        </w:p>
      </w:docPartBody>
    </w:docPart>
    <w:docPart>
      <w:docPartPr>
        <w:name w:val="A171079C7091487D99FDF809956BC03B"/>
        <w:category>
          <w:name w:val="General"/>
          <w:gallery w:val="placeholder"/>
        </w:category>
        <w:types>
          <w:type w:val="bbPlcHdr"/>
        </w:types>
        <w:behaviors>
          <w:behavior w:val="content"/>
        </w:behaviors>
        <w:guid w:val="{DE154EBD-2813-4D8A-9D78-72B20AD42545}"/>
      </w:docPartPr>
      <w:docPartBody>
        <w:p w:rsidR="00F64D39" w:rsidRDefault="001D5987" w:rsidP="001D5987">
          <w:pPr>
            <w:pStyle w:val="A171079C7091487D99FDF809956BC03B"/>
          </w:pPr>
          <w:r w:rsidRPr="00B91BEB">
            <w:rPr>
              <w:rStyle w:val="PlaceholderText"/>
            </w:rPr>
            <w:t>Choose an item.</w:t>
          </w:r>
        </w:p>
      </w:docPartBody>
    </w:docPart>
    <w:docPart>
      <w:docPartPr>
        <w:name w:val="C93890C1A1E9467AA9275841A0179608"/>
        <w:category>
          <w:name w:val="General"/>
          <w:gallery w:val="placeholder"/>
        </w:category>
        <w:types>
          <w:type w:val="bbPlcHdr"/>
        </w:types>
        <w:behaviors>
          <w:behavior w:val="content"/>
        </w:behaviors>
        <w:guid w:val="{02F2EC24-F9C2-4563-89C1-5BF37415E7A4}"/>
      </w:docPartPr>
      <w:docPartBody>
        <w:p w:rsidR="00F64D39" w:rsidRDefault="001D5987" w:rsidP="001D5987">
          <w:pPr>
            <w:pStyle w:val="C93890C1A1E9467AA9275841A0179608"/>
          </w:pPr>
          <w:r w:rsidRPr="00B91BEB">
            <w:rPr>
              <w:rStyle w:val="PlaceholderText"/>
            </w:rPr>
            <w:t>Choose an item.</w:t>
          </w:r>
        </w:p>
      </w:docPartBody>
    </w:docPart>
    <w:docPart>
      <w:docPartPr>
        <w:name w:val="689D8E7DF01C486BB5BE5E606A12CAF9"/>
        <w:category>
          <w:name w:val="General"/>
          <w:gallery w:val="placeholder"/>
        </w:category>
        <w:types>
          <w:type w:val="bbPlcHdr"/>
        </w:types>
        <w:behaviors>
          <w:behavior w:val="content"/>
        </w:behaviors>
        <w:guid w:val="{29F77ABD-5878-4BBE-A426-206D1456BA77}"/>
      </w:docPartPr>
      <w:docPartBody>
        <w:p w:rsidR="00F64D39" w:rsidRDefault="001D5987" w:rsidP="001D5987">
          <w:pPr>
            <w:pStyle w:val="689D8E7DF01C486BB5BE5E606A12CAF9"/>
          </w:pPr>
          <w:r w:rsidRPr="00B91BEB">
            <w:rPr>
              <w:rStyle w:val="PlaceholderText"/>
            </w:rPr>
            <w:t>Choose an item.</w:t>
          </w:r>
        </w:p>
      </w:docPartBody>
    </w:docPart>
    <w:docPart>
      <w:docPartPr>
        <w:name w:val="39C98586D3314E149E3F3DB7109E865C"/>
        <w:category>
          <w:name w:val="General"/>
          <w:gallery w:val="placeholder"/>
        </w:category>
        <w:types>
          <w:type w:val="bbPlcHdr"/>
        </w:types>
        <w:behaviors>
          <w:behavior w:val="content"/>
        </w:behaviors>
        <w:guid w:val="{0A0FA608-6A4B-4178-807A-18CC642F7AF8}"/>
      </w:docPartPr>
      <w:docPartBody>
        <w:p w:rsidR="00F64D39" w:rsidRDefault="001D5987" w:rsidP="001D5987">
          <w:pPr>
            <w:pStyle w:val="39C98586D3314E149E3F3DB7109E865C"/>
          </w:pPr>
          <w:r w:rsidRPr="00B91B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87"/>
    <w:rsid w:val="00097F75"/>
    <w:rsid w:val="00154E87"/>
    <w:rsid w:val="001D5987"/>
    <w:rsid w:val="00514DC4"/>
    <w:rsid w:val="006F1611"/>
    <w:rsid w:val="00842C80"/>
    <w:rsid w:val="008B40BB"/>
    <w:rsid w:val="00AC0C8B"/>
    <w:rsid w:val="00B0259C"/>
    <w:rsid w:val="00D537B0"/>
    <w:rsid w:val="00D83775"/>
    <w:rsid w:val="00E539F6"/>
    <w:rsid w:val="00E839C7"/>
    <w:rsid w:val="00EF0182"/>
    <w:rsid w:val="00F552D6"/>
    <w:rsid w:val="00F64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987"/>
    <w:rPr>
      <w:color w:val="808080"/>
    </w:rPr>
  </w:style>
  <w:style w:type="paragraph" w:customStyle="1" w:styleId="49145ED9389444049C164692AE982248">
    <w:name w:val="49145ED9389444049C164692AE982248"/>
    <w:rsid w:val="001D5987"/>
  </w:style>
  <w:style w:type="paragraph" w:customStyle="1" w:styleId="B0EE1BD67562456589E11EA1C3FC4D67">
    <w:name w:val="B0EE1BD67562456589E11EA1C3FC4D67"/>
    <w:rsid w:val="001D5987"/>
  </w:style>
  <w:style w:type="paragraph" w:customStyle="1" w:styleId="A171079C7091487D99FDF809956BC03B">
    <w:name w:val="A171079C7091487D99FDF809956BC03B"/>
    <w:rsid w:val="001D5987"/>
  </w:style>
  <w:style w:type="paragraph" w:customStyle="1" w:styleId="C93890C1A1E9467AA9275841A0179608">
    <w:name w:val="C93890C1A1E9467AA9275841A0179608"/>
    <w:rsid w:val="001D5987"/>
  </w:style>
  <w:style w:type="paragraph" w:customStyle="1" w:styleId="689D8E7DF01C486BB5BE5E606A12CAF9">
    <w:name w:val="689D8E7DF01C486BB5BE5E606A12CAF9"/>
    <w:rsid w:val="001D5987"/>
  </w:style>
  <w:style w:type="paragraph" w:customStyle="1" w:styleId="39C98586D3314E149E3F3DB7109E865C">
    <w:name w:val="39C98586D3314E149E3F3DB7109E865C"/>
    <w:rsid w:val="001D59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a2d630c-0fd2-4162-ab45-db8c57f77127">
      <UserInfo>
        <DisplayName/>
        <AccountId xsi:nil="true"/>
        <AccountType/>
      </UserInfo>
    </SharedWithUsers>
    <lcf76f155ced4ddcb4097134ff3c332f xmlns="429b8a32-81f2-4547-81a5-4c449cb8f34e">
      <Terms xmlns="http://schemas.microsoft.com/office/infopath/2007/PartnerControls"/>
    </lcf76f155ced4ddcb4097134ff3c332f>
    <TaxCatchAll xmlns="fa2d630c-0fd2-4162-ab45-db8c57f771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A6775755B70A40AD04FBCF93BAFDC3" ma:contentTypeVersion="19" ma:contentTypeDescription="Create a new document." ma:contentTypeScope="" ma:versionID="268f3e2c5962f3acfd24e09fba7046ee">
  <xsd:schema xmlns:xsd="http://www.w3.org/2001/XMLSchema" xmlns:xs="http://www.w3.org/2001/XMLSchema" xmlns:p="http://schemas.microsoft.com/office/2006/metadata/properties" xmlns:ns2="429b8a32-81f2-4547-81a5-4c449cb8f34e" xmlns:ns3="fa2d630c-0fd2-4162-ab45-db8c57f77127" targetNamespace="http://schemas.microsoft.com/office/2006/metadata/properties" ma:root="true" ma:fieldsID="46feb60399167198505781da50ec5899" ns2:_="" ns3:_="">
    <xsd:import namespace="429b8a32-81f2-4547-81a5-4c449cb8f34e"/>
    <xsd:import namespace="fa2d630c-0fd2-4162-ab45-db8c57f77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b8a32-81f2-4547-81a5-4c449cb8f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56eb34-f522-4dd7-978e-004015112c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d630c-0fd2-4162-ab45-db8c57f771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2038e-5080-4919-bbad-afad76df4383}" ma:internalName="TaxCatchAll" ma:showField="CatchAllData" ma:web="fa2d630c-0fd2-4162-ab45-db8c57f77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B2A5F5-6BDA-4698-BF64-AA49C9D1A145}">
  <ds:schemaRefs>
    <ds:schemaRef ds:uri="http://schemas.microsoft.com/office/2006/metadata/properties"/>
    <ds:schemaRef ds:uri="http://schemas.microsoft.com/office/infopath/2007/PartnerControls"/>
    <ds:schemaRef ds:uri="fa2d630c-0fd2-4162-ab45-db8c57f77127"/>
    <ds:schemaRef ds:uri="429b8a32-81f2-4547-81a5-4c449cb8f34e"/>
  </ds:schemaRefs>
</ds:datastoreItem>
</file>

<file path=customXml/itemProps2.xml><?xml version="1.0" encoding="utf-8"?>
<ds:datastoreItem xmlns:ds="http://schemas.openxmlformats.org/officeDocument/2006/customXml" ds:itemID="{A6497066-FBFE-4B20-9A1F-65A7E7CC9F77}">
  <ds:schemaRefs>
    <ds:schemaRef ds:uri="http://schemas.microsoft.com/sharepoint/v3/contenttype/forms"/>
  </ds:schemaRefs>
</ds:datastoreItem>
</file>

<file path=customXml/itemProps3.xml><?xml version="1.0" encoding="utf-8"?>
<ds:datastoreItem xmlns:ds="http://schemas.openxmlformats.org/officeDocument/2006/customXml" ds:itemID="{ED132110-D614-448C-8FA4-85CB91FD3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b8a32-81f2-4547-81a5-4c449cb8f34e"/>
    <ds:schemaRef ds:uri="fa2d630c-0fd2-4162-ab45-db8c57f77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2614</Words>
  <Characters>14904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Randle</dc:creator>
  <cp:keywords/>
  <dc:description/>
  <cp:lastModifiedBy>Jessica Anderson</cp:lastModifiedBy>
  <cp:revision>13</cp:revision>
  <dcterms:created xsi:type="dcterms:W3CDTF">2026-07-10T11:55:00Z</dcterms:created>
  <dcterms:modified xsi:type="dcterms:W3CDTF">2026-09-02T10:08:00Z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0x010100A5A6775755B70A40AD04FBCF93BAFDC3</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FileLeafRef">
    <vt:lpwstr>Application and Assessment for Approval and Re-approval for GP Training IC24.docx</vt:lpwstr>
  </property>
  <property fmtid="{D5CDD505-2E9C-101B-9397-08002B2CF9AE}" pid="10" name="MediaServiceImageTags">
    <vt:lpwstr/>
  </property>
  <property fmtid="{D5CDD505-2E9C-101B-9397-08002B2CF9AE}" pid="11" name="docLang">
    <vt:lpwstr>en</vt:lpwstr>
  </property>
</Properties>
</file>